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710" w:rsidRDefault="00B57710" w:rsidP="00B57710">
      <w:pPr>
        <w:rPr>
          <w:b/>
          <w:sz w:val="32"/>
          <w:szCs w:val="32"/>
          <w:u w:val="single"/>
        </w:rPr>
      </w:pPr>
    </w:p>
    <w:p w:rsidR="00B57710" w:rsidRDefault="00B57710" w:rsidP="00B57710">
      <w:r>
        <w:rPr>
          <w:noProof/>
        </w:rPr>
        <w:drawing>
          <wp:anchor distT="0" distB="0" distL="114300" distR="114300" simplePos="0" relativeHeight="251659264" behindDoc="1" locked="0" layoutInCell="1" allowOverlap="1" wp14:anchorId="4BB2AE72" wp14:editId="20DB220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0" t="0" r="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7710" w:rsidRDefault="00B57710" w:rsidP="00B57710"/>
    <w:p w:rsidR="00B57710" w:rsidRDefault="00B57710" w:rsidP="00B57710"/>
    <w:p w:rsidR="00B57710" w:rsidRDefault="00B57710" w:rsidP="00B57710"/>
    <w:tbl>
      <w:tblPr>
        <w:tblStyle w:val="Mkatabulky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844"/>
        <w:gridCol w:w="5924"/>
      </w:tblGrid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Základní škola a mateřská škola Bohdalov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 xml:space="preserve"> CZ.1.07/1.4.00/21.3806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IV/2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TÉMATICKÝ OKRUH: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 xml:space="preserve">Matematika a její </w:t>
            </w:r>
            <w:proofErr w:type="spellStart"/>
            <w:proofErr w:type="gramStart"/>
            <w:r>
              <w:t>aplikace,Číslo</w:t>
            </w:r>
            <w:proofErr w:type="spellEnd"/>
            <w:proofErr w:type="gramEnd"/>
            <w:r>
              <w:t xml:space="preserve"> a početní operace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4.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bookmarkStart w:id="0" w:name="_GoBack" w:colFirst="1" w:colLast="1"/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B57710">
            <w:r>
              <w:t>VY_42_INOVACE_24-1M-Zaokrouhlování</w:t>
            </w:r>
          </w:p>
        </w:tc>
      </w:tr>
      <w:bookmarkEnd w:id="0"/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Mgr. Hana Brožová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Listopad 2014</w:t>
            </w:r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B57710">
            <w:proofErr w:type="gramStart"/>
            <w:r>
              <w:t>21.11.2014</w:t>
            </w:r>
            <w:proofErr w:type="gramEnd"/>
          </w:p>
        </w:tc>
      </w:tr>
      <w:tr w:rsidR="00B57710" w:rsidTr="0071031A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71031A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710" w:rsidRDefault="00B57710" w:rsidP="00B57710">
            <w:r>
              <w:t>Pracovní list slouží k procvičování zaokrouhlování na desítky, stovky a tisíce.</w:t>
            </w:r>
          </w:p>
        </w:tc>
      </w:tr>
    </w:tbl>
    <w:p w:rsidR="00B57710" w:rsidRDefault="00B57710" w:rsidP="00B57710"/>
    <w:p w:rsidR="004B2271" w:rsidRDefault="004B2271"/>
    <w:p w:rsidR="00B57710" w:rsidRDefault="00B57710"/>
    <w:p w:rsidR="00B57710" w:rsidRDefault="00B57710"/>
    <w:p w:rsidR="00B57710" w:rsidRDefault="00B57710"/>
    <w:p w:rsidR="00B57710" w:rsidRDefault="00B57710"/>
    <w:p w:rsidR="00B57710" w:rsidRDefault="00B57710"/>
    <w:p w:rsidR="00B57710" w:rsidRDefault="00B57710"/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B57710" w:rsidRDefault="00B57710" w:rsidP="00B57710">
      <w:pPr>
        <w:ind w:left="680"/>
      </w:pPr>
    </w:p>
    <w:p w:rsidR="00D8269B" w:rsidRDefault="00D8269B" w:rsidP="00B57710">
      <w:pPr>
        <w:ind w:left="680"/>
      </w:pPr>
    </w:p>
    <w:p w:rsidR="00D8269B" w:rsidRDefault="00D8269B" w:rsidP="00B57710">
      <w:pPr>
        <w:ind w:left="680"/>
      </w:pPr>
    </w:p>
    <w:p w:rsidR="0025687D" w:rsidRDefault="0025687D" w:rsidP="0025687D">
      <w:pPr>
        <w:ind w:left="680"/>
      </w:pPr>
    </w:p>
    <w:p w:rsidR="00D8269B" w:rsidRDefault="0025687D" w:rsidP="0025687D">
      <w:pPr>
        <w:ind w:left="680"/>
      </w:pPr>
      <w:r w:rsidRPr="0025687D">
        <w:rPr>
          <w:noProof/>
        </w:rPr>
        <w:drawing>
          <wp:inline distT="0" distB="0" distL="0" distR="0">
            <wp:extent cx="6480175" cy="9040748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04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710" w:rsidRDefault="00B57710" w:rsidP="0025687D">
      <w:pPr>
        <w:rPr>
          <w:noProof/>
        </w:rPr>
      </w:pPr>
    </w:p>
    <w:p w:rsidR="0025687D" w:rsidRDefault="0025687D" w:rsidP="0025687D">
      <w:r w:rsidRPr="0025687D">
        <w:rPr>
          <w:noProof/>
        </w:rPr>
        <w:lastRenderedPageBreak/>
        <w:drawing>
          <wp:inline distT="0" distB="0" distL="0" distR="0">
            <wp:extent cx="6480175" cy="848282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48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>
      <w:r w:rsidRPr="0025687D">
        <w:rPr>
          <w:noProof/>
        </w:rPr>
        <w:lastRenderedPageBreak/>
        <w:drawing>
          <wp:inline distT="0" distB="0" distL="0" distR="0">
            <wp:extent cx="6480175" cy="3504642"/>
            <wp:effectExtent l="0" t="0" r="0" b="63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50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/>
    <w:p w:rsidR="0025687D" w:rsidRDefault="0025687D" w:rsidP="0025687D">
      <w:r w:rsidRPr="0025687D">
        <w:rPr>
          <w:noProof/>
        </w:rPr>
        <w:drawing>
          <wp:inline distT="0" distB="0" distL="0" distR="0">
            <wp:extent cx="6480175" cy="885948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8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87D" w:rsidRDefault="0025687D" w:rsidP="0025687D"/>
    <w:p w:rsidR="0025687D" w:rsidRDefault="0025687D" w:rsidP="0025687D"/>
    <w:p w:rsidR="0025687D" w:rsidRDefault="0025687D" w:rsidP="0025687D"/>
    <w:p w:rsidR="0025687D" w:rsidRDefault="00757B87" w:rsidP="0025687D">
      <w:r w:rsidRPr="00757B87">
        <w:rPr>
          <w:noProof/>
        </w:rPr>
        <w:lastRenderedPageBreak/>
        <w:drawing>
          <wp:inline distT="0" distB="0" distL="0" distR="0">
            <wp:extent cx="6480175" cy="6537069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653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25687D"/>
    <w:p w:rsidR="008548B9" w:rsidRDefault="008548B9" w:rsidP="008548B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CITACE A </w:t>
      </w:r>
      <w:proofErr w:type="gramStart"/>
      <w:r>
        <w:rPr>
          <w:sz w:val="32"/>
          <w:szCs w:val="32"/>
        </w:rPr>
        <w:t>ZDROJE :</w:t>
      </w:r>
      <w:proofErr w:type="gramEnd"/>
      <w:r>
        <w:rPr>
          <w:sz w:val="32"/>
          <w:szCs w:val="32"/>
        </w:rPr>
        <w:t xml:space="preserve"> </w:t>
      </w:r>
    </w:p>
    <w:p w:rsidR="008548B9" w:rsidRDefault="008548B9" w:rsidP="008548B9">
      <w:r>
        <w:t>Autorem materiálu a všech jeho částí, pokud není uvedeno jinak, je Mgr. Hana Brožová</w:t>
      </w:r>
      <w:r>
        <w:rPr>
          <w:sz w:val="32"/>
          <w:szCs w:val="32"/>
        </w:rPr>
        <w:t>.</w:t>
      </w:r>
    </w:p>
    <w:p w:rsidR="008548B9" w:rsidRDefault="008548B9" w:rsidP="0025687D"/>
    <w:sectPr w:rsidR="008548B9" w:rsidSect="00B57710">
      <w:pgSz w:w="11906" w:h="16838" w:code="9"/>
      <w:pgMar w:top="851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710"/>
    <w:rsid w:val="0025687D"/>
    <w:rsid w:val="004B2271"/>
    <w:rsid w:val="00757B87"/>
    <w:rsid w:val="008548B9"/>
    <w:rsid w:val="00B57710"/>
    <w:rsid w:val="00D8269B"/>
    <w:rsid w:val="00E5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2AA1BB-ADCD-43FD-A65A-35F73163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77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57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OEM1</dc:creator>
  <cp:keywords/>
  <dc:description/>
  <cp:lastModifiedBy>OEM1</cp:lastModifiedBy>
  <cp:revision>2</cp:revision>
  <dcterms:created xsi:type="dcterms:W3CDTF">2014-11-27T12:49:00Z</dcterms:created>
  <dcterms:modified xsi:type="dcterms:W3CDTF">2014-11-27T12:49:00Z</dcterms:modified>
</cp:coreProperties>
</file>