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B5B" w:rsidRPr="007502B0" w:rsidRDefault="00BD3B5B" w:rsidP="00BD3B5B">
      <w:pPr>
        <w:rPr>
          <w:b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BD507A5" wp14:editId="66933FE6">
            <wp:simplePos x="0" y="0"/>
            <wp:positionH relativeFrom="margin">
              <wp:posOffset>448945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B5B" w:rsidRPr="007502B0" w:rsidRDefault="00BD3B5B" w:rsidP="00BD3B5B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CZ.1.07/1.4.00/21.3750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Rozvoj čtení a práce s informacemi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F13A6C">
              <w:t>I/2 Inovace a zkvalitnění výuky směřující k rozvoji čtenářské a informační gramotnosti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Mgr. Ema Koťátková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>
              <w:t>Český jazyk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D92D01" w:rsidP="00B15EE5">
            <w:r>
              <w:t>Snídaně 2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r w:rsidRPr="007502B0">
              <w:t>2.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D92D01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1</w:t>
            </w:r>
            <w:r w:rsidR="00D92D01">
              <w:rPr>
                <w:b/>
              </w:rPr>
              <w:t>8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Čj</w:t>
            </w:r>
            <w:r w:rsidRPr="007502B0">
              <w:rPr>
                <w:b/>
              </w:rPr>
              <w:t>_</w:t>
            </w:r>
            <w:r w:rsidR="00D92D01">
              <w:rPr>
                <w:b/>
              </w:rPr>
              <w:t xml:space="preserve">Snídaně </w:t>
            </w:r>
            <w:r>
              <w:rPr>
                <w:b/>
              </w:rPr>
              <w:t>2</w:t>
            </w:r>
          </w:p>
        </w:tc>
      </w:tr>
      <w:tr w:rsidR="00BD3B5B" w:rsidRPr="007502B0" w:rsidTr="00B15EE5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B5B" w:rsidRPr="007502B0" w:rsidRDefault="00BD3B5B" w:rsidP="00B15EE5">
            <w:proofErr w:type="gramStart"/>
            <w:r>
              <w:t>18.12</w:t>
            </w:r>
            <w:r w:rsidRPr="007502B0">
              <w:t>.14</w:t>
            </w:r>
            <w:proofErr w:type="gramEnd"/>
          </w:p>
        </w:tc>
      </w:tr>
      <w:tr w:rsidR="00BD3B5B" w:rsidRPr="007502B0" w:rsidTr="00B15EE5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D3B5B" w:rsidRPr="007502B0" w:rsidRDefault="00BD3B5B" w:rsidP="00B15EE5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D3B5B" w:rsidRPr="007502B0" w:rsidRDefault="00BD3B5B" w:rsidP="006D491C">
            <w:r w:rsidRPr="007502B0">
              <w:t xml:space="preserve">Tento materiál je zařazen do vzdělávací oblasti </w:t>
            </w:r>
            <w:r>
              <w:t xml:space="preserve">Křesťanská výchova 2, žáci pracují s textem, </w:t>
            </w:r>
            <w:r w:rsidR="00D92D01">
              <w:t>doplňují i, y po tvrdých a měkkých souhláskách, slova seřazují podle abecedy, dokončují text vlastní</w:t>
            </w:r>
            <w:r w:rsidR="006D491C">
              <w:t xml:space="preserve"> větou</w:t>
            </w:r>
            <w:bookmarkStart w:id="0" w:name="_GoBack"/>
            <w:bookmarkEnd w:id="0"/>
            <w:r w:rsidR="00D92D01">
              <w:t>.</w:t>
            </w:r>
          </w:p>
        </w:tc>
      </w:tr>
    </w:tbl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Default="00BD3B5B" w:rsidP="00BD3B5B"/>
    <w:p w:rsidR="00BD3B5B" w:rsidRPr="00BD3B5B" w:rsidRDefault="00BD3B5B" w:rsidP="00BD3B5B">
      <w:pPr>
        <w:rPr>
          <w:b/>
          <w:sz w:val="44"/>
          <w:u w:val="single"/>
        </w:rPr>
      </w:pPr>
      <w:r w:rsidRPr="00BD3B5B">
        <w:rPr>
          <w:b/>
          <w:sz w:val="44"/>
          <w:u w:val="single"/>
        </w:rPr>
        <w:lastRenderedPageBreak/>
        <w:t>Snídaně</w:t>
      </w:r>
    </w:p>
    <w:p w:rsidR="00BD3B5B" w:rsidRPr="00BD3B5B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 xml:space="preserve">Apoštolové čekali na Ježíše a v noci šli na ryby. Lovili celou noc a nic nechytili. </w:t>
      </w:r>
    </w:p>
    <w:p w:rsidR="00BD3B5B" w:rsidRPr="00BD3B5B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>Ráno po břehu kráčel muž a zavolal na ně: „Hoďte sítě na druhou stranu lodi. Tam jso</w:t>
      </w:r>
      <w:r>
        <w:rPr>
          <w:b/>
          <w:sz w:val="44"/>
        </w:rPr>
        <w:t xml:space="preserve">u ryby.“ Poslechli a hned byla </w:t>
      </w:r>
      <w:r w:rsidRPr="00BD3B5B">
        <w:rPr>
          <w:b/>
          <w:sz w:val="44"/>
        </w:rPr>
        <w:t>síť těžká a plná ryb.</w:t>
      </w:r>
    </w:p>
    <w:p w:rsidR="00BD3B5B" w:rsidRPr="00BD3B5B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>Jan řekl Petrovi: „To musí být Ježíš“.</w:t>
      </w:r>
    </w:p>
    <w:p w:rsidR="00F252AD" w:rsidRDefault="00BD3B5B" w:rsidP="00BD3B5B">
      <w:pPr>
        <w:rPr>
          <w:b/>
          <w:sz w:val="44"/>
        </w:rPr>
      </w:pPr>
      <w:r w:rsidRPr="00BD3B5B">
        <w:rPr>
          <w:b/>
          <w:sz w:val="44"/>
        </w:rPr>
        <w:t>Ježíš je na břehu pozval na snídani.</w:t>
      </w:r>
    </w:p>
    <w:p w:rsidR="00BD3B5B" w:rsidRDefault="00BD3B5B" w:rsidP="00BD3B5B">
      <w:pPr>
        <w:rPr>
          <w:b/>
          <w:sz w:val="44"/>
        </w:rPr>
      </w:pPr>
    </w:p>
    <w:p w:rsidR="00BD3B5B" w:rsidRPr="00BD3B5B" w:rsidRDefault="00BD3B5B" w:rsidP="00BD3B5B">
      <w:pPr>
        <w:pStyle w:val="Odstavecseseznamem"/>
        <w:numPr>
          <w:ilvl w:val="0"/>
          <w:numId w:val="1"/>
        </w:numPr>
        <w:rPr>
          <w:sz w:val="44"/>
          <w:u w:val="single"/>
        </w:rPr>
      </w:pPr>
      <w:r w:rsidRPr="00BD3B5B">
        <w:rPr>
          <w:sz w:val="44"/>
          <w:u w:val="single"/>
        </w:rPr>
        <w:t xml:space="preserve">Doplň do slov </w:t>
      </w:r>
      <w:proofErr w:type="gramStart"/>
      <w:r w:rsidRPr="00BD3B5B">
        <w:rPr>
          <w:sz w:val="44"/>
          <w:u w:val="single"/>
        </w:rPr>
        <w:t xml:space="preserve">chybějící </w:t>
      </w:r>
      <w:proofErr w:type="spellStart"/>
      <w:r w:rsidRPr="00BD3B5B">
        <w:rPr>
          <w:sz w:val="44"/>
          <w:u w:val="single"/>
        </w:rPr>
        <w:t>i,í</w:t>
      </w:r>
      <w:proofErr w:type="spellEnd"/>
      <w:r w:rsidRPr="00BD3B5B">
        <w:rPr>
          <w:sz w:val="44"/>
          <w:u w:val="single"/>
        </w:rPr>
        <w:t>, nebo</w:t>
      </w:r>
      <w:proofErr w:type="gramEnd"/>
      <w:r w:rsidRPr="00BD3B5B">
        <w:rPr>
          <w:sz w:val="44"/>
          <w:u w:val="single"/>
        </w:rPr>
        <w:t xml:space="preserve"> </w:t>
      </w:r>
      <w:proofErr w:type="spellStart"/>
      <w:r w:rsidRPr="00BD3B5B">
        <w:rPr>
          <w:sz w:val="44"/>
          <w:u w:val="single"/>
        </w:rPr>
        <w:t>y,ý</w:t>
      </w:r>
      <w:proofErr w:type="spellEnd"/>
      <w:r w:rsidRPr="00BD3B5B">
        <w:rPr>
          <w:sz w:val="44"/>
          <w:u w:val="single"/>
        </w:rPr>
        <w:t>. Slova opiš.</w:t>
      </w:r>
    </w:p>
    <w:p w:rsidR="00BD3B5B" w:rsidRDefault="00BD3B5B" w:rsidP="00BD3B5B">
      <w:pPr>
        <w:ind w:left="-426" w:firstLine="426"/>
        <w:rPr>
          <w:sz w:val="44"/>
        </w:rPr>
      </w:pPr>
      <w:proofErr w:type="spellStart"/>
      <w:r>
        <w:rPr>
          <w:sz w:val="44"/>
        </w:rPr>
        <w:t>Jež_š</w:t>
      </w:r>
      <w:proofErr w:type="spellEnd"/>
      <w:r>
        <w:rPr>
          <w:sz w:val="44"/>
        </w:rPr>
        <w:tab/>
        <w:t xml:space="preserve"> </w:t>
      </w:r>
      <w:proofErr w:type="spellStart"/>
      <w:r>
        <w:rPr>
          <w:sz w:val="44"/>
        </w:rPr>
        <w:t>r_by</w:t>
      </w:r>
      <w:proofErr w:type="spellEnd"/>
      <w:r>
        <w:rPr>
          <w:sz w:val="44"/>
        </w:rPr>
        <w:tab/>
        <w:t xml:space="preserve"> </w:t>
      </w:r>
      <w:proofErr w:type="spellStart"/>
      <w:r>
        <w:rPr>
          <w:sz w:val="44"/>
        </w:rPr>
        <w:t>ch_tat</w:t>
      </w:r>
      <w:proofErr w:type="spellEnd"/>
      <w:r>
        <w:rPr>
          <w:sz w:val="44"/>
        </w:rPr>
        <w:tab/>
      </w:r>
      <w:r>
        <w:rPr>
          <w:sz w:val="44"/>
        </w:rPr>
        <w:tab/>
      </w:r>
      <w:proofErr w:type="spellStart"/>
      <w:r>
        <w:rPr>
          <w:sz w:val="44"/>
        </w:rPr>
        <w:t>sn_daně</w:t>
      </w:r>
      <w:proofErr w:type="spellEnd"/>
      <w:r>
        <w:rPr>
          <w:sz w:val="44"/>
        </w:rPr>
        <w:tab/>
      </w:r>
      <w:proofErr w:type="spellStart"/>
      <w:r>
        <w:rPr>
          <w:sz w:val="44"/>
        </w:rPr>
        <w:t>n_c</w:t>
      </w:r>
      <w:proofErr w:type="spellEnd"/>
    </w:p>
    <w:p w:rsidR="00BD3B5B" w:rsidRDefault="00BD3B5B" w:rsidP="00BD3B5B">
      <w:pPr>
        <w:rPr>
          <w:sz w:val="44"/>
        </w:rPr>
      </w:pPr>
      <w:r>
        <w:rPr>
          <w:sz w:val="44"/>
        </w:rPr>
        <w:t>_________________________________________</w:t>
      </w:r>
    </w:p>
    <w:p w:rsidR="00BD3B5B" w:rsidRDefault="00BD3B5B" w:rsidP="00BD3B5B">
      <w:pPr>
        <w:pStyle w:val="Odstavecseseznamem"/>
        <w:numPr>
          <w:ilvl w:val="0"/>
          <w:numId w:val="1"/>
        </w:numPr>
        <w:rPr>
          <w:sz w:val="44"/>
        </w:rPr>
      </w:pPr>
      <w:r>
        <w:rPr>
          <w:sz w:val="44"/>
        </w:rPr>
        <w:t xml:space="preserve">Očísluj slova ve </w:t>
      </w:r>
      <w:proofErr w:type="spellStart"/>
      <w:r>
        <w:rPr>
          <w:sz w:val="44"/>
        </w:rPr>
        <w:t>cv</w:t>
      </w:r>
      <w:proofErr w:type="spellEnd"/>
      <w:r>
        <w:rPr>
          <w:sz w:val="44"/>
        </w:rPr>
        <w:t>. 1. podle abecedy.</w:t>
      </w:r>
    </w:p>
    <w:p w:rsidR="00BD3B5B" w:rsidRDefault="00BD3B5B" w:rsidP="00BD3B5B">
      <w:pPr>
        <w:pStyle w:val="Odstavecseseznamem"/>
        <w:numPr>
          <w:ilvl w:val="0"/>
          <w:numId w:val="1"/>
        </w:numPr>
        <w:rPr>
          <w:sz w:val="44"/>
        </w:rPr>
      </w:pPr>
      <w:r>
        <w:rPr>
          <w:sz w:val="44"/>
        </w:rPr>
        <w:t>Napiš jednu větu o tom, co apoštolům nabídl Ježíš na břehu k snídani.</w:t>
      </w:r>
    </w:p>
    <w:p w:rsidR="00BD3B5B" w:rsidRDefault="00287F72" w:rsidP="00BD3B5B">
      <w:pPr>
        <w:ind w:left="360"/>
        <w:rPr>
          <w:sz w:val="44"/>
        </w:rPr>
      </w:pPr>
      <w:r>
        <w:rPr>
          <w:sz w:val="44"/>
        </w:rPr>
        <w:t>Ježíš</w:t>
      </w:r>
      <w:r w:rsidR="00BD3B5B">
        <w:rPr>
          <w:sz w:val="44"/>
        </w:rPr>
        <w:t>___________________________________</w:t>
      </w:r>
    </w:p>
    <w:p w:rsidR="00BD3B5B" w:rsidRDefault="00BD3B5B" w:rsidP="00BD3B5B">
      <w:pPr>
        <w:ind w:left="360"/>
        <w:rPr>
          <w:sz w:val="44"/>
        </w:rPr>
      </w:pPr>
      <w:r>
        <w:rPr>
          <w:sz w:val="44"/>
        </w:rPr>
        <w:t>_______________________________________</w:t>
      </w:r>
    </w:p>
    <w:p w:rsidR="00BD3B5B" w:rsidRDefault="00BD3B5B" w:rsidP="00BD3B5B">
      <w:pPr>
        <w:ind w:left="360"/>
        <w:rPr>
          <w:sz w:val="44"/>
        </w:rPr>
      </w:pPr>
      <w:r>
        <w:rPr>
          <w:sz w:val="44"/>
        </w:rPr>
        <w:t>_______________________________________</w:t>
      </w:r>
    </w:p>
    <w:p w:rsidR="00D92D01" w:rsidRDefault="00D92D01" w:rsidP="00BD3B5B">
      <w:pPr>
        <w:ind w:left="360"/>
        <w:rPr>
          <w:sz w:val="44"/>
        </w:rPr>
      </w:pPr>
      <w:r>
        <w:rPr>
          <w:sz w:val="44"/>
        </w:rPr>
        <w:lastRenderedPageBreak/>
        <w:t>Použité zdroje</w:t>
      </w:r>
    </w:p>
    <w:p w:rsidR="00D92D01" w:rsidRPr="00D92D01" w:rsidRDefault="00D92D01" w:rsidP="00D92D01">
      <w:pPr>
        <w:numPr>
          <w:ilvl w:val="0"/>
          <w:numId w:val="3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  <w:r w:rsidRPr="00D92D01"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Galerie Klipart MS Office</w:t>
      </w:r>
    </w:p>
    <w:p w:rsidR="00D92D01" w:rsidRPr="00D92D01" w:rsidRDefault="00D92D01" w:rsidP="00D92D01">
      <w:pPr>
        <w:numPr>
          <w:ilvl w:val="0"/>
          <w:numId w:val="3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  <w:r w:rsidRPr="00D92D01"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 xml:space="preserve">ARMOUR, </w:t>
      </w:r>
      <w:proofErr w:type="gramStart"/>
      <w:r w:rsidRPr="00D92D01"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M.C.</w:t>
      </w:r>
      <w:proofErr w:type="gramEnd"/>
      <w:r w:rsidRPr="00D92D01"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, Bible pro malé čtenáře. Dallas, Texas 2010. ISBN: 978-1-936479-07-8.</w:t>
      </w:r>
    </w:p>
    <w:p w:rsidR="00D92D01" w:rsidRPr="00BD3B5B" w:rsidRDefault="00D92D01" w:rsidP="00BD3B5B">
      <w:pPr>
        <w:ind w:left="360"/>
        <w:rPr>
          <w:sz w:val="44"/>
        </w:rPr>
      </w:pPr>
    </w:p>
    <w:sectPr w:rsidR="00D92D01" w:rsidRPr="00BD3B5B" w:rsidSect="00BD3B5B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7496"/>
    <w:multiLevelType w:val="hybridMultilevel"/>
    <w:tmpl w:val="DC82F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C731A"/>
    <w:multiLevelType w:val="hybridMultilevel"/>
    <w:tmpl w:val="09903538"/>
    <w:lvl w:ilvl="0" w:tplc="3188916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FA93E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96E92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F420B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74873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5EB2F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A0423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5C9D7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BCAA5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86A43B3"/>
    <w:multiLevelType w:val="hybridMultilevel"/>
    <w:tmpl w:val="13AC357C"/>
    <w:lvl w:ilvl="0" w:tplc="D6480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B5B"/>
    <w:rsid w:val="00287F72"/>
    <w:rsid w:val="006D491C"/>
    <w:rsid w:val="00BD3B5B"/>
    <w:rsid w:val="00D92D01"/>
    <w:rsid w:val="00F2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3B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3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B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3B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D3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3B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36757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8962">
          <w:marLeft w:val="43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213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4</cp:revision>
  <dcterms:created xsi:type="dcterms:W3CDTF">2014-12-18T21:32:00Z</dcterms:created>
  <dcterms:modified xsi:type="dcterms:W3CDTF">2015-01-03T16:23:00Z</dcterms:modified>
</cp:coreProperties>
</file>