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745B93" w:rsidRDefault="00E637AF" w:rsidP="003B276D">
      <w:pPr>
        <w:spacing w:after="0" w:line="276" w:lineRule="auto"/>
        <w:rPr>
          <w:rFonts w:ascii="Century Gothic" w:hAnsi="Century Gothic"/>
          <w:b/>
          <w:sz w:val="44"/>
        </w:rPr>
      </w:pPr>
      <w:r w:rsidRPr="00745B93">
        <w:rPr>
          <w:rFonts w:ascii="Century Gothic" w:hAnsi="Century Gothic"/>
          <w:b/>
          <w:sz w:val="44"/>
        </w:rPr>
        <w:t xml:space="preserve">DVOJICE </w:t>
      </w:r>
      <w:r w:rsidR="009D16A0">
        <w:rPr>
          <w:rFonts w:ascii="Century Gothic" w:hAnsi="Century Gothic"/>
          <w:b/>
          <w:sz w:val="44"/>
        </w:rPr>
        <w:t>ŽELV</w:t>
      </w:r>
    </w:p>
    <w:p w:rsidR="005707E8" w:rsidRDefault="003B276D" w:rsidP="003B276D">
      <w:pPr>
        <w:spacing w:after="160" w:line="276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 xml:space="preserve">Na </w:t>
      </w:r>
      <w:r w:rsidR="005707E8">
        <w:rPr>
          <w:rFonts w:ascii="Century Gothic" w:hAnsi="Century Gothic"/>
        </w:rPr>
        <w:t>pracovním</w:t>
      </w:r>
      <w:r>
        <w:rPr>
          <w:rFonts w:ascii="Century Gothic" w:hAnsi="Century Gothic"/>
        </w:rPr>
        <w:t xml:space="preserve"> listu najdi dvojice </w:t>
      </w:r>
      <w:r w:rsidR="009D16A0">
        <w:rPr>
          <w:rFonts w:ascii="Century Gothic" w:hAnsi="Century Gothic"/>
        </w:rPr>
        <w:t>želv</w:t>
      </w:r>
      <w:r>
        <w:rPr>
          <w:rFonts w:ascii="Century Gothic" w:hAnsi="Century Gothic"/>
        </w:rPr>
        <w:t xml:space="preserve"> a stejně je vybarvi. Celkem je na listu </w:t>
      </w:r>
      <w:r w:rsidR="009D16A0">
        <w:rPr>
          <w:rFonts w:ascii="Century Gothic" w:hAnsi="Century Gothic"/>
        </w:rPr>
        <w:t>8</w:t>
      </w:r>
      <w:r>
        <w:rPr>
          <w:rFonts w:ascii="Century Gothic" w:hAnsi="Century Gothic"/>
        </w:rPr>
        <w:t xml:space="preserve"> dvojic. </w:t>
      </w:r>
      <w:r w:rsidR="009D16A0">
        <w:rPr>
          <w:rFonts w:ascii="Century Gothic" w:hAnsi="Century Gothic"/>
        </w:rPr>
        <w:t>Dobře se všimni, že některé mají špičatý čumák a jiné oblý, Také kresby na krunýřích jsou jedinečné pro každou dvojici.</w:t>
      </w:r>
    </w:p>
    <w:p w:rsidR="003B276D" w:rsidRDefault="005707E8" w:rsidP="003B276D">
      <w:pPr>
        <w:spacing w:after="160" w:line="276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Použitý zdroj obrázk</w:t>
      </w:r>
      <w:r w:rsidR="005707E8">
        <w:rPr>
          <w:rFonts w:ascii="Century Gothic" w:hAnsi="Century Gothic"/>
          <w:b/>
        </w:rPr>
        <w:t>ů</w:t>
      </w:r>
    </w:p>
    <w:p w:rsidR="003B276D" w:rsidRDefault="001673E1" w:rsidP="003B276D">
      <w:pPr>
        <w:spacing w:after="0" w:line="276" w:lineRule="auto"/>
        <w:jc w:val="left"/>
        <w:rPr>
          <w:rFonts w:ascii="Century Gothic" w:hAnsi="Century Gothic"/>
        </w:rPr>
      </w:pPr>
      <w:hyperlink r:id="rId8" w:history="1">
        <w:r w:rsidR="003B276D" w:rsidRPr="002E773F">
          <w:rPr>
            <w:rStyle w:val="Hypertextovodkaz"/>
            <w:rFonts w:ascii="Century Gothic" w:hAnsi="Century Gothic"/>
          </w:rPr>
          <w:t>www.pixabay.com</w:t>
        </w:r>
      </w:hyperlink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</w:rPr>
      </w:pP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Materiály, pomůcky a technické vybavení</w:t>
      </w:r>
    </w:p>
    <w:p w:rsidR="001673E1" w:rsidRPr="003B276D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>Počítač připojený k tiskárně</w:t>
      </w:r>
    </w:p>
    <w:p w:rsidR="001673E1" w:rsidRDefault="006D5ED3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</w:rPr>
      </w:pPr>
      <w:r w:rsidRPr="003B276D">
        <w:rPr>
          <w:rFonts w:ascii="Century Gothic" w:hAnsi="Century Gothic"/>
        </w:rPr>
        <w:t>Didaktický kufřík – KUMUČ (pastelky)</w:t>
      </w: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 w:rsidRPr="003B276D">
        <w:rPr>
          <w:rFonts w:ascii="Century Gothic" w:hAnsi="Century Gothic"/>
          <w:b/>
        </w:rPr>
        <w:t>Metodický postup</w:t>
      </w:r>
    </w:p>
    <w:p w:rsidR="003B276D" w:rsidRDefault="003B276D" w:rsidP="003B276D">
      <w:pPr>
        <w:pStyle w:val="Odstavecseseznamem"/>
        <w:numPr>
          <w:ilvl w:val="0"/>
          <w:numId w:val="8"/>
        </w:numPr>
        <w:spacing w:after="0" w:line="276" w:lineRule="auto"/>
        <w:jc w:val="left"/>
        <w:rPr>
          <w:rFonts w:ascii="Century Gothic" w:hAnsi="Century Gothic"/>
        </w:rPr>
      </w:pPr>
      <w:r w:rsidRPr="003B276D">
        <w:rPr>
          <w:rFonts w:ascii="Century Gothic" w:hAnsi="Century Gothic"/>
        </w:rPr>
        <w:t>Pr</w:t>
      </w:r>
      <w:r>
        <w:rPr>
          <w:rFonts w:ascii="Century Gothic" w:hAnsi="Century Gothic"/>
        </w:rPr>
        <w:t>acovní list (stránka č.</w:t>
      </w:r>
      <w:r w:rsidR="00225FC1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2) vytisknu pro každé dítě. </w:t>
      </w:r>
      <w:r w:rsidR="005707E8">
        <w:rPr>
          <w:rFonts w:ascii="Century Gothic" w:hAnsi="Century Gothic"/>
        </w:rPr>
        <w:t xml:space="preserve">Následně děti </w:t>
      </w:r>
      <w:r>
        <w:rPr>
          <w:rFonts w:ascii="Century Gothic" w:hAnsi="Century Gothic"/>
        </w:rPr>
        <w:t>samostatně plní úkol – hledají dvojic</w:t>
      </w:r>
      <w:r w:rsidR="009D16A0">
        <w:rPr>
          <w:rFonts w:ascii="Century Gothic" w:hAnsi="Century Gothic"/>
        </w:rPr>
        <w:t xml:space="preserve">e </w:t>
      </w:r>
      <w:r w:rsidR="004D5EDF">
        <w:rPr>
          <w:rFonts w:ascii="Century Gothic" w:hAnsi="Century Gothic"/>
        </w:rPr>
        <w:t>želviček a shodně je vybarvují podle vlastní fantazie.</w:t>
      </w: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</w:rPr>
      </w:pP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Prvky polytechnické výchovy</w:t>
      </w:r>
    </w:p>
    <w:p w:rsidR="003B276D" w:rsidRPr="005707E8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</w:rPr>
      </w:pPr>
      <w:r w:rsidRPr="005707E8">
        <w:rPr>
          <w:rFonts w:ascii="Century Gothic" w:hAnsi="Century Gothic"/>
        </w:rPr>
        <w:t>Vzdělávací oblast: DÍTĚ A JEHO PSYCHIKA (PSYCHOLOGICKÁ)</w:t>
      </w:r>
    </w:p>
    <w:p w:rsidR="005707E8" w:rsidRPr="005707E8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</w:rPr>
      </w:pPr>
      <w:r w:rsidRPr="005707E8">
        <w:rPr>
          <w:rFonts w:ascii="Century Gothic" w:hAnsi="Century Gothic"/>
        </w:rPr>
        <w:t>Vzdělávací podoblast: Poznávací schopnosti – Základní matematické, početní a číselné pojmy a operace</w:t>
      </w:r>
    </w:p>
    <w:p w:rsidR="005707E8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</w:rPr>
      </w:pPr>
      <w:r w:rsidRPr="005707E8">
        <w:rPr>
          <w:rFonts w:ascii="Century Gothic" w:hAnsi="Century Gothic"/>
        </w:rPr>
        <w:t>Dosažené konkretizované výstupy: zobecňovat a řešit jednoduché rébusy</w:t>
      </w:r>
    </w:p>
    <w:p w:rsidR="009D16A0" w:rsidRDefault="009D16A0">
      <w:pPr>
        <w:spacing w:after="160" w:line="259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:rsidR="009D16A0" w:rsidRPr="005707E8" w:rsidRDefault="001673E1" w:rsidP="009D16A0">
      <w:pPr>
        <w:pStyle w:val="Odstavecseseznamem"/>
        <w:spacing w:after="0" w:line="276" w:lineRule="auto"/>
        <w:jc w:val="left"/>
        <w:rPr>
          <w:rFonts w:ascii="Century Gothic" w:hAnsi="Century Gothic"/>
        </w:rPr>
      </w:pPr>
      <w:r w:rsidRPr="001673E1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9" type="#_x0000_t75" style="position:absolute;left:0;text-align:left;margin-left:-23.05pt;margin-top:-43.85pt;width:196.85pt;height:91.85pt;z-index:251671552">
            <v:imagedata r:id="rId9" o:title="zelva_07"/>
          </v:shape>
        </w:pict>
      </w:r>
      <w:r w:rsidR="009D16A0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4655185</wp:posOffset>
            </wp:positionH>
            <wp:positionV relativeFrom="paragraph">
              <wp:posOffset>-701040</wp:posOffset>
            </wp:positionV>
            <wp:extent cx="1972945" cy="1403985"/>
            <wp:effectExtent l="0" t="0" r="8255" b="5715"/>
            <wp:wrapNone/>
            <wp:docPr id="25" name="Obrázek 25" descr="C:\Users\Lenka\AppData\Local\Microsoft\Windows\INetCache\Content.Word\zelva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Lenka\AppData\Local\Microsoft\Windows\INetCache\Content.Word\zelva_0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2945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276D" w:rsidRPr="003B276D" w:rsidRDefault="003B276D" w:rsidP="009D16A0">
      <w:pPr>
        <w:spacing w:after="0" w:line="276" w:lineRule="auto"/>
        <w:jc w:val="left"/>
        <w:rPr>
          <w:rFonts w:ascii="Century Gothic" w:hAnsi="Century Gothic"/>
          <w:b/>
        </w:rPr>
      </w:pPr>
    </w:p>
    <w:p w:rsidR="00196888" w:rsidRDefault="009D16A0" w:rsidP="009D16A0">
      <w:pPr>
        <w:spacing w:after="160" w:line="276" w:lineRule="auto"/>
        <w:jc w:val="left"/>
        <w:rPr>
          <w:rFonts w:ascii="Century Gothic" w:hAnsi="Century Gothic"/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106045</wp:posOffset>
            </wp:positionV>
            <wp:extent cx="2361565" cy="1280795"/>
            <wp:effectExtent l="0" t="0" r="635" b="0"/>
            <wp:wrapNone/>
            <wp:docPr id="16" name="Obrázek 16" descr="C:\Users\Lenka\AppData\Local\Microsoft\Windows\INetCache\Content.Word\zelva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Lenka\AppData\Local\Microsoft\Windows\INetCache\Content.Word\zelva_0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128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6888" w:rsidRDefault="00196888" w:rsidP="003B276D">
      <w:pPr>
        <w:spacing w:after="0" w:line="276" w:lineRule="auto"/>
        <w:rPr>
          <w:rFonts w:ascii="Century Gothic" w:hAnsi="Century Gothic"/>
          <w:b/>
        </w:rPr>
      </w:pPr>
    </w:p>
    <w:p w:rsidR="00196888" w:rsidRDefault="009D16A0" w:rsidP="003B276D">
      <w:pPr>
        <w:spacing w:after="0" w:line="276" w:lineRule="auto"/>
        <w:rPr>
          <w:rFonts w:ascii="Century Gothic" w:hAnsi="Century Gothic"/>
          <w:b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5149215</wp:posOffset>
            </wp:positionH>
            <wp:positionV relativeFrom="paragraph">
              <wp:posOffset>2023110</wp:posOffset>
            </wp:positionV>
            <wp:extent cx="1829435" cy="1147445"/>
            <wp:effectExtent l="0" t="0" r="0" b="0"/>
            <wp:wrapNone/>
            <wp:docPr id="17" name="Obrázek 17" descr="C:\Users\Lenka\AppData\Local\Microsoft\Windows\INetCache\Content.Word\zelva_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Lenka\AppData\Local\Microsoft\Windows\INetCache\Content.Word\zelva_0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35" cy="114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73E1" w:rsidRPr="001673E1">
        <w:rPr>
          <w:noProof/>
        </w:rPr>
        <w:pict>
          <v:shape id="_x0000_s1053" type="#_x0000_t75" style="position:absolute;left:0;text-align:left;margin-left:314.95pt;margin-top:271.75pt;width:185.95pt;height:100.85pt;z-index:251659264;mso-position-horizontal-relative:text;mso-position-vertical-relative:text">
            <v:imagedata r:id="rId13" o:title="zelva_01"/>
          </v:shape>
        </w:pict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1320165</wp:posOffset>
            </wp:positionH>
            <wp:positionV relativeFrom="paragraph">
              <wp:posOffset>3750310</wp:posOffset>
            </wp:positionV>
            <wp:extent cx="2244725" cy="997585"/>
            <wp:effectExtent l="0" t="0" r="3175" b="0"/>
            <wp:wrapNone/>
            <wp:docPr id="19" name="Obrázek 19" descr="C:\Users\Lenka\AppData\Local\Microsoft\Windows\INetCache\Content.Word\zelva_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Lenka\AppData\Local\Microsoft\Windows\INetCache\Content.Word\zelva_04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725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73E1" w:rsidRPr="001673E1">
        <w:rPr>
          <w:noProof/>
        </w:rPr>
        <w:pict>
          <v:shape id="_x0000_s1058" type="#_x0000_t75" style="position:absolute;left:0;text-align:left;margin-left:378.15pt;margin-top:481.55pt;width:159.75pt;height:140.1pt;z-index:251669504;mso-position-horizontal-relative:text;mso-position-vertical-relative:text">
            <v:imagedata r:id="rId15" o:title="zelva_06"/>
          </v:shape>
        </w:pict>
      </w: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4819015</wp:posOffset>
            </wp:positionH>
            <wp:positionV relativeFrom="paragraph">
              <wp:posOffset>5014595</wp:posOffset>
            </wp:positionV>
            <wp:extent cx="2161540" cy="881380"/>
            <wp:effectExtent l="0" t="0" r="0" b="0"/>
            <wp:wrapNone/>
            <wp:docPr id="18" name="Obrázek 18" descr="C:\Users\Lenka\AppData\Local\Microsoft\Windows\INetCache\Content.Word\zelva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Lenka\AppData\Local\Microsoft\Windows\INetCache\Content.Word\zelva_0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88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2294255</wp:posOffset>
            </wp:positionH>
            <wp:positionV relativeFrom="paragraph">
              <wp:posOffset>5306695</wp:posOffset>
            </wp:positionV>
            <wp:extent cx="2366010" cy="1352550"/>
            <wp:effectExtent l="0" t="0" r="0" b="0"/>
            <wp:wrapNone/>
            <wp:docPr id="26" name="Obrázek 26" descr="C:\Users\Lenka\AppData\Local\Microsoft\Windows\INetCache\Content.Word\zelva_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Lenka\AppData\Local\Microsoft\Windows\INetCache\Content.Word\zelva_08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6601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4532630</wp:posOffset>
            </wp:positionV>
            <wp:extent cx="2499995" cy="1166495"/>
            <wp:effectExtent l="0" t="0" r="0" b="0"/>
            <wp:wrapNone/>
            <wp:docPr id="27" name="Obrázek 27" descr="C:\Users\Lenka\AppData\Local\Microsoft\Windows\INetCache\Content.Word\zelva_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Lenka\AppData\Local\Microsoft\Windows\INetCache\Content.Word\zelva_07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99995" cy="116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2112010</wp:posOffset>
            </wp:positionH>
            <wp:positionV relativeFrom="paragraph">
              <wp:posOffset>1830705</wp:posOffset>
            </wp:positionV>
            <wp:extent cx="2028825" cy="1779270"/>
            <wp:effectExtent l="0" t="0" r="9525" b="0"/>
            <wp:wrapNone/>
            <wp:docPr id="21" name="Obrázek 21" descr="C:\Users\Lenka\AppData\Local\Microsoft\Windows\INetCache\Content.Word\zelva_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Lenka\AppData\Local\Microsoft\Windows\INetCache\Content.Word\zelva_06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73E1" w:rsidRPr="001673E1">
        <w:rPr>
          <w:noProof/>
        </w:rPr>
        <w:pict>
          <v:shape id="_x0000_s1057" type="#_x0000_t75" style="position:absolute;left:0;text-align:left;margin-left:-19.85pt;margin-top:165.25pt;width:186.3pt;height:106.5pt;z-index:251667456;mso-position-horizontal-relative:text;mso-position-vertical-relative:text">
            <v:imagedata r:id="rId20" o:title="zelva_08"/>
          </v:shape>
        </w:pict>
      </w:r>
      <w:r w:rsidR="001673E1" w:rsidRPr="001673E1">
        <w:rPr>
          <w:noProof/>
        </w:rPr>
        <w:pict>
          <v:shape id="_x0000_s1055" type="#_x0000_t75" style="position:absolute;left:0;text-align:left;margin-left:258.35pt;margin-top:86.85pt;width:170.2pt;height:69.4pt;z-index:251663360;mso-position-horizontal-relative:text;mso-position-vertical-relative:text">
            <v:imagedata r:id="rId21" o:title="zelva_02"/>
          </v:shape>
        </w:pict>
      </w:r>
      <w:r w:rsidR="001673E1" w:rsidRPr="001673E1">
        <w:rPr>
          <w:noProof/>
        </w:rPr>
        <w:pict>
          <v:shape id="_x0000_s1056" type="#_x0000_t75" style="position:absolute;left:0;text-align:left;margin-left:361.15pt;margin-top:6.05pt;width:176.75pt;height:78.55pt;z-index:251665408;mso-position-horizontal-relative:text;mso-position-vertical-relative:text">
            <v:imagedata r:id="rId22" o:title="zelva_04"/>
          </v:shape>
        </w:pict>
      </w: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-210820</wp:posOffset>
            </wp:positionH>
            <wp:positionV relativeFrom="paragraph">
              <wp:posOffset>6136640</wp:posOffset>
            </wp:positionV>
            <wp:extent cx="1972945" cy="1403985"/>
            <wp:effectExtent l="0" t="0" r="8255" b="5715"/>
            <wp:wrapNone/>
            <wp:docPr id="23" name="Obrázek 23" descr="C:\Users\Lenka\AppData\Local\Microsoft\Windows\INetCache\Content.Word\zelva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Lenka\AppData\Local\Microsoft\Windows\INetCache\Content.Word\zelva_0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2945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403225</wp:posOffset>
            </wp:positionV>
            <wp:extent cx="1829435" cy="1147445"/>
            <wp:effectExtent l="0" t="0" r="0" b="0"/>
            <wp:wrapNone/>
            <wp:docPr id="24" name="Obrázek 24" descr="C:\Users\Lenka\AppData\Local\Microsoft\Windows\INetCache\Content.Word\zelva_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Lenka\AppData\Local\Microsoft\Windows\INetCache\Content.Word\zelva_0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35" cy="114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96888" w:rsidSect="00A9173E">
      <w:headerReference w:type="default" r:id="rId23"/>
      <w:footerReference w:type="default" r:id="rId24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46F" w:rsidRDefault="0050746F" w:rsidP="0018520B">
      <w:pPr>
        <w:spacing w:after="0" w:line="240" w:lineRule="auto"/>
      </w:pPr>
      <w:r>
        <w:separator/>
      </w:r>
    </w:p>
  </w:endnote>
  <w:endnote w:type="continuationSeparator" w:id="0">
    <w:p w:rsidR="0050746F" w:rsidRDefault="0050746F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ill Sans MT">
    <w:altName w:val="Century Gothic"/>
    <w:charset w:val="EE"/>
    <w:family w:val="swiss"/>
    <w:pitch w:val="variable"/>
    <w:sig w:usb0="00000001" w:usb1="00000000" w:usb2="00000000" w:usb3="00000000" w:csb0="00000003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673E1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2" o:spid="_x0000_s8193" type="#_x0000_t202" style="position:absolute;left:0;text-align:left;margin-left:0;margin-top:8.85pt;width:538.5pt;height:20.25pt;z-index:251663360;visibility:visible;mso-wrap-distance-top:3.6pt;mso-wrap-distance-bottom:3.6pt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<v:textbox>
            <w:txbxContent>
              <w:p w:rsidR="00497D0C" w:rsidRPr="00497D0C" w:rsidRDefault="00497D0C" w:rsidP="00497D0C">
                <w:pPr>
                  <w:spacing w:after="0"/>
                  <w:jc w:val="center"/>
                  <w:rPr>
                    <w:rFonts w:ascii="Gill Sans MT" w:hAnsi="Gill Sans MT"/>
                    <w:sz w:val="20"/>
                  </w:rPr>
                </w:pPr>
                <w:r w:rsidRPr="00497D0C">
                  <w:rPr>
                    <w:rFonts w:ascii="Gill Sans MT" w:hAnsi="Gill Sans MT"/>
                    <w:sz w:val="20"/>
                  </w:rPr>
                  <w:t>Tento projekt je spolufinancován Evropským sociálním fondem a státním rozpočtem České republiky.</w:t>
                </w:r>
              </w:p>
              <w:p w:rsidR="00497D0C" w:rsidRPr="00497D0C" w:rsidRDefault="00497D0C" w:rsidP="00497D0C">
                <w:pPr>
                  <w:jc w:val="center"/>
                  <w:rPr>
                    <w:rFonts w:ascii="Gill Sans MT" w:hAnsi="Gill Sans MT"/>
                    <w:sz w:val="18"/>
                  </w:rPr>
                </w:pP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46F" w:rsidRDefault="0050746F" w:rsidP="0018520B">
      <w:pPr>
        <w:spacing w:after="0" w:line="240" w:lineRule="auto"/>
      </w:pPr>
      <w:r>
        <w:separator/>
      </w:r>
    </w:p>
  </w:footnote>
  <w:footnote w:type="continuationSeparator" w:id="0">
    <w:p w:rsidR="0050746F" w:rsidRDefault="0050746F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21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5A524D"/>
    <w:rsid w:val="000210D7"/>
    <w:rsid w:val="00044F43"/>
    <w:rsid w:val="00047BC4"/>
    <w:rsid w:val="00150690"/>
    <w:rsid w:val="001673E1"/>
    <w:rsid w:val="0018520B"/>
    <w:rsid w:val="00196888"/>
    <w:rsid w:val="001B7E33"/>
    <w:rsid w:val="001F1497"/>
    <w:rsid w:val="001F3ECB"/>
    <w:rsid w:val="00225FC1"/>
    <w:rsid w:val="00267E5E"/>
    <w:rsid w:val="002712E9"/>
    <w:rsid w:val="002720F2"/>
    <w:rsid w:val="00307FC7"/>
    <w:rsid w:val="003700D8"/>
    <w:rsid w:val="00377D3A"/>
    <w:rsid w:val="003B276D"/>
    <w:rsid w:val="003C23E2"/>
    <w:rsid w:val="003D0826"/>
    <w:rsid w:val="00423CF7"/>
    <w:rsid w:val="00497D0C"/>
    <w:rsid w:val="004C0B08"/>
    <w:rsid w:val="004D5EDF"/>
    <w:rsid w:val="0050746F"/>
    <w:rsid w:val="005707E8"/>
    <w:rsid w:val="00587EBC"/>
    <w:rsid w:val="005A524D"/>
    <w:rsid w:val="00600C7A"/>
    <w:rsid w:val="00613EC1"/>
    <w:rsid w:val="00624DFA"/>
    <w:rsid w:val="006277E8"/>
    <w:rsid w:val="0064139F"/>
    <w:rsid w:val="00647F49"/>
    <w:rsid w:val="006573D5"/>
    <w:rsid w:val="00667A37"/>
    <w:rsid w:val="006848D4"/>
    <w:rsid w:val="006870CE"/>
    <w:rsid w:val="006D5ED3"/>
    <w:rsid w:val="007015D2"/>
    <w:rsid w:val="00704ABC"/>
    <w:rsid w:val="00713203"/>
    <w:rsid w:val="007243E8"/>
    <w:rsid w:val="00745B93"/>
    <w:rsid w:val="007652EC"/>
    <w:rsid w:val="00780742"/>
    <w:rsid w:val="007A0E03"/>
    <w:rsid w:val="007D0CD6"/>
    <w:rsid w:val="007E624D"/>
    <w:rsid w:val="0081581D"/>
    <w:rsid w:val="008579BA"/>
    <w:rsid w:val="00875E0B"/>
    <w:rsid w:val="008A4470"/>
    <w:rsid w:val="008C2FD9"/>
    <w:rsid w:val="008D7675"/>
    <w:rsid w:val="008E6B56"/>
    <w:rsid w:val="009211CF"/>
    <w:rsid w:val="00927D80"/>
    <w:rsid w:val="0094767A"/>
    <w:rsid w:val="009B023A"/>
    <w:rsid w:val="009C6FAA"/>
    <w:rsid w:val="009D16A0"/>
    <w:rsid w:val="00A11E8E"/>
    <w:rsid w:val="00A652EF"/>
    <w:rsid w:val="00A7663D"/>
    <w:rsid w:val="00A9173E"/>
    <w:rsid w:val="00AB0805"/>
    <w:rsid w:val="00B35705"/>
    <w:rsid w:val="00B729F1"/>
    <w:rsid w:val="00B86A7B"/>
    <w:rsid w:val="00BE39CC"/>
    <w:rsid w:val="00C15375"/>
    <w:rsid w:val="00C15D54"/>
    <w:rsid w:val="00D47EE6"/>
    <w:rsid w:val="00D5360C"/>
    <w:rsid w:val="00D66572"/>
    <w:rsid w:val="00DA73D7"/>
    <w:rsid w:val="00DB08AA"/>
    <w:rsid w:val="00E05B70"/>
    <w:rsid w:val="00E233A5"/>
    <w:rsid w:val="00E43FF5"/>
    <w:rsid w:val="00E637AF"/>
    <w:rsid w:val="00ED31EB"/>
    <w:rsid w:val="00F066DD"/>
    <w:rsid w:val="00F07BB0"/>
    <w:rsid w:val="00F15298"/>
    <w:rsid w:val="00F45F66"/>
    <w:rsid w:val="00F932A4"/>
    <w:rsid w:val="00FC0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0622E-BBB7-4BA1-B392-F04D4EB78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12</TotalTime>
  <Pages>1</Pages>
  <Words>126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7</cp:revision>
  <cp:lastPrinted>2015-05-23T18:42:00Z</cp:lastPrinted>
  <dcterms:created xsi:type="dcterms:W3CDTF">2015-05-23T18:30:00Z</dcterms:created>
  <dcterms:modified xsi:type="dcterms:W3CDTF">2015-05-25T12:04:00Z</dcterms:modified>
</cp:coreProperties>
</file>