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FE2EE1">
        <w:rPr>
          <w:rFonts w:ascii="Arial" w:eastAsia="Arial" w:hAnsi="Arial" w:cs="Arial"/>
          <w:b/>
          <w:bCs/>
        </w:rPr>
        <w:t xml:space="preserve"> Monika Čechová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BE0C15">
        <w:rPr>
          <w:rFonts w:ascii="Arial" w:hAnsi="Arial" w:cs="Arial"/>
        </w:rPr>
        <w:t>P 13, ZŠ Mnichovická</w:t>
      </w:r>
      <w:r w:rsidR="00641A1E">
        <w:rPr>
          <w:rFonts w:ascii="Arial" w:hAnsi="Arial" w:cs="Arial"/>
        </w:rPr>
        <w:t>, Kolín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FE2EE1">
        <w:rPr>
          <w:rFonts w:ascii="Arial" w:hAnsi="Arial" w:cs="Arial"/>
          <w:b/>
        </w:rPr>
        <w:t xml:space="preserve"> německý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E2EE1">
        <w:rPr>
          <w:rFonts w:ascii="Arial" w:hAnsi="Arial" w:cs="Arial"/>
          <w:b/>
        </w:rPr>
        <w:t xml:space="preserve"> osmý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E2EE1">
        <w:rPr>
          <w:rFonts w:ascii="Arial" w:hAnsi="Arial" w:cs="Arial"/>
          <w:b/>
        </w:rPr>
        <w:t xml:space="preserve"> </w:t>
      </w:r>
      <w:proofErr w:type="spellStart"/>
      <w:r w:rsidR="00FE2EE1">
        <w:rPr>
          <w:rFonts w:ascii="Arial" w:hAnsi="Arial" w:cs="Arial"/>
          <w:b/>
        </w:rPr>
        <w:t>Meine</w:t>
      </w:r>
      <w:proofErr w:type="spellEnd"/>
      <w:r w:rsidR="00FE2EE1">
        <w:rPr>
          <w:rFonts w:ascii="Arial" w:hAnsi="Arial" w:cs="Arial"/>
          <w:b/>
        </w:rPr>
        <w:t xml:space="preserve"> </w:t>
      </w:r>
      <w:proofErr w:type="spellStart"/>
      <w:r w:rsidR="00FE2EE1">
        <w:rPr>
          <w:rFonts w:ascii="Arial" w:hAnsi="Arial" w:cs="Arial"/>
          <w:b/>
        </w:rPr>
        <w:t>Tiere</w:t>
      </w:r>
      <w:proofErr w:type="spellEnd"/>
      <w:r w:rsidR="00FE2EE1">
        <w:rPr>
          <w:rFonts w:ascii="Arial" w:hAnsi="Arial" w:cs="Arial"/>
          <w:b/>
        </w:rPr>
        <w:t xml:space="preserve"> </w:t>
      </w:r>
      <w:proofErr w:type="spellStart"/>
      <w:r w:rsidR="00FE2EE1">
        <w:rPr>
          <w:rFonts w:ascii="Arial" w:hAnsi="Arial" w:cs="Arial"/>
          <w:b/>
        </w:rPr>
        <w:t>zu</w:t>
      </w:r>
      <w:proofErr w:type="spellEnd"/>
      <w:r w:rsidR="00FE2EE1">
        <w:rPr>
          <w:rFonts w:ascii="Arial" w:hAnsi="Arial" w:cs="Arial"/>
          <w:b/>
        </w:rPr>
        <w:t xml:space="preserve"> </w:t>
      </w:r>
      <w:proofErr w:type="spellStart"/>
      <w:r w:rsidR="00FE2EE1">
        <w:rPr>
          <w:rFonts w:ascii="Arial" w:hAnsi="Arial" w:cs="Arial"/>
          <w:b/>
        </w:rPr>
        <w:t>Hause</w:t>
      </w:r>
      <w:proofErr w:type="spellEnd"/>
      <w:r w:rsidR="00FE2EE1">
        <w:rPr>
          <w:rFonts w:ascii="Arial" w:hAnsi="Arial" w:cs="Arial"/>
          <w:b/>
        </w:rPr>
        <w:t xml:space="preserve"> (domácí mazlíčci), </w:t>
      </w:r>
      <w:proofErr w:type="spellStart"/>
      <w:r w:rsidR="00FE2EE1">
        <w:rPr>
          <w:rFonts w:ascii="Arial" w:hAnsi="Arial" w:cs="Arial"/>
          <w:b/>
        </w:rPr>
        <w:t>Haustiere</w:t>
      </w:r>
      <w:proofErr w:type="spellEnd"/>
      <w:r w:rsidR="00FE2EE1">
        <w:rPr>
          <w:rFonts w:ascii="Arial" w:hAnsi="Arial" w:cs="Arial"/>
          <w:b/>
        </w:rPr>
        <w:t xml:space="preserve"> (domácí zvířata)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781C40">
        <w:rPr>
          <w:rFonts w:ascii="Arial" w:hAnsi="Arial" w:cs="Arial"/>
          <w:b/>
        </w:rPr>
        <w:t xml:space="preserve"> </w:t>
      </w:r>
      <w:r w:rsidR="00FE2EE1">
        <w:rPr>
          <w:rFonts w:ascii="Arial" w:hAnsi="Arial" w:cs="Arial"/>
          <w:b/>
        </w:rPr>
        <w:t>doplnění slovní zásoby, procvičování sl. zásoby formou hry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FE2EE1">
        <w:rPr>
          <w:rFonts w:ascii="Arial" w:hAnsi="Arial" w:cs="Arial"/>
          <w:b/>
        </w:rPr>
        <w:t>upevnění a osvojení slovní zásoby tematického okruhu „zvířata“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FE2EE1">
        <w:rPr>
          <w:rFonts w:ascii="Arial" w:hAnsi="Arial" w:cs="Arial"/>
          <w:b/>
        </w:rPr>
        <w:t xml:space="preserve">frontální práce, skupinová práce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781C40">
        <w:rPr>
          <w:rFonts w:ascii="Arial" w:hAnsi="Arial" w:cs="Arial"/>
          <w:b/>
        </w:rPr>
        <w:t xml:space="preserve"> </w:t>
      </w:r>
      <w:r w:rsidR="00FE2EE1">
        <w:rPr>
          <w:rFonts w:ascii="Arial" w:hAnsi="Arial" w:cs="Arial"/>
          <w:b/>
        </w:rPr>
        <w:t>použití aplikace, opětovné shrnutí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781C40">
        <w:rPr>
          <w:rFonts w:ascii="Arial" w:hAnsi="Arial" w:cs="Arial"/>
          <w:b/>
        </w:rPr>
        <w:t xml:space="preserve"> </w:t>
      </w:r>
      <w:r w:rsidR="00FE2EE1">
        <w:rPr>
          <w:rFonts w:ascii="Arial" w:hAnsi="Arial" w:cs="Arial"/>
          <w:b/>
        </w:rPr>
        <w:t>tablety, obrázky zvířat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FE2EE1" w:rsidRPr="00FE2EE1">
        <w:t xml:space="preserve"> </w:t>
      </w:r>
      <w:hyperlink r:id="rId10" w:history="1">
        <w:r w:rsidR="00FE2EE1" w:rsidRPr="00CB78D3">
          <w:rPr>
            <w:rStyle w:val="Hypertextovodkaz"/>
            <w:rFonts w:ascii="Arial" w:hAnsi="Arial" w:cs="Arial"/>
            <w:b/>
          </w:rPr>
          <w:t>http://www.cizijazykyhrou.cz/njkrizovky/njkrizovka25.php</w:t>
        </w:r>
      </w:hyperlink>
    </w:p>
    <w:p w:rsidR="00FE2EE1" w:rsidRDefault="00FE2EE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FE2EE1">
        <w:rPr>
          <w:rFonts w:ascii="Arial" w:hAnsi="Arial" w:cs="Arial"/>
          <w:b/>
        </w:rPr>
        <w:t>http://www.cizijazykyhrou.cz/pexeso/?gid=59&amp;normal=Hr%E1t+pexeso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E2EE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Default="00FE2EE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Motivační rozhovor – učitel klade žákům různé</w:t>
            </w:r>
          </w:p>
          <w:p w:rsidR="00FE2EE1" w:rsidRPr="00A84231" w:rsidRDefault="00FE2EE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otázky, končí tím, jaké mají doma zvíře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FE2EE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Default="00FE2EE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Opakujeme, co umíme – sl. zásoba </w:t>
            </w:r>
            <w:proofErr w:type="spellStart"/>
            <w:r>
              <w:rPr>
                <w:rFonts w:ascii="Arial" w:hAnsi="Arial" w:cs="Arial"/>
              </w:rPr>
              <w:t>Meine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Tiere</w:t>
            </w:r>
            <w:proofErr w:type="spellEnd"/>
          </w:p>
          <w:p w:rsidR="00FE2EE1" w:rsidRPr="00A84231" w:rsidRDefault="00FE2EE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zu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Hause</w:t>
            </w:r>
            <w:proofErr w:type="spellEnd"/>
            <w:r>
              <w:rPr>
                <w:rFonts w:ascii="Arial" w:hAnsi="Arial" w:cs="Arial"/>
              </w:rPr>
              <w:t xml:space="preserve">, sloveso </w:t>
            </w:r>
            <w:proofErr w:type="spellStart"/>
            <w:r>
              <w:rPr>
                <w:rFonts w:ascii="Arial" w:hAnsi="Arial" w:cs="Arial"/>
              </w:rPr>
              <w:t>haben</w:t>
            </w:r>
            <w:proofErr w:type="spellEnd"/>
            <w:r>
              <w:rPr>
                <w:rFonts w:ascii="Arial" w:hAnsi="Arial" w:cs="Arial"/>
              </w:rPr>
              <w:t xml:space="preserve">, člen </w:t>
            </w:r>
            <w:proofErr w:type="spellStart"/>
            <w:r>
              <w:rPr>
                <w:rFonts w:ascii="Arial" w:hAnsi="Arial" w:cs="Arial"/>
              </w:rPr>
              <w:t>neurč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gramStart"/>
            <w:r>
              <w:rPr>
                <w:rFonts w:ascii="Arial" w:hAnsi="Arial" w:cs="Arial"/>
              </w:rPr>
              <w:t>ve 4.p.</w:t>
            </w:r>
            <w:proofErr w:type="gramEnd"/>
            <w:r>
              <w:rPr>
                <w:rFonts w:ascii="Arial" w:hAnsi="Arial" w:cs="Arial"/>
              </w:rPr>
              <w:t xml:space="preserve">, eventuelně zápor </w:t>
            </w:r>
            <w:proofErr w:type="spellStart"/>
            <w:r>
              <w:rPr>
                <w:rFonts w:ascii="Arial" w:hAnsi="Arial" w:cs="Arial"/>
              </w:rPr>
              <w:t>kein</w:t>
            </w:r>
            <w:proofErr w:type="spellEnd"/>
            <w:r>
              <w:rPr>
                <w:rFonts w:ascii="Arial" w:hAnsi="Arial" w:cs="Arial"/>
              </w:rPr>
              <w:t>, jednoduchý popis zvířete</w:t>
            </w:r>
          </w:p>
        </w:tc>
        <w:tc>
          <w:tcPr>
            <w:tcW w:w="2552" w:type="dxa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641A1E" w:rsidRDefault="00641A1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641A1E" w:rsidRPr="00A84231" w:rsidRDefault="00641A1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může ukazovat obrázky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FE2EE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FE2EE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Křížovka </w:t>
            </w:r>
            <w:hyperlink r:id="rId11" w:history="1">
              <w:r w:rsidRPr="00CB78D3">
                <w:rPr>
                  <w:rStyle w:val="Hypertextovodkaz"/>
                  <w:rFonts w:ascii="Arial" w:hAnsi="Arial" w:cs="Arial"/>
                  <w:b/>
                </w:rPr>
                <w:t>http://www.cizijazykyhrou.cz/njkrizovky/njkrizovka25.php</w:t>
              </w:r>
            </w:hyperlink>
          </w:p>
        </w:tc>
        <w:tc>
          <w:tcPr>
            <w:tcW w:w="2552" w:type="dxa"/>
          </w:tcPr>
          <w:p w:rsidR="00A735B2" w:rsidRDefault="00FE2EE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skupinová práce</w:t>
            </w:r>
          </w:p>
          <w:p w:rsidR="00FE2EE1" w:rsidRPr="00A84231" w:rsidRDefault="00FE2EE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(3 žáci)</w:t>
            </w:r>
            <w:r w:rsidR="00FE15F4">
              <w:rPr>
                <w:rFonts w:ascii="Arial" w:hAnsi="Arial" w:cs="Arial"/>
              </w:rPr>
              <w:t xml:space="preserve">, ev. práce ve </w:t>
            </w:r>
            <w:r w:rsidR="00FE15F4">
              <w:rPr>
                <w:rFonts w:ascii="Arial" w:hAnsi="Arial" w:cs="Arial"/>
              </w:rPr>
              <w:lastRenderedPageBreak/>
              <w:t>dvojici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FE2EE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FE2EE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Nová slovní zásoba</w:t>
            </w:r>
            <w:r w:rsidR="00FE15F4">
              <w:rPr>
                <w:rFonts w:ascii="Arial" w:hAnsi="Arial" w:cs="Arial"/>
              </w:rPr>
              <w:t xml:space="preserve"> „</w:t>
            </w:r>
            <w:proofErr w:type="spellStart"/>
            <w:r w:rsidR="00FE15F4">
              <w:rPr>
                <w:rFonts w:ascii="Arial" w:hAnsi="Arial" w:cs="Arial"/>
              </w:rPr>
              <w:t>Haustiere</w:t>
            </w:r>
            <w:proofErr w:type="spellEnd"/>
            <w:r w:rsidR="00FE15F4">
              <w:rPr>
                <w:rFonts w:ascii="Arial" w:hAnsi="Arial" w:cs="Arial"/>
              </w:rPr>
              <w:t>“</w:t>
            </w:r>
            <w:r w:rsidR="0053153E">
              <w:rPr>
                <w:rFonts w:ascii="Arial" w:hAnsi="Arial" w:cs="Arial"/>
              </w:rPr>
              <w:t xml:space="preserve"> – žáci po učiteli opakují nová slovíčka, učitel je zapisuje na tabuli a zároveň napíše český překlad ev. použije obrázky, které upevní na tabuli. Učitel klade žákům otázky, např. </w:t>
            </w:r>
            <w:proofErr w:type="spellStart"/>
            <w:r w:rsidR="0053153E">
              <w:rPr>
                <w:rFonts w:ascii="Arial" w:hAnsi="Arial" w:cs="Arial"/>
              </w:rPr>
              <w:t>Wie</w:t>
            </w:r>
            <w:proofErr w:type="spellEnd"/>
            <w:r w:rsidR="0053153E">
              <w:rPr>
                <w:rFonts w:ascii="Arial" w:hAnsi="Arial" w:cs="Arial"/>
              </w:rPr>
              <w:t xml:space="preserve"> hei3t „slepice“ </w:t>
            </w:r>
            <w:proofErr w:type="spellStart"/>
            <w:r w:rsidR="0053153E">
              <w:rPr>
                <w:rFonts w:ascii="Arial" w:hAnsi="Arial" w:cs="Arial"/>
              </w:rPr>
              <w:t>auf</w:t>
            </w:r>
            <w:proofErr w:type="spellEnd"/>
            <w:r w:rsidR="0053153E">
              <w:rPr>
                <w:rFonts w:ascii="Arial" w:hAnsi="Arial" w:cs="Arial"/>
              </w:rPr>
              <w:t xml:space="preserve"> </w:t>
            </w:r>
            <w:proofErr w:type="spellStart"/>
            <w:r w:rsidR="0053153E">
              <w:rPr>
                <w:rFonts w:ascii="Arial" w:hAnsi="Arial" w:cs="Arial"/>
              </w:rPr>
              <w:t>deutsch</w:t>
            </w:r>
            <w:proofErr w:type="spellEnd"/>
            <w:r w:rsidR="0053153E">
              <w:rPr>
                <w:rFonts w:ascii="Arial" w:hAnsi="Arial" w:cs="Arial"/>
              </w:rPr>
              <w:t xml:space="preserve">? </w:t>
            </w:r>
            <w:proofErr w:type="spellStart"/>
            <w:r w:rsidR="0053153E">
              <w:rPr>
                <w:rFonts w:ascii="Arial" w:hAnsi="Arial" w:cs="Arial"/>
              </w:rPr>
              <w:t>Hast</w:t>
            </w:r>
            <w:proofErr w:type="spellEnd"/>
            <w:r w:rsidR="0053153E">
              <w:rPr>
                <w:rFonts w:ascii="Arial" w:hAnsi="Arial" w:cs="Arial"/>
              </w:rPr>
              <w:t xml:space="preserve"> </w:t>
            </w:r>
            <w:proofErr w:type="spellStart"/>
            <w:r w:rsidR="0053153E">
              <w:rPr>
                <w:rFonts w:ascii="Arial" w:hAnsi="Arial" w:cs="Arial"/>
              </w:rPr>
              <w:t>du</w:t>
            </w:r>
            <w:proofErr w:type="spellEnd"/>
            <w:r w:rsidR="0053153E">
              <w:rPr>
                <w:rFonts w:ascii="Arial" w:hAnsi="Arial" w:cs="Arial"/>
              </w:rPr>
              <w:t xml:space="preserve"> </w:t>
            </w:r>
            <w:proofErr w:type="spellStart"/>
            <w:r w:rsidR="0053153E">
              <w:rPr>
                <w:rFonts w:ascii="Arial" w:hAnsi="Arial" w:cs="Arial"/>
              </w:rPr>
              <w:t>ein</w:t>
            </w:r>
            <w:proofErr w:type="spellEnd"/>
            <w:r w:rsidR="0053153E">
              <w:rPr>
                <w:rFonts w:ascii="Arial" w:hAnsi="Arial" w:cs="Arial"/>
              </w:rPr>
              <w:t xml:space="preserve"> </w:t>
            </w:r>
            <w:proofErr w:type="spellStart"/>
            <w:r w:rsidR="0053153E">
              <w:rPr>
                <w:rFonts w:ascii="Arial" w:hAnsi="Arial" w:cs="Arial"/>
              </w:rPr>
              <w:t>Schaf</w:t>
            </w:r>
            <w:proofErr w:type="spellEnd"/>
            <w:r w:rsidR="0053153E">
              <w:rPr>
                <w:rFonts w:ascii="Arial" w:hAnsi="Arial" w:cs="Arial"/>
              </w:rPr>
              <w:t xml:space="preserve"> </w:t>
            </w:r>
            <w:proofErr w:type="spellStart"/>
            <w:r w:rsidR="0053153E">
              <w:rPr>
                <w:rFonts w:ascii="Arial" w:hAnsi="Arial" w:cs="Arial"/>
              </w:rPr>
              <w:t>zu</w:t>
            </w:r>
            <w:proofErr w:type="spellEnd"/>
            <w:r w:rsidR="0053153E">
              <w:rPr>
                <w:rFonts w:ascii="Arial" w:hAnsi="Arial" w:cs="Arial"/>
              </w:rPr>
              <w:t xml:space="preserve"> </w:t>
            </w:r>
            <w:proofErr w:type="spellStart"/>
            <w:r w:rsidR="0053153E">
              <w:rPr>
                <w:rFonts w:ascii="Arial" w:hAnsi="Arial" w:cs="Arial"/>
              </w:rPr>
              <w:t>Hause</w:t>
            </w:r>
            <w:proofErr w:type="spellEnd"/>
            <w:r w:rsidR="0053153E">
              <w:rPr>
                <w:rFonts w:ascii="Arial" w:hAnsi="Arial" w:cs="Arial"/>
              </w:rPr>
              <w:t>?</w:t>
            </w:r>
            <w:r w:rsidR="005B2275">
              <w:rPr>
                <w:rFonts w:ascii="Arial" w:hAnsi="Arial" w:cs="Arial"/>
              </w:rPr>
              <w:t xml:space="preserve"> Žáci procvičují člen neurčitý, zápor </w:t>
            </w:r>
            <w:proofErr w:type="spellStart"/>
            <w:r w:rsidR="005B2275">
              <w:rPr>
                <w:rFonts w:ascii="Arial" w:hAnsi="Arial" w:cs="Arial"/>
              </w:rPr>
              <w:t>kein</w:t>
            </w:r>
            <w:proofErr w:type="spellEnd"/>
            <w:r w:rsidR="005B2275">
              <w:rPr>
                <w:rFonts w:ascii="Arial" w:hAnsi="Arial" w:cs="Arial"/>
              </w:rPr>
              <w:t>, snaží se použít nová slovíčka, učitel opravuje výslovnost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FE15F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Default="00FE15F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Upevňován</w:t>
            </w:r>
            <w:r w:rsidR="00781C40">
              <w:rPr>
                <w:rFonts w:ascii="Arial" w:hAnsi="Arial" w:cs="Arial"/>
              </w:rPr>
              <w:t>í nové slovní zásoby – pexeso (</w:t>
            </w:r>
            <w:r>
              <w:rPr>
                <w:rFonts w:ascii="Arial" w:hAnsi="Arial" w:cs="Arial"/>
              </w:rPr>
              <w:t>2 varianty – hra s otočenými kartami, klasické pexeso)</w:t>
            </w:r>
          </w:p>
          <w:p w:rsidR="00FE15F4" w:rsidRDefault="00FE15F4" w:rsidP="00FE15F4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00FE2EE1">
              <w:rPr>
                <w:rFonts w:ascii="Arial" w:hAnsi="Arial" w:cs="Arial"/>
                <w:b/>
              </w:rPr>
              <w:t>http://www.cizijazykyhrou.cz/pexeso/?gid=59&amp;normal=Hr%E1t+pexeso</w:t>
            </w:r>
          </w:p>
          <w:p w:rsidR="00FE15F4" w:rsidRPr="00A735B2" w:rsidRDefault="00FE15F4" w:rsidP="00FE15F4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</w:p>
          <w:p w:rsidR="00FE15F4" w:rsidRDefault="00FE15F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FE15F4" w:rsidRPr="00A84231" w:rsidRDefault="00FE15F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Default="0053153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FE15F4">
              <w:rPr>
                <w:rFonts w:ascii="Arial" w:hAnsi="Arial" w:cs="Arial"/>
              </w:rPr>
              <w:t>kupinová práce</w:t>
            </w:r>
          </w:p>
          <w:p w:rsidR="00FE15F4" w:rsidRPr="00A84231" w:rsidRDefault="00FE15F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(3 žáci), ev. práce ve dvojici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FE15F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Default="00FE15F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Společné opakování nových slovíček, zápis </w:t>
            </w:r>
            <w:proofErr w:type="gramStart"/>
            <w:r>
              <w:rPr>
                <w:rFonts w:ascii="Arial" w:hAnsi="Arial" w:cs="Arial"/>
              </w:rPr>
              <w:t>do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:rsidR="00FE15F4" w:rsidRPr="00A84231" w:rsidRDefault="00FE15F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slovníčků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F8E" w:rsidRDefault="003C3F8E" w:rsidP="00A84231">
      <w:pPr>
        <w:spacing w:line="240" w:lineRule="auto"/>
      </w:pPr>
      <w:r>
        <w:separator/>
      </w:r>
    </w:p>
  </w:endnote>
  <w:endnote w:type="continuationSeparator" w:id="0">
    <w:p w:rsidR="003C3F8E" w:rsidRDefault="003C3F8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F8E" w:rsidRDefault="003C3F8E" w:rsidP="00A84231">
      <w:pPr>
        <w:spacing w:line="240" w:lineRule="auto"/>
      </w:pPr>
      <w:r>
        <w:separator/>
      </w:r>
    </w:p>
  </w:footnote>
  <w:footnote w:type="continuationSeparator" w:id="0">
    <w:p w:rsidR="003C3F8E" w:rsidRDefault="003C3F8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4E6C"/>
    <w:rsid w:val="00124B6B"/>
    <w:rsid w:val="00166255"/>
    <w:rsid w:val="00186381"/>
    <w:rsid w:val="001C1D8B"/>
    <w:rsid w:val="00376C02"/>
    <w:rsid w:val="003C3F8E"/>
    <w:rsid w:val="003C4D10"/>
    <w:rsid w:val="0052086D"/>
    <w:rsid w:val="0053153E"/>
    <w:rsid w:val="005542FA"/>
    <w:rsid w:val="005B2275"/>
    <w:rsid w:val="005C5523"/>
    <w:rsid w:val="00641A1E"/>
    <w:rsid w:val="00680397"/>
    <w:rsid w:val="00712DF3"/>
    <w:rsid w:val="0073751E"/>
    <w:rsid w:val="00781C40"/>
    <w:rsid w:val="00782C5F"/>
    <w:rsid w:val="007F4489"/>
    <w:rsid w:val="008B1647"/>
    <w:rsid w:val="008F0348"/>
    <w:rsid w:val="008F7E15"/>
    <w:rsid w:val="009F6B29"/>
    <w:rsid w:val="00A735B2"/>
    <w:rsid w:val="00A84231"/>
    <w:rsid w:val="00A851E0"/>
    <w:rsid w:val="00BE0C15"/>
    <w:rsid w:val="00CA3C79"/>
    <w:rsid w:val="00EB6C7E"/>
    <w:rsid w:val="00FE15F4"/>
    <w:rsid w:val="00FE2EE1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E2EE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cizijazykyhrou.cz/njkrizovky/njkrizovka25.php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cizijazykyhrou.cz/njkrizovky/njkrizovka25.ph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2015-06-01T09:58:00Z</dcterms:created>
  <dcterms:modified xsi:type="dcterms:W3CDTF">2015-06-01T09:58:00Z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