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FC44CB">
        <w:rPr>
          <w:rFonts w:ascii="Arial" w:eastAsia="Arial" w:hAnsi="Arial" w:cs="Arial"/>
          <w:b/>
          <w:bCs/>
        </w:rPr>
        <w:t xml:space="preserve"> Mgr. Zuzana Kulichová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FC44CB">
        <w:rPr>
          <w:rFonts w:ascii="Arial" w:hAnsi="Arial" w:cs="Arial"/>
        </w:rPr>
        <w:t>P13, ZŠ Kolín V., Mnichovická 62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FC44CB">
        <w:rPr>
          <w:rFonts w:ascii="Arial" w:hAnsi="Arial" w:cs="Arial"/>
          <w:b/>
        </w:rPr>
        <w:t xml:space="preserve"> Anglický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FC44CB">
        <w:rPr>
          <w:rFonts w:ascii="Arial" w:hAnsi="Arial" w:cs="Arial"/>
          <w:b/>
        </w:rPr>
        <w:t xml:space="preserve">  3.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C44CB">
        <w:rPr>
          <w:rFonts w:ascii="Arial" w:hAnsi="Arial" w:cs="Arial"/>
          <w:b/>
        </w:rPr>
        <w:t xml:space="preserve"> Lidské tělo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3379D9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FC44CB">
        <w:rPr>
          <w:rFonts w:ascii="Arial" w:hAnsi="Arial" w:cs="Arial"/>
          <w:b/>
        </w:rPr>
        <w:t xml:space="preserve"> </w:t>
      </w:r>
      <w:r w:rsidR="00FC44CB" w:rsidRPr="003379D9">
        <w:rPr>
          <w:rFonts w:ascii="Arial" w:hAnsi="Arial" w:cs="Arial"/>
        </w:rPr>
        <w:t>procvičování a upevňování již známých slovíček, rozšíření slovní zásoby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FC44CB" w:rsidRPr="003379D9">
        <w:rPr>
          <w:rFonts w:ascii="Arial" w:hAnsi="Arial" w:cs="Arial"/>
        </w:rPr>
        <w:t>procvičujeme slovní zásobu – lidské tělo</w:t>
      </w:r>
    </w:p>
    <w:p w:rsidR="00A84231" w:rsidRPr="003379D9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FC44CB" w:rsidRPr="003379D9">
        <w:rPr>
          <w:rFonts w:ascii="Arial" w:hAnsi="Arial" w:cs="Arial"/>
        </w:rPr>
        <w:t>individuální práce, práce ve dvojicích, skupinová</w:t>
      </w:r>
      <w:r w:rsidR="00FC44CB">
        <w:rPr>
          <w:rFonts w:ascii="Arial" w:hAnsi="Arial" w:cs="Arial"/>
          <w:b/>
        </w:rPr>
        <w:t xml:space="preserve"> </w:t>
      </w:r>
      <w:r w:rsidR="00FC44CB" w:rsidRPr="003379D9">
        <w:rPr>
          <w:rFonts w:ascii="Arial" w:hAnsi="Arial" w:cs="Arial"/>
        </w:rPr>
        <w:t>práce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C44CB">
        <w:rPr>
          <w:rFonts w:ascii="Arial" w:hAnsi="Arial" w:cs="Arial"/>
          <w:b/>
        </w:rPr>
        <w:t xml:space="preserve"> </w:t>
      </w:r>
      <w:r w:rsidR="00FC44CB" w:rsidRPr="003379D9">
        <w:rPr>
          <w:rFonts w:ascii="Arial" w:hAnsi="Arial" w:cs="Arial"/>
        </w:rPr>
        <w:t>TPR, pokyny, nácvik správné výslovnosti, práce s </w:t>
      </w:r>
      <w:proofErr w:type="spellStart"/>
      <w:r w:rsidR="00FC44CB" w:rsidRPr="003379D9">
        <w:rPr>
          <w:rFonts w:ascii="Arial" w:hAnsi="Arial" w:cs="Arial"/>
        </w:rPr>
        <w:t>tabletem</w:t>
      </w:r>
      <w:proofErr w:type="spellEnd"/>
      <w:r w:rsidR="00FC44CB" w:rsidRPr="003379D9">
        <w:rPr>
          <w:rFonts w:ascii="Arial" w:hAnsi="Arial" w:cs="Arial"/>
        </w:rPr>
        <w:t xml:space="preserve"> – procvičování slovíček a jejich písemné formy</w:t>
      </w:r>
      <w:r w:rsidR="005219D7" w:rsidRPr="003379D9">
        <w:rPr>
          <w:rFonts w:ascii="Arial" w:hAnsi="Arial" w:cs="Arial"/>
        </w:rPr>
        <w:t>, hry</w:t>
      </w:r>
    </w:p>
    <w:p w:rsidR="00A84231" w:rsidRPr="003379D9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FC44CB">
        <w:rPr>
          <w:rFonts w:ascii="Arial" w:hAnsi="Arial" w:cs="Arial"/>
          <w:b/>
        </w:rPr>
        <w:t xml:space="preserve"> </w:t>
      </w:r>
      <w:r w:rsidR="00FC44CB" w:rsidRPr="003379D9">
        <w:rPr>
          <w:rFonts w:ascii="Arial" w:hAnsi="Arial" w:cs="Arial"/>
        </w:rPr>
        <w:t>tablety, interaktivní tabule</w:t>
      </w:r>
      <w:r w:rsidR="003379D9" w:rsidRPr="003379D9">
        <w:rPr>
          <w:rFonts w:ascii="Arial" w:hAnsi="Arial" w:cs="Arial"/>
        </w:rPr>
        <w:t>, pracovní list – BODY BINGO</w:t>
      </w:r>
    </w:p>
    <w:p w:rsidR="00FC44CB" w:rsidRPr="003379D9" w:rsidRDefault="008F0348" w:rsidP="00FC44C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3379D9">
        <w:rPr>
          <w:rFonts w:ascii="Arial" w:hAnsi="Arial" w:cs="Arial"/>
          <w:b/>
        </w:rPr>
        <w:t>Zdroje:</w:t>
      </w:r>
    </w:p>
    <w:p w:rsidR="00FC44CB" w:rsidRDefault="00FC44CB" w:rsidP="00FC44C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Face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vocabulary</w:t>
      </w:r>
      <w:proofErr w:type="spellEnd"/>
    </w:p>
    <w:p w:rsidR="00FC44CB" w:rsidRDefault="00FC44CB" w:rsidP="00FC44C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FC44CB">
        <w:rPr>
          <w:rFonts w:ascii="Arial" w:hAnsi="Arial" w:cs="Arial"/>
        </w:rPr>
        <w:t>http://</w:t>
      </w:r>
      <w:proofErr w:type="gramStart"/>
      <w:r w:rsidRPr="00FC44CB">
        <w:rPr>
          <w:rFonts w:ascii="Arial" w:hAnsi="Arial" w:cs="Arial"/>
        </w:rPr>
        <w:t>www.1-language</w:t>
      </w:r>
      <w:proofErr w:type="gramEnd"/>
      <w:r w:rsidRPr="00FC44CB">
        <w:rPr>
          <w:rFonts w:ascii="Arial" w:hAnsi="Arial" w:cs="Arial"/>
        </w:rPr>
        <w:t>.com/memorymatchelem/face/memori1.swf</w:t>
      </w:r>
    </w:p>
    <w:p w:rsidR="00FC44CB" w:rsidRDefault="00FC44CB" w:rsidP="00FC44C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FC44CB">
        <w:rPr>
          <w:rFonts w:ascii="Arial" w:hAnsi="Arial" w:cs="Arial"/>
          <w:b/>
        </w:rPr>
        <w:t xml:space="preserve">Body </w:t>
      </w:r>
      <w:proofErr w:type="spellStart"/>
      <w:r w:rsidRPr="00FC44CB">
        <w:rPr>
          <w:rFonts w:ascii="Arial" w:hAnsi="Arial" w:cs="Arial"/>
          <w:b/>
        </w:rPr>
        <w:t>vocabulary</w:t>
      </w:r>
      <w:proofErr w:type="spellEnd"/>
    </w:p>
    <w:p w:rsidR="00A136C4" w:rsidRPr="00A136C4" w:rsidRDefault="00A136C4" w:rsidP="00FC44C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136C4">
        <w:rPr>
          <w:rFonts w:ascii="Arial" w:hAnsi="Arial" w:cs="Arial"/>
        </w:rPr>
        <w:t>http://</w:t>
      </w:r>
      <w:proofErr w:type="gramStart"/>
      <w:r w:rsidRPr="00A136C4">
        <w:rPr>
          <w:rFonts w:ascii="Arial" w:hAnsi="Arial" w:cs="Arial"/>
        </w:rPr>
        <w:t>www.1-language</w:t>
      </w:r>
      <w:proofErr w:type="gramEnd"/>
      <w:r w:rsidRPr="00A136C4">
        <w:rPr>
          <w:rFonts w:ascii="Arial" w:hAnsi="Arial" w:cs="Arial"/>
        </w:rPr>
        <w:t>.com/memorymatchelem/bodyb/memori1.swf</w:t>
      </w:r>
    </w:p>
    <w:p w:rsidR="00FC44CB" w:rsidRDefault="00FC44CB" w:rsidP="00FC44C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930"/>
        <w:gridCol w:w="5307"/>
        <w:gridCol w:w="2552"/>
      </w:tblGrid>
      <w:tr w:rsidR="00A735B2" w:rsidRPr="00A84231" w:rsidTr="005219D7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930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07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5219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Zahájení</w:t>
            </w:r>
          </w:p>
        </w:tc>
        <w:tc>
          <w:tcPr>
            <w:tcW w:w="930" w:type="dxa"/>
          </w:tcPr>
          <w:p w:rsidR="00A735B2" w:rsidRPr="00A84231" w:rsidRDefault="005219D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07" w:type="dxa"/>
          </w:tcPr>
          <w:p w:rsidR="00A735B2" w:rsidRDefault="00A136C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náplní hodiny</w:t>
            </w:r>
          </w:p>
          <w:p w:rsidR="00A136C4" w:rsidRDefault="00A136C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Classroom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instruction</w:t>
            </w:r>
            <w:r w:rsidR="00140080">
              <w:rPr>
                <w:rFonts w:ascii="Arial" w:hAnsi="Arial" w:cs="Arial"/>
              </w:rPr>
              <w:t>s</w:t>
            </w:r>
            <w:proofErr w:type="spellEnd"/>
          </w:p>
          <w:p w:rsidR="00A136C4" w:rsidRPr="00A84231" w:rsidRDefault="00A136C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Body </w:t>
            </w:r>
            <w:proofErr w:type="spellStart"/>
            <w:r>
              <w:rPr>
                <w:rFonts w:ascii="Arial" w:hAnsi="Arial" w:cs="Arial"/>
              </w:rPr>
              <w:t>movement</w:t>
            </w:r>
            <w:proofErr w:type="spellEnd"/>
            <w:r w:rsidR="005219D7">
              <w:rPr>
                <w:rFonts w:ascii="Arial" w:hAnsi="Arial" w:cs="Arial"/>
              </w:rPr>
              <w:t xml:space="preserve">, </w:t>
            </w:r>
            <w:proofErr w:type="spellStart"/>
            <w:r w:rsidR="005219D7">
              <w:rPr>
                <w:rFonts w:ascii="Arial" w:hAnsi="Arial" w:cs="Arial"/>
              </w:rPr>
              <w:t>Please</w:t>
            </w:r>
            <w:proofErr w:type="spellEnd"/>
            <w:r w:rsidR="005219D7">
              <w:rPr>
                <w:rFonts w:ascii="Arial" w:hAnsi="Arial" w:cs="Arial"/>
              </w:rPr>
              <w:t xml:space="preserve"> game</w:t>
            </w:r>
          </w:p>
        </w:tc>
        <w:tc>
          <w:tcPr>
            <w:tcW w:w="2552" w:type="dxa"/>
          </w:tcPr>
          <w:p w:rsidR="00A735B2" w:rsidRPr="00A84231" w:rsidRDefault="005219D7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WHOLE CLASS</w:t>
            </w:r>
          </w:p>
        </w:tc>
      </w:tr>
      <w:tr w:rsidR="00A735B2" w:rsidRPr="00A84231" w:rsidTr="005219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930" w:type="dxa"/>
          </w:tcPr>
          <w:p w:rsidR="00A735B2" w:rsidRPr="00A84231" w:rsidRDefault="005219D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3min</w:t>
            </w:r>
          </w:p>
        </w:tc>
        <w:tc>
          <w:tcPr>
            <w:tcW w:w="5307" w:type="dxa"/>
          </w:tcPr>
          <w:p w:rsidR="00A735B2" w:rsidRDefault="00A136C4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Procvičování slovní zásoby – obličej</w:t>
            </w:r>
          </w:p>
          <w:p w:rsidR="00A136C4" w:rsidRPr="00A84231" w:rsidRDefault="00A136C4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Point to </w:t>
            </w:r>
            <w:proofErr w:type="spellStart"/>
            <w:r>
              <w:rPr>
                <w:rFonts w:ascii="Arial" w:hAnsi="Arial" w:cs="Arial"/>
              </w:rPr>
              <w:t>your</w:t>
            </w:r>
            <w:proofErr w:type="spellEnd"/>
            <w:r>
              <w:rPr>
                <w:rFonts w:ascii="Arial" w:hAnsi="Arial" w:cs="Arial"/>
              </w:rPr>
              <w:t xml:space="preserve"> nose, </w:t>
            </w:r>
            <w:proofErr w:type="spellStart"/>
            <w:r>
              <w:rPr>
                <w:rFonts w:ascii="Arial" w:hAnsi="Arial" w:cs="Arial"/>
              </w:rPr>
              <w:t>eyes</w:t>
            </w:r>
            <w:proofErr w:type="spellEnd"/>
            <w:proofErr w:type="gramStart"/>
            <w:r>
              <w:rPr>
                <w:rFonts w:ascii="Arial" w:hAnsi="Arial" w:cs="Arial"/>
              </w:rPr>
              <w:t>…..</w:t>
            </w:r>
            <w:proofErr w:type="gramEnd"/>
          </w:p>
        </w:tc>
        <w:tc>
          <w:tcPr>
            <w:tcW w:w="2552" w:type="dxa"/>
          </w:tcPr>
          <w:p w:rsidR="00A735B2" w:rsidRPr="00A84231" w:rsidRDefault="005219D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WHOLE CLASS</w:t>
            </w:r>
          </w:p>
        </w:tc>
      </w:tr>
      <w:tr w:rsidR="00A735B2" w:rsidRPr="00A84231" w:rsidTr="005219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930" w:type="dxa"/>
          </w:tcPr>
          <w:p w:rsidR="00A735B2" w:rsidRPr="00A84231" w:rsidRDefault="005219D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2min</w:t>
            </w:r>
          </w:p>
        </w:tc>
        <w:tc>
          <w:tcPr>
            <w:tcW w:w="5307" w:type="dxa"/>
          </w:tcPr>
          <w:p w:rsidR="00A136C4" w:rsidRPr="00A84231" w:rsidRDefault="00A136C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Song – </w:t>
            </w:r>
            <w:proofErr w:type="spellStart"/>
            <w:r>
              <w:rPr>
                <w:rFonts w:ascii="Arial" w:hAnsi="Arial" w:cs="Arial"/>
              </w:rPr>
              <w:t>Head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shoulders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knees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toes</w:t>
            </w:r>
            <w:proofErr w:type="spellEnd"/>
            <w:r>
              <w:rPr>
                <w:rFonts w:ascii="Arial" w:hAnsi="Arial" w:cs="Arial"/>
              </w:rPr>
              <w:t>…</w:t>
            </w:r>
          </w:p>
        </w:tc>
        <w:tc>
          <w:tcPr>
            <w:tcW w:w="2552" w:type="dxa"/>
          </w:tcPr>
          <w:p w:rsidR="00A735B2" w:rsidRPr="00A84231" w:rsidRDefault="005219D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WHOLE CLASS</w:t>
            </w:r>
          </w:p>
        </w:tc>
      </w:tr>
      <w:tr w:rsidR="00A735B2" w:rsidRPr="00A84231" w:rsidTr="005219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930" w:type="dxa"/>
          </w:tcPr>
          <w:p w:rsidR="00A735B2" w:rsidRDefault="005219D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10min</w:t>
            </w:r>
          </w:p>
          <w:p w:rsidR="003379D9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3379D9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3379D9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3379D9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3379D9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  <w:p w:rsidR="003379D9" w:rsidRPr="00A84231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8min</w:t>
            </w:r>
          </w:p>
        </w:tc>
        <w:tc>
          <w:tcPr>
            <w:tcW w:w="5307" w:type="dxa"/>
          </w:tcPr>
          <w:p w:rsidR="00A735B2" w:rsidRDefault="00A136C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 novou slovní zásobou, nácvik správné výslovnosti.</w:t>
            </w:r>
          </w:p>
          <w:p w:rsidR="00A136C4" w:rsidRDefault="00A136C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 and point.</w:t>
            </w:r>
          </w:p>
          <w:p w:rsidR="00A136C4" w:rsidRDefault="00A136C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Listen </w:t>
            </w:r>
            <w:proofErr w:type="spellStart"/>
            <w:r>
              <w:rPr>
                <w:rFonts w:ascii="Arial" w:hAnsi="Arial" w:cs="Arial"/>
              </w:rPr>
              <w:t>and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repeat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:rsidR="005219D7" w:rsidRDefault="005219D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What</w:t>
            </w:r>
            <w:proofErr w:type="spellEnd"/>
            <w:r>
              <w:rPr>
                <w:rFonts w:ascii="Arial" w:hAnsi="Arial" w:cs="Arial"/>
              </w:rPr>
              <w:t xml:space="preserve">´s </w:t>
            </w:r>
            <w:proofErr w:type="spellStart"/>
            <w:r>
              <w:rPr>
                <w:rFonts w:ascii="Arial" w:hAnsi="Arial" w:cs="Arial"/>
              </w:rPr>
              <w:t>this</w:t>
            </w:r>
            <w:proofErr w:type="spellEnd"/>
            <w:r>
              <w:rPr>
                <w:rFonts w:ascii="Arial" w:hAnsi="Arial" w:cs="Arial"/>
              </w:rPr>
              <w:t>?</w:t>
            </w:r>
          </w:p>
          <w:p w:rsidR="003379D9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A136C4" w:rsidRPr="00A84231" w:rsidRDefault="00A136C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Procvičování slovní zásoby hrou – ve skupi</w:t>
            </w:r>
            <w:r w:rsidR="005219D7">
              <w:rPr>
                <w:rFonts w:ascii="Arial" w:hAnsi="Arial" w:cs="Arial"/>
              </w:rPr>
              <w:t>nách, žáci poslouchají a ukazují správnou část těla, rychlejší žák získává bod pro svoji skupinu.</w:t>
            </w:r>
          </w:p>
        </w:tc>
        <w:tc>
          <w:tcPr>
            <w:tcW w:w="2552" w:type="dxa"/>
          </w:tcPr>
          <w:p w:rsidR="00A735B2" w:rsidRDefault="005219D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WHOLE CLASS</w:t>
            </w:r>
          </w:p>
          <w:p w:rsidR="003379D9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3379D9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3379D9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3379D9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140080" w:rsidRDefault="0014008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3379D9" w:rsidRPr="00A84231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GROUP WORK</w:t>
            </w:r>
          </w:p>
        </w:tc>
      </w:tr>
      <w:tr w:rsidR="00A735B2" w:rsidRPr="00A84231" w:rsidTr="005219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930" w:type="dxa"/>
          </w:tcPr>
          <w:p w:rsidR="00A735B2" w:rsidRPr="00A84231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10min</w:t>
            </w:r>
          </w:p>
        </w:tc>
        <w:tc>
          <w:tcPr>
            <w:tcW w:w="5307" w:type="dxa"/>
          </w:tcPr>
          <w:p w:rsidR="00A136C4" w:rsidRDefault="00A136C4" w:rsidP="00A136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 </w:t>
            </w:r>
            <w:proofErr w:type="spellStart"/>
            <w:r>
              <w:rPr>
                <w:rFonts w:ascii="Arial" w:hAnsi="Arial" w:cs="Arial"/>
              </w:rPr>
              <w:t>tabletem</w:t>
            </w:r>
            <w:proofErr w:type="spellEnd"/>
            <w:r>
              <w:rPr>
                <w:rFonts w:ascii="Arial" w:hAnsi="Arial" w:cs="Arial"/>
              </w:rPr>
              <w:t xml:space="preserve"> – práce ve dvojicích</w:t>
            </w:r>
          </w:p>
          <w:p w:rsidR="00A136C4" w:rsidRDefault="00A136C4" w:rsidP="00A136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Vysvětlení práce na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  <w:r>
              <w:rPr>
                <w:rFonts w:ascii="Arial" w:hAnsi="Arial" w:cs="Arial"/>
              </w:rPr>
              <w:t xml:space="preserve">, ukázka práce na interaktivní tabuli </w:t>
            </w:r>
          </w:p>
          <w:p w:rsidR="00A735B2" w:rsidRPr="00A84231" w:rsidRDefault="00A136C4" w:rsidP="00A136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procvičují a upevňují probíranou slovní zásobu – obličej,</w:t>
            </w:r>
            <w:r w:rsidR="005219D7">
              <w:rPr>
                <w:rFonts w:ascii="Arial" w:hAnsi="Arial" w:cs="Arial"/>
              </w:rPr>
              <w:t xml:space="preserve"> lidské tělo – MEMORY GAME (PEXESO)</w:t>
            </w:r>
          </w:p>
        </w:tc>
        <w:tc>
          <w:tcPr>
            <w:tcW w:w="2552" w:type="dxa"/>
          </w:tcPr>
          <w:p w:rsidR="00A735B2" w:rsidRPr="00A84231" w:rsidRDefault="005219D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PAIR WORK</w:t>
            </w:r>
          </w:p>
        </w:tc>
      </w:tr>
      <w:tr w:rsidR="00A735B2" w:rsidRPr="00A84231" w:rsidTr="005219D7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930" w:type="dxa"/>
          </w:tcPr>
          <w:p w:rsidR="00A735B2" w:rsidRPr="00A84231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7min</w:t>
            </w:r>
          </w:p>
        </w:tc>
        <w:tc>
          <w:tcPr>
            <w:tcW w:w="5307" w:type="dxa"/>
          </w:tcPr>
          <w:p w:rsidR="00A735B2" w:rsidRDefault="00A136C4" w:rsidP="00A136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práce učitelem, žáky.</w:t>
            </w:r>
          </w:p>
          <w:p w:rsidR="00A136C4" w:rsidRPr="00A84231" w:rsidRDefault="00A136C4" w:rsidP="00A136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Hra BODY BINGO -</w:t>
            </w:r>
            <w:r w:rsidR="00B5407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shrnutí probíraného učiva.</w:t>
            </w:r>
          </w:p>
        </w:tc>
        <w:tc>
          <w:tcPr>
            <w:tcW w:w="2552" w:type="dxa"/>
          </w:tcPr>
          <w:p w:rsidR="00A735B2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3379D9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INDIVIDUAL WORK</w:t>
            </w:r>
          </w:p>
          <w:p w:rsidR="003379D9" w:rsidRPr="00A84231" w:rsidRDefault="003379D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worksheet</w:t>
            </w:r>
            <w:proofErr w:type="spellEnd"/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DA3" w:rsidRDefault="007A4DA3" w:rsidP="00A84231">
      <w:pPr>
        <w:spacing w:line="240" w:lineRule="auto"/>
      </w:pPr>
      <w:r>
        <w:separator/>
      </w:r>
    </w:p>
  </w:endnote>
  <w:endnote w:type="continuationSeparator" w:id="0">
    <w:p w:rsidR="007A4DA3" w:rsidRDefault="007A4DA3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8DE" w:rsidRDefault="000938D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4705350</wp:posOffset>
          </wp:positionH>
          <wp:positionV relativeFrom="margin">
            <wp:posOffset>8768715</wp:posOffset>
          </wp:positionV>
          <wp:extent cx="1495425" cy="790575"/>
          <wp:effectExtent l="0" t="0" r="9525" b="9525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Start w:id="0" w:name="_GoBack"/>
    <w:bookmarkEnd w:id="0"/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8DE" w:rsidRDefault="000938D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DA3" w:rsidRDefault="007A4DA3" w:rsidP="00A84231">
      <w:pPr>
        <w:spacing w:line="240" w:lineRule="auto"/>
      </w:pPr>
      <w:r>
        <w:separator/>
      </w:r>
    </w:p>
  </w:footnote>
  <w:footnote w:type="continuationSeparator" w:id="0">
    <w:p w:rsidR="007A4DA3" w:rsidRDefault="007A4DA3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8DE" w:rsidRDefault="000938D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8DE" w:rsidRDefault="000938D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938DE"/>
    <w:rsid w:val="00140080"/>
    <w:rsid w:val="00166255"/>
    <w:rsid w:val="001A7B88"/>
    <w:rsid w:val="001C1D8B"/>
    <w:rsid w:val="003379D9"/>
    <w:rsid w:val="005219D7"/>
    <w:rsid w:val="006515E3"/>
    <w:rsid w:val="007A4DA3"/>
    <w:rsid w:val="008B1647"/>
    <w:rsid w:val="008F0348"/>
    <w:rsid w:val="008F7E15"/>
    <w:rsid w:val="00A136C4"/>
    <w:rsid w:val="00A735B2"/>
    <w:rsid w:val="00A84231"/>
    <w:rsid w:val="00A851E0"/>
    <w:rsid w:val="00AC4581"/>
    <w:rsid w:val="00B54073"/>
    <w:rsid w:val="00CA3C79"/>
    <w:rsid w:val="00EB6C7E"/>
    <w:rsid w:val="00FC44CB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C44C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2015-06-01T09:56:00Z</dcterms:created>
  <dcterms:modified xsi:type="dcterms:W3CDTF">2015-06-01T09:56:00Z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