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A4506">
        <w:rPr>
          <w:rFonts w:ascii="Arial" w:hAnsi="Arial" w:cs="Arial"/>
          <w:b/>
          <w:bCs/>
          <w:iCs/>
        </w:rPr>
        <w:t xml:space="preserve"> </w:t>
      </w:r>
      <w:r w:rsidR="00E53745">
        <w:rPr>
          <w:rFonts w:ascii="Arial" w:hAnsi="Arial" w:cs="Arial"/>
          <w:b/>
          <w:bCs/>
          <w:iCs/>
        </w:rPr>
        <w:t>Zdena Rohanová</w:t>
      </w:r>
    </w:p>
    <w:p w:rsidR="00A84231" w:rsidRDefault="00A84231" w:rsidP="00E537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="00E53745">
        <w:rPr>
          <w:rFonts w:ascii="Arial" w:hAnsi="Arial" w:cs="Arial"/>
        </w:rPr>
        <w:t xml:space="preserve"> P 2</w:t>
      </w:r>
      <w:r w:rsidR="00E53745">
        <w:rPr>
          <w:rFonts w:ascii="Arial" w:hAnsi="Arial" w:cs="Arial"/>
          <w:b/>
        </w:rPr>
        <w:t>9, ZŠP Broumov</w:t>
      </w:r>
    </w:p>
    <w:p w:rsidR="00E53745" w:rsidRDefault="00E53745" w:rsidP="00E537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E53745" w:rsidRDefault="00E53745" w:rsidP="00E537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E53745" w:rsidRDefault="00E53745" w:rsidP="00B7725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5.</w:t>
      </w:r>
    </w:p>
    <w:p w:rsidR="00A84231" w:rsidRDefault="00E53745" w:rsidP="00E537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Vyjmenovaná slova po B</w:t>
      </w:r>
    </w:p>
    <w:p w:rsidR="00E53745" w:rsidRDefault="00E53745" w:rsidP="00E5374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53745">
        <w:rPr>
          <w:rFonts w:ascii="Arial" w:hAnsi="Arial" w:cs="Arial"/>
          <w:b/>
        </w:rPr>
        <w:t xml:space="preserve"> seznámení s vyjmenovanými slovy po B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E53745">
        <w:rPr>
          <w:rFonts w:ascii="Arial" w:hAnsi="Arial" w:cs="Arial"/>
          <w:b/>
        </w:rPr>
        <w:t xml:space="preserve">žáci umí vyjmenovat obojetné souhlásky a vyjmenovaná slova po B, rozumí významu </w:t>
      </w:r>
      <w:r w:rsidR="00FE71B6">
        <w:rPr>
          <w:rFonts w:ascii="Arial" w:hAnsi="Arial" w:cs="Arial"/>
          <w:b/>
        </w:rPr>
        <w:t>vyjmenovaných slov po B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E71B6">
        <w:rPr>
          <w:rFonts w:ascii="Arial" w:hAnsi="Arial" w:cs="Arial"/>
          <w:b/>
        </w:rPr>
        <w:t>frontální práce, řízený rozhovor, skupinová práce, práce jednotlivce</w:t>
      </w:r>
    </w:p>
    <w:p w:rsidR="008F0348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760BD">
        <w:rPr>
          <w:rFonts w:ascii="Arial" w:hAnsi="Arial" w:cs="Arial"/>
          <w:b/>
        </w:rPr>
        <w:t xml:space="preserve"> slovní, názorně demonstrační,</w:t>
      </w:r>
      <w:r w:rsidR="00FE71B6">
        <w:rPr>
          <w:rFonts w:ascii="Arial" w:hAnsi="Arial" w:cs="Arial"/>
          <w:b/>
        </w:rPr>
        <w:t xml:space="preserve"> vysvětlo</w:t>
      </w:r>
      <w:r w:rsidR="00864EDF">
        <w:rPr>
          <w:rFonts w:ascii="Arial" w:hAnsi="Arial" w:cs="Arial"/>
          <w:b/>
        </w:rPr>
        <w:t>vání, práce s textem v aplikaci, spolupráce žáků ve skupině</w:t>
      </w:r>
    </w:p>
    <w:p w:rsidR="00BD1C3B" w:rsidRDefault="00BD1C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interaktivní tabule, tablety s nainstalovanou aplikací, </w:t>
      </w:r>
      <w:r w:rsidR="00B760BD">
        <w:rPr>
          <w:rFonts w:ascii="Arial" w:hAnsi="Arial" w:cs="Arial"/>
          <w:b/>
        </w:rPr>
        <w:t>o</w:t>
      </w:r>
      <w:r w:rsidR="00F74B23">
        <w:rPr>
          <w:rFonts w:ascii="Arial" w:hAnsi="Arial" w:cs="Arial"/>
          <w:b/>
        </w:rPr>
        <w:t>brázky se slovy</w:t>
      </w:r>
      <w:r w:rsidR="00B760BD">
        <w:rPr>
          <w:rFonts w:ascii="Arial" w:hAnsi="Arial" w:cs="Arial"/>
          <w:b/>
        </w:rPr>
        <w:t xml:space="preserve"> </w:t>
      </w:r>
    </w:p>
    <w:p w:rsidR="00BD1C3B" w:rsidRDefault="00BD1C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BD1C3B" w:rsidRDefault="00BD1C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BD1C3B" w:rsidRDefault="00BD1C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BD1C3B" w:rsidRDefault="00BD1C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45513" w:rsidRDefault="00BD1C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945513" w:rsidRPr="00945513">
        <w:t xml:space="preserve"> </w:t>
      </w:r>
      <w:r w:rsidR="00945513" w:rsidRPr="009A392F">
        <w:rPr>
          <w:rFonts w:ascii="Arial" w:hAnsi="Arial" w:cs="Arial"/>
          <w:b/>
        </w:rPr>
        <w:t>http://</w:t>
      </w:r>
      <w:proofErr w:type="gramStart"/>
      <w:r w:rsidR="00945513" w:rsidRPr="009A392F">
        <w:rPr>
          <w:rFonts w:ascii="Arial" w:hAnsi="Arial" w:cs="Arial"/>
          <w:b/>
        </w:rPr>
        <w:t>www.cesky-jazyk</w:t>
      </w:r>
      <w:proofErr w:type="gramEnd"/>
      <w:r w:rsidR="00945513" w:rsidRPr="009A392F">
        <w:rPr>
          <w:rFonts w:ascii="Arial" w:hAnsi="Arial" w:cs="Arial"/>
          <w:b/>
        </w:rPr>
        <w:t>.cz/slovnicek-pojmu/vyjmenovana-slova/</w:t>
      </w:r>
    </w:p>
    <w:p w:rsidR="00D13A02" w:rsidRDefault="0025159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8" w:history="1">
        <w:r w:rsidR="007E5B9C" w:rsidRPr="00A75FC2">
          <w:rPr>
            <w:rStyle w:val="Hypertextovodkaz"/>
            <w:rFonts w:ascii="Arial" w:hAnsi="Arial" w:cs="Arial"/>
            <w:b/>
          </w:rPr>
          <w:t>http://dumy.cz/material/83265-vyjmenovana-slova-po-b</w:t>
        </w:r>
      </w:hyperlink>
    </w:p>
    <w:p w:rsidR="007E5B9C" w:rsidRDefault="0025159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9" w:history="1">
        <w:r w:rsidR="00B760BD" w:rsidRPr="003D4E4E">
          <w:rPr>
            <w:rStyle w:val="Hypertextovodkaz"/>
            <w:rFonts w:ascii="Arial" w:hAnsi="Arial" w:cs="Arial"/>
            <w:b/>
          </w:rPr>
          <w:t>http://dumy.cz/material/156050-osmismerky</w:t>
        </w:r>
      </w:hyperlink>
    </w:p>
    <w:p w:rsidR="00B760BD" w:rsidRDefault="00B760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tablet, pomůcky, interaktivní tabule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B7725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Pomůcky: interaktivní tabule, tablety s nainstalovanou aplikací, učebnice pro </w:t>
            </w:r>
            <w:r w:rsidR="00A735B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="00A735B2"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="00A735B2"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864ED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864EDF" w:rsidP="00864E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rozhovor – opakování obojetných souhlásek, vyvodíme pravidla i/y po souhlásce B, naučíme se vyjmenovaná slova po B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864EDF" w:rsidP="00864E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386" w:type="dxa"/>
          </w:tcPr>
          <w:p w:rsidR="00A735B2" w:rsidRPr="00A84231" w:rsidRDefault="00430FE7" w:rsidP="00430FE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Opakujeme obojetné souhlásky, vyhledáváme slova s obojetnými souhláskami</w:t>
            </w:r>
            <w:r w:rsidR="00BF7B3C">
              <w:rPr>
                <w:rFonts w:ascii="Arial" w:hAnsi="Arial" w:cs="Arial"/>
                <w:sz w:val="22"/>
                <w:szCs w:val="22"/>
              </w:rPr>
              <w:t xml:space="preserve"> na interaktivní tabuli a v učebnici</w:t>
            </w:r>
          </w:p>
        </w:tc>
        <w:tc>
          <w:tcPr>
            <w:tcW w:w="2552" w:type="dxa"/>
          </w:tcPr>
          <w:p w:rsidR="00A735B2" w:rsidRPr="00A84231" w:rsidRDefault="00BF7B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tabule, učebnice pro 5. ročník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30FE7" w:rsidP="00430FE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</w:tcPr>
          <w:p w:rsidR="00A735B2" w:rsidRPr="00A84231" w:rsidRDefault="00BF7B3C" w:rsidP="00430FE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Žákům rozdám obrázky se slovy vyjmenovaných slov po B, na interaktivní tabuli je přehled vyjmenovaných slov po B</w:t>
            </w:r>
          </w:p>
        </w:tc>
        <w:tc>
          <w:tcPr>
            <w:tcW w:w="2552" w:type="dxa"/>
          </w:tcPr>
          <w:p w:rsidR="00A735B2" w:rsidRPr="00A84231" w:rsidRDefault="00BF7B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tabule, obrázky – 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A2C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BF7B3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Vyvození a prezentace vyjmenovaných slov po B, žáci sledují prezentaci, společně u každého slova vyvozujeme význam slova, </w:t>
            </w:r>
            <w:r w:rsidR="00AA2C6B">
              <w:rPr>
                <w:rFonts w:ascii="Arial" w:hAnsi="Arial" w:cs="Arial"/>
                <w:sz w:val="22"/>
                <w:szCs w:val="22"/>
              </w:rPr>
              <w:t xml:space="preserve">hovoříme o výjimkách a uvádíme další příklady na výjimky. </w:t>
            </w:r>
          </w:p>
        </w:tc>
        <w:tc>
          <w:tcPr>
            <w:tcW w:w="2552" w:type="dxa"/>
          </w:tcPr>
          <w:p w:rsidR="00A735B2" w:rsidRPr="00A84231" w:rsidRDefault="00AA2C6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pracují s tablety, frontální práce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A2C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7E5B9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7E5B9C">
              <w:rPr>
                <w:rFonts w:ascii="Arial" w:hAnsi="Arial" w:cs="Arial"/>
                <w:sz w:val="22"/>
                <w:szCs w:val="22"/>
              </w:rPr>
              <w:t>http://dumy.cz/material/156050-osmismerky</w:t>
            </w:r>
          </w:p>
        </w:tc>
        <w:tc>
          <w:tcPr>
            <w:tcW w:w="2552" w:type="dxa"/>
          </w:tcPr>
          <w:p w:rsidR="00A735B2" w:rsidRPr="00A84231" w:rsidRDefault="00AA2C6B" w:rsidP="00AA2C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žáků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4B38C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A2C6B" w:rsidP="00AA2C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Společně zopakujeme vyjmenovaná slova po B, uvedeme výjimky v pravopisu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1FDA" w:rsidRPr="00A84231" w:rsidRDefault="000D1FDA" w:rsidP="00AA2C6B">
      <w:pPr>
        <w:ind w:firstLine="0"/>
        <w:rPr>
          <w:rFonts w:ascii="Arial" w:hAnsi="Arial" w:cs="Arial"/>
        </w:rPr>
      </w:pPr>
    </w:p>
    <w:sectPr w:rsidR="000D1FDA" w:rsidRPr="00A842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59C" w:rsidRDefault="0025159C" w:rsidP="00A84231">
      <w:pPr>
        <w:spacing w:line="240" w:lineRule="auto"/>
      </w:pPr>
      <w:r>
        <w:separator/>
      </w:r>
    </w:p>
  </w:endnote>
  <w:endnote w:type="continuationSeparator" w:id="0">
    <w:p w:rsidR="0025159C" w:rsidRDefault="0025159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59C" w:rsidRDefault="0025159C" w:rsidP="00A84231">
      <w:pPr>
        <w:spacing w:line="240" w:lineRule="auto"/>
      </w:pPr>
      <w:r>
        <w:separator/>
      </w:r>
    </w:p>
  </w:footnote>
  <w:footnote w:type="continuationSeparator" w:id="0">
    <w:p w:rsidR="0025159C" w:rsidRDefault="0025159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935DA"/>
    <w:rsid w:val="000D1FDA"/>
    <w:rsid w:val="00166255"/>
    <w:rsid w:val="001E5BC1"/>
    <w:rsid w:val="00213801"/>
    <w:rsid w:val="0025159C"/>
    <w:rsid w:val="00320CDE"/>
    <w:rsid w:val="00430FE7"/>
    <w:rsid w:val="004B38C6"/>
    <w:rsid w:val="004F75B6"/>
    <w:rsid w:val="00533706"/>
    <w:rsid w:val="007354E6"/>
    <w:rsid w:val="007735CA"/>
    <w:rsid w:val="00790E09"/>
    <w:rsid w:val="007E5B9C"/>
    <w:rsid w:val="00857F9E"/>
    <w:rsid w:val="00864EDF"/>
    <w:rsid w:val="008F0348"/>
    <w:rsid w:val="00945513"/>
    <w:rsid w:val="009A392F"/>
    <w:rsid w:val="00A735B2"/>
    <w:rsid w:val="00A84231"/>
    <w:rsid w:val="00AA2C6B"/>
    <w:rsid w:val="00AC14ED"/>
    <w:rsid w:val="00B760BD"/>
    <w:rsid w:val="00B7725D"/>
    <w:rsid w:val="00BD1C3B"/>
    <w:rsid w:val="00BF7B3C"/>
    <w:rsid w:val="00C11FA9"/>
    <w:rsid w:val="00CA3C79"/>
    <w:rsid w:val="00CA4506"/>
    <w:rsid w:val="00CB3A38"/>
    <w:rsid w:val="00CE4BF0"/>
    <w:rsid w:val="00CE77F4"/>
    <w:rsid w:val="00D13A02"/>
    <w:rsid w:val="00D62F3B"/>
    <w:rsid w:val="00DE35E4"/>
    <w:rsid w:val="00E07F9C"/>
    <w:rsid w:val="00E53745"/>
    <w:rsid w:val="00E74801"/>
    <w:rsid w:val="00E875A6"/>
    <w:rsid w:val="00EA25DA"/>
    <w:rsid w:val="00F74B23"/>
    <w:rsid w:val="00FE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45513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3A0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45513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3A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83265-vyjmenovana-slova-po-b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156050-osmismerk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Tablet05</cp:lastModifiedBy>
  <cp:revision>33</cp:revision>
  <dcterms:created xsi:type="dcterms:W3CDTF">2015-04-02T16:53:00Z</dcterms:created>
  <dcterms:modified xsi:type="dcterms:W3CDTF">2015-06-01T12:06:00Z</dcterms:modified>
</cp:coreProperties>
</file>