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2279" w:rsidRDefault="00092279" w:rsidP="00092279">
      <w:pPr>
        <w:jc w:val="center"/>
        <w:rPr>
          <w:b/>
          <w:sz w:val="28"/>
          <w:szCs w:val="28"/>
        </w:rPr>
      </w:pPr>
      <w:r w:rsidRPr="001954B1">
        <w:rPr>
          <w:b/>
          <w:sz w:val="28"/>
          <w:szCs w:val="28"/>
        </w:rPr>
        <w:t>Dotkněte se inovací CZ.1.07/1.3.00/51.0024</w:t>
      </w:r>
    </w:p>
    <w:p w:rsidR="00092279" w:rsidRDefault="00092279" w:rsidP="00092279">
      <w:pPr>
        <w:jc w:val="center"/>
        <w:rPr>
          <w:b/>
          <w:sz w:val="28"/>
          <w:szCs w:val="28"/>
        </w:rPr>
      </w:pPr>
    </w:p>
    <w:p w:rsidR="00092279" w:rsidRDefault="00092279" w:rsidP="00092279">
      <w:pPr>
        <w:rPr>
          <w:rFonts w:ascii="Arial" w:hAnsi="Arial" w:cs="Arial"/>
          <w:b/>
          <w:sz w:val="24"/>
          <w:szCs w:val="24"/>
        </w:rPr>
      </w:pPr>
      <w:r w:rsidRPr="00316E7B">
        <w:rPr>
          <w:rFonts w:ascii="Arial" w:hAnsi="Arial" w:cs="Arial"/>
          <w:b/>
          <w:sz w:val="24"/>
          <w:szCs w:val="24"/>
        </w:rPr>
        <w:t>Domácí příprava – Lineární rovnice a soustavy</w:t>
      </w:r>
    </w:p>
    <w:p w:rsidR="00092279" w:rsidRDefault="00092279" w:rsidP="0009227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 R </w:t>
      </w:r>
      <w:proofErr w:type="gramStart"/>
      <w:r>
        <w:rPr>
          <w:rFonts w:ascii="Arial" w:hAnsi="Arial" w:cs="Arial"/>
          <w:sz w:val="24"/>
          <w:szCs w:val="24"/>
        </w:rPr>
        <w:t>řešte :</w:t>
      </w:r>
      <w:proofErr w:type="gramEnd"/>
    </w:p>
    <w:p w:rsidR="00092279" w:rsidRPr="000F2112" w:rsidRDefault="00092279" w:rsidP="00092279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w:r w:rsidRPr="00316E7B">
        <w:rPr>
          <w:rFonts w:ascii="Arial" w:hAnsi="Arial" w:cs="Arial"/>
          <w:position w:val="-10"/>
          <w:sz w:val="24"/>
          <w:szCs w:val="24"/>
        </w:rPr>
        <w:object w:dxaOrig="294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7pt;height:17.25pt" o:ole="">
            <v:imagedata r:id="rId11" o:title=""/>
          </v:shape>
          <o:OLEObject Type="Embed" ProgID="Equation.3" ShapeID="_x0000_i1025" DrawAspect="Content" ObjectID="_1494945636" r:id="rId12"/>
        </w:object>
      </w:r>
      <w:r>
        <w:rPr>
          <w:rFonts w:ascii="Arial" w:hAnsi="Arial" w:cs="Arial"/>
          <w:sz w:val="24"/>
          <w:szCs w:val="24"/>
        </w:rPr>
        <w:t xml:space="preserve">                            </w:t>
      </w:r>
      <w:r w:rsidRPr="000F2112">
        <w:rPr>
          <w:rFonts w:ascii="Arial" w:hAnsi="Arial" w:cs="Arial"/>
          <w:b/>
          <w:sz w:val="24"/>
          <w:szCs w:val="24"/>
        </w:rPr>
        <w:t>{ 12/17 }</w:t>
      </w:r>
    </w:p>
    <w:p w:rsidR="00092279" w:rsidRPr="000F2112" w:rsidRDefault="00092279" w:rsidP="00092279">
      <w:pPr>
        <w:rPr>
          <w:rFonts w:ascii="Arial" w:hAnsi="Arial" w:cs="Arial"/>
          <w:sz w:val="24"/>
          <w:szCs w:val="24"/>
        </w:rPr>
      </w:pPr>
    </w:p>
    <w:p w:rsidR="00092279" w:rsidRPr="000F2112" w:rsidRDefault="00092279" w:rsidP="00092279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w:r w:rsidRPr="00316E7B">
        <w:rPr>
          <w:rFonts w:ascii="Arial" w:hAnsi="Arial" w:cs="Arial"/>
          <w:position w:val="-10"/>
          <w:sz w:val="24"/>
          <w:szCs w:val="24"/>
        </w:rPr>
        <w:object w:dxaOrig="2940" w:dyaOrig="340">
          <v:shape id="_x0000_i1026" type="#_x0000_t75" style="width:147pt;height:17.25pt" o:ole="">
            <v:imagedata r:id="rId13" o:title=""/>
          </v:shape>
          <o:OLEObject Type="Embed" ProgID="Equation.3" ShapeID="_x0000_i1026" DrawAspect="Content" ObjectID="_1494945637" r:id="rId14"/>
        </w:object>
      </w:r>
      <w:r>
        <w:rPr>
          <w:rFonts w:ascii="Arial" w:hAnsi="Arial" w:cs="Arial"/>
          <w:sz w:val="24"/>
          <w:szCs w:val="24"/>
        </w:rPr>
        <w:t xml:space="preserve">                             </w:t>
      </w:r>
      <w:r w:rsidRPr="000F2112">
        <w:rPr>
          <w:rFonts w:ascii="Arial" w:hAnsi="Arial" w:cs="Arial"/>
          <w:b/>
          <w:sz w:val="24"/>
          <w:szCs w:val="24"/>
        </w:rPr>
        <w:t>{ 10 }</w:t>
      </w:r>
    </w:p>
    <w:p w:rsidR="00092279" w:rsidRPr="000F2112" w:rsidRDefault="00092279" w:rsidP="00092279">
      <w:pPr>
        <w:pStyle w:val="Odstavecseseznamem"/>
        <w:rPr>
          <w:rFonts w:ascii="Arial" w:hAnsi="Arial" w:cs="Arial"/>
          <w:sz w:val="24"/>
          <w:szCs w:val="24"/>
        </w:rPr>
      </w:pPr>
    </w:p>
    <w:p w:rsidR="00092279" w:rsidRPr="000F2112" w:rsidRDefault="00092279" w:rsidP="00092279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w:r w:rsidRPr="00316E7B">
        <w:rPr>
          <w:rFonts w:ascii="Arial" w:hAnsi="Arial" w:cs="Arial"/>
          <w:position w:val="-24"/>
          <w:sz w:val="24"/>
          <w:szCs w:val="24"/>
        </w:rPr>
        <w:object w:dxaOrig="2540" w:dyaOrig="620">
          <v:shape id="_x0000_i1027" type="#_x0000_t75" style="width:126.75pt;height:30.75pt" o:ole="">
            <v:imagedata r:id="rId15" o:title=""/>
          </v:shape>
          <o:OLEObject Type="Embed" ProgID="Equation.3" ShapeID="_x0000_i1027" DrawAspect="Content" ObjectID="_1494945638" r:id="rId16"/>
        </w:object>
      </w:r>
      <w:r>
        <w:rPr>
          <w:rFonts w:ascii="Arial" w:hAnsi="Arial" w:cs="Arial"/>
          <w:sz w:val="24"/>
          <w:szCs w:val="24"/>
        </w:rPr>
        <w:t xml:space="preserve">                                   </w:t>
      </w:r>
      <w:r w:rsidRPr="000F2112">
        <w:rPr>
          <w:rFonts w:ascii="Arial" w:hAnsi="Arial" w:cs="Arial"/>
          <w:b/>
          <w:sz w:val="24"/>
          <w:szCs w:val="24"/>
        </w:rPr>
        <w:t>{ R }</w:t>
      </w:r>
    </w:p>
    <w:p w:rsidR="00092279" w:rsidRPr="000F2112" w:rsidRDefault="00092279" w:rsidP="00092279">
      <w:pPr>
        <w:pStyle w:val="Odstavecseseznamem"/>
        <w:rPr>
          <w:rFonts w:ascii="Arial" w:hAnsi="Arial" w:cs="Arial"/>
          <w:sz w:val="24"/>
          <w:szCs w:val="24"/>
        </w:rPr>
      </w:pPr>
    </w:p>
    <w:p w:rsidR="00092279" w:rsidRPr="000F2112" w:rsidRDefault="00092279" w:rsidP="00092279">
      <w:pPr>
        <w:pStyle w:val="Odstavecseseznamem"/>
        <w:rPr>
          <w:rFonts w:ascii="Arial" w:hAnsi="Arial" w:cs="Arial"/>
          <w:sz w:val="24"/>
          <w:szCs w:val="24"/>
        </w:rPr>
      </w:pPr>
    </w:p>
    <w:p w:rsidR="00092279" w:rsidRPr="000F2112" w:rsidRDefault="00092279" w:rsidP="00092279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w:r w:rsidRPr="00316E7B">
        <w:rPr>
          <w:rFonts w:ascii="Arial" w:hAnsi="Arial" w:cs="Arial"/>
          <w:position w:val="-24"/>
          <w:sz w:val="24"/>
          <w:szCs w:val="24"/>
        </w:rPr>
        <w:object w:dxaOrig="2439" w:dyaOrig="620">
          <v:shape id="_x0000_i1028" type="#_x0000_t75" style="width:122.25pt;height:30.75pt" o:ole="">
            <v:imagedata r:id="rId17" o:title=""/>
          </v:shape>
          <o:OLEObject Type="Embed" ProgID="Equation.3" ShapeID="_x0000_i1028" DrawAspect="Content" ObjectID="_1494945639" r:id="rId18"/>
        </w:object>
      </w:r>
      <w:r>
        <w:rPr>
          <w:rFonts w:ascii="Arial" w:hAnsi="Arial" w:cs="Arial"/>
          <w:sz w:val="24"/>
          <w:szCs w:val="24"/>
        </w:rPr>
        <w:t xml:space="preserve">                                       </w:t>
      </w:r>
      <w:r w:rsidRPr="000F2112">
        <w:rPr>
          <w:rFonts w:ascii="Arial" w:hAnsi="Arial" w:cs="Arial"/>
          <w:b/>
          <w:sz w:val="24"/>
          <w:szCs w:val="24"/>
        </w:rPr>
        <w:t>Ø</w:t>
      </w:r>
    </w:p>
    <w:p w:rsidR="00092279" w:rsidRDefault="00092279" w:rsidP="00092279">
      <w:pPr>
        <w:pStyle w:val="Odstavecseseznamem"/>
        <w:rPr>
          <w:rFonts w:ascii="Arial" w:hAnsi="Arial" w:cs="Arial"/>
          <w:sz w:val="24"/>
          <w:szCs w:val="24"/>
        </w:rPr>
      </w:pPr>
    </w:p>
    <w:p w:rsidR="00092279" w:rsidRPr="000F2112" w:rsidRDefault="00092279" w:rsidP="00092279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w:r w:rsidRPr="00AC13E7">
        <w:rPr>
          <w:rFonts w:ascii="Arial" w:hAnsi="Arial" w:cs="Arial"/>
          <w:position w:val="-28"/>
          <w:sz w:val="24"/>
          <w:szCs w:val="24"/>
        </w:rPr>
        <w:object w:dxaOrig="1380" w:dyaOrig="680">
          <v:shape id="_x0000_i1029" type="#_x0000_t75" style="width:69pt;height:33.75pt" o:ole="" o:borderbottomcolor="this">
            <v:imagedata r:id="rId19" o:title=""/>
            <w10:borderbottom type="single" width="4"/>
          </v:shape>
          <o:OLEObject Type="Embed" ProgID="Equation.3" ShapeID="_x0000_i1029" DrawAspect="Content" ObjectID="_1494945640" r:id="rId20"/>
        </w:object>
      </w:r>
      <w:r>
        <w:rPr>
          <w:rFonts w:ascii="Arial" w:hAnsi="Arial" w:cs="Arial"/>
          <w:sz w:val="24"/>
          <w:szCs w:val="24"/>
        </w:rPr>
        <w:t xml:space="preserve">                 sčítací a dosazovací </w:t>
      </w:r>
      <w:proofErr w:type="gramStart"/>
      <w:r>
        <w:rPr>
          <w:rFonts w:ascii="Arial" w:hAnsi="Arial" w:cs="Arial"/>
          <w:sz w:val="24"/>
          <w:szCs w:val="24"/>
        </w:rPr>
        <w:t xml:space="preserve">metoda                 </w:t>
      </w:r>
      <w:r w:rsidRPr="000F2112">
        <w:rPr>
          <w:rFonts w:ascii="Arial" w:hAnsi="Arial" w:cs="Arial"/>
          <w:b/>
          <w:sz w:val="24"/>
          <w:szCs w:val="24"/>
        </w:rPr>
        <w:t xml:space="preserve">{ </w:t>
      </w:r>
      <w:r w:rsidRPr="000F2112">
        <w:rPr>
          <w:rFonts w:ascii="Arial" w:hAnsi="Arial" w:cs="Arial"/>
          <w:b/>
          <w:position w:val="-10"/>
          <w:sz w:val="24"/>
          <w:szCs w:val="24"/>
        </w:rPr>
        <w:object w:dxaOrig="720" w:dyaOrig="340">
          <v:shape id="_x0000_i1030" type="#_x0000_t75" style="width:36pt;height:17.25pt" o:ole="">
            <v:imagedata r:id="rId21" o:title=""/>
          </v:shape>
          <o:OLEObject Type="Embed" ProgID="Equation.3" ShapeID="_x0000_i1030" DrawAspect="Content" ObjectID="_1494945641" r:id="rId22"/>
        </w:object>
      </w:r>
      <w:proofErr w:type="gramEnd"/>
      <w:r w:rsidRPr="000F2112">
        <w:rPr>
          <w:rFonts w:ascii="Arial" w:hAnsi="Arial" w:cs="Arial"/>
          <w:b/>
          <w:sz w:val="24"/>
          <w:szCs w:val="24"/>
        </w:rPr>
        <w:t xml:space="preserve"> }</w:t>
      </w:r>
    </w:p>
    <w:p w:rsidR="00092279" w:rsidRPr="000F2112" w:rsidRDefault="00092279" w:rsidP="00092279">
      <w:pPr>
        <w:pStyle w:val="Odstavecseseznamem"/>
        <w:rPr>
          <w:rFonts w:ascii="Arial" w:hAnsi="Arial" w:cs="Arial"/>
          <w:sz w:val="24"/>
          <w:szCs w:val="24"/>
        </w:rPr>
      </w:pPr>
    </w:p>
    <w:p w:rsidR="00092279" w:rsidRDefault="00092279" w:rsidP="00092279">
      <w:pPr>
        <w:pStyle w:val="Odstavecseseznamem"/>
        <w:rPr>
          <w:rFonts w:ascii="Arial" w:hAnsi="Arial" w:cs="Arial"/>
          <w:sz w:val="24"/>
          <w:szCs w:val="24"/>
        </w:rPr>
      </w:pPr>
    </w:p>
    <w:p w:rsidR="00092279" w:rsidRPr="000F2112" w:rsidRDefault="00092279" w:rsidP="00092279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Krajského kola vědomostní soutěže se zúčastnilo celkem 104 žáků ve 20 družstvech. Některá byla čtyřčlenná, některá sedmičlenná. Kolik družstev mělo sedm </w:t>
      </w:r>
      <w:proofErr w:type="gramStart"/>
      <w:r>
        <w:rPr>
          <w:rFonts w:ascii="Arial" w:hAnsi="Arial" w:cs="Arial"/>
          <w:sz w:val="24"/>
          <w:szCs w:val="24"/>
        </w:rPr>
        <w:t xml:space="preserve">členů ?   </w:t>
      </w:r>
      <w:r w:rsidRPr="000F2112">
        <w:rPr>
          <w:rFonts w:ascii="Arial" w:hAnsi="Arial" w:cs="Arial"/>
          <w:b/>
          <w:sz w:val="24"/>
          <w:szCs w:val="24"/>
        </w:rPr>
        <w:t>(  8  )</w:t>
      </w:r>
      <w:proofErr w:type="gramEnd"/>
    </w:p>
    <w:p w:rsidR="00092279" w:rsidRDefault="00092279" w:rsidP="00092279">
      <w:pPr>
        <w:pStyle w:val="Odstavecseseznamem"/>
        <w:rPr>
          <w:rFonts w:ascii="Arial" w:hAnsi="Arial" w:cs="Arial"/>
          <w:sz w:val="24"/>
          <w:szCs w:val="24"/>
        </w:rPr>
      </w:pPr>
    </w:p>
    <w:p w:rsidR="00092279" w:rsidRPr="000F2112" w:rsidRDefault="00092279" w:rsidP="00092279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 louce běhají ovce a slepice. Dohromady mají 39 hlav a 126 nohou. Kolik je slepic ?   </w:t>
      </w:r>
      <w:r w:rsidRPr="000F2112">
        <w:rPr>
          <w:rFonts w:ascii="Arial" w:hAnsi="Arial" w:cs="Arial"/>
          <w:b/>
          <w:sz w:val="24"/>
          <w:szCs w:val="24"/>
        </w:rPr>
        <w:t xml:space="preserve">(  </w:t>
      </w:r>
      <w:proofErr w:type="gramStart"/>
      <w:r w:rsidRPr="000F2112">
        <w:rPr>
          <w:rFonts w:ascii="Arial" w:hAnsi="Arial" w:cs="Arial"/>
          <w:b/>
          <w:sz w:val="24"/>
          <w:szCs w:val="24"/>
        </w:rPr>
        <w:t>15  )</w:t>
      </w:r>
      <w:proofErr w:type="gramEnd"/>
    </w:p>
    <w:p w:rsidR="00092279" w:rsidRPr="000F2112" w:rsidRDefault="00092279" w:rsidP="00092279">
      <w:pPr>
        <w:pStyle w:val="Odstavecseseznamem"/>
        <w:rPr>
          <w:rFonts w:ascii="Arial" w:hAnsi="Arial" w:cs="Arial"/>
          <w:sz w:val="24"/>
          <w:szCs w:val="24"/>
        </w:rPr>
      </w:pPr>
    </w:p>
    <w:p w:rsidR="00092279" w:rsidRDefault="00092279" w:rsidP="00092279">
      <w:pPr>
        <w:pStyle w:val="Odstavecseseznamem"/>
        <w:rPr>
          <w:rFonts w:ascii="Arial" w:hAnsi="Arial" w:cs="Arial"/>
          <w:sz w:val="24"/>
          <w:szCs w:val="24"/>
        </w:rPr>
      </w:pPr>
    </w:p>
    <w:p w:rsidR="00092279" w:rsidRDefault="00092279" w:rsidP="00092279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Vyjádřete neznámou ze </w:t>
      </w:r>
      <w:proofErr w:type="gramStart"/>
      <w:r>
        <w:rPr>
          <w:rFonts w:ascii="Arial" w:hAnsi="Arial" w:cs="Arial"/>
          <w:sz w:val="24"/>
          <w:szCs w:val="24"/>
        </w:rPr>
        <w:t>vzorce :</w:t>
      </w:r>
      <w:proofErr w:type="gramEnd"/>
    </w:p>
    <w:p w:rsidR="00092279" w:rsidRDefault="00092279" w:rsidP="00092279">
      <w:pPr>
        <w:pStyle w:val="Odstavecseseznamem"/>
        <w:numPr>
          <w:ilvl w:val="0"/>
          <w:numId w:val="41"/>
        </w:numPr>
        <w:rPr>
          <w:rFonts w:ascii="Arial" w:hAnsi="Arial" w:cs="Arial"/>
          <w:sz w:val="24"/>
          <w:szCs w:val="24"/>
        </w:rPr>
      </w:pPr>
      <w:r w:rsidRPr="001C65D4">
        <w:rPr>
          <w:rFonts w:ascii="Arial" w:hAnsi="Arial" w:cs="Arial"/>
          <w:position w:val="-24"/>
          <w:sz w:val="24"/>
          <w:szCs w:val="24"/>
        </w:rPr>
        <w:object w:dxaOrig="1280" w:dyaOrig="620">
          <v:shape id="_x0000_i1031" type="#_x0000_t75" style="width:63.75pt;height:30.75pt" o:ole="">
            <v:imagedata r:id="rId23" o:title=""/>
          </v:shape>
          <o:OLEObject Type="Embed" ProgID="Equation.3" ShapeID="_x0000_i1031" DrawAspect="Content" ObjectID="_1494945642" r:id="rId24"/>
        </w:object>
      </w:r>
      <w:r>
        <w:rPr>
          <w:rFonts w:ascii="Arial" w:hAnsi="Arial" w:cs="Arial"/>
          <w:sz w:val="24"/>
          <w:szCs w:val="24"/>
        </w:rPr>
        <w:t xml:space="preserve">  </w:t>
      </w:r>
      <w:r w:rsidRPr="001C65D4">
        <w:rPr>
          <w:rFonts w:ascii="Arial" w:hAnsi="Arial" w:cs="Arial"/>
          <w:position w:val="-6"/>
          <w:sz w:val="24"/>
          <w:szCs w:val="24"/>
        </w:rPr>
        <w:object w:dxaOrig="540" w:dyaOrig="279">
          <v:shape id="_x0000_i1032" type="#_x0000_t75" style="width:27pt;height:14.25pt" o:ole="">
            <v:imagedata r:id="rId25" o:title=""/>
          </v:shape>
          <o:OLEObject Type="Embed" ProgID="Equation.3" ShapeID="_x0000_i1032" DrawAspect="Content" ObjectID="_1494945643" r:id="rId26"/>
        </w:object>
      </w:r>
      <w:r>
        <w:rPr>
          <w:rFonts w:ascii="Arial" w:hAnsi="Arial" w:cs="Arial"/>
          <w:sz w:val="24"/>
          <w:szCs w:val="24"/>
        </w:rPr>
        <w:t xml:space="preserve">      </w:t>
      </w:r>
      <w:r w:rsidRPr="000F2112">
        <w:rPr>
          <w:rFonts w:ascii="Arial" w:hAnsi="Arial" w:cs="Arial"/>
          <w:b/>
          <w:sz w:val="24"/>
          <w:szCs w:val="24"/>
        </w:rPr>
        <w:t xml:space="preserve">b) </w:t>
      </w:r>
      <w:r w:rsidRPr="001C65D4">
        <w:rPr>
          <w:rFonts w:ascii="Arial" w:hAnsi="Arial" w:cs="Arial"/>
          <w:position w:val="-10"/>
          <w:sz w:val="24"/>
          <w:szCs w:val="24"/>
        </w:rPr>
        <w:object w:dxaOrig="1440" w:dyaOrig="340">
          <v:shape id="_x0000_i1033" type="#_x0000_t75" style="width:1in;height:17.25pt" o:ole="">
            <v:imagedata r:id="rId27" o:title=""/>
          </v:shape>
          <o:OLEObject Type="Embed" ProgID="Equation.3" ShapeID="_x0000_i1033" DrawAspect="Content" ObjectID="_1494945644" r:id="rId28"/>
        </w:object>
      </w:r>
      <w:r>
        <w:rPr>
          <w:rFonts w:ascii="Arial" w:hAnsi="Arial" w:cs="Arial"/>
          <w:sz w:val="24"/>
          <w:szCs w:val="24"/>
        </w:rPr>
        <w:t xml:space="preserve">    </w:t>
      </w:r>
      <w:r w:rsidRPr="001C65D4">
        <w:rPr>
          <w:rFonts w:ascii="Arial" w:hAnsi="Arial" w:cs="Arial"/>
          <w:position w:val="-6"/>
          <w:sz w:val="24"/>
          <w:szCs w:val="24"/>
        </w:rPr>
        <w:object w:dxaOrig="540" w:dyaOrig="279">
          <v:shape id="_x0000_i1034" type="#_x0000_t75" style="width:27pt;height:14.25pt" o:ole="">
            <v:imagedata r:id="rId29" o:title=""/>
          </v:shape>
          <o:OLEObject Type="Embed" ProgID="Equation.3" ShapeID="_x0000_i1034" DrawAspect="Content" ObjectID="_1494945645" r:id="rId30"/>
        </w:object>
      </w:r>
      <w:r>
        <w:rPr>
          <w:rFonts w:ascii="Arial" w:hAnsi="Arial" w:cs="Arial"/>
          <w:sz w:val="24"/>
          <w:szCs w:val="24"/>
        </w:rPr>
        <w:t xml:space="preserve">   </w:t>
      </w:r>
      <w:r w:rsidRPr="000F2112">
        <w:rPr>
          <w:rFonts w:ascii="Arial" w:hAnsi="Arial" w:cs="Arial"/>
          <w:b/>
          <w:sz w:val="24"/>
          <w:szCs w:val="24"/>
        </w:rPr>
        <w:t>c)</w:t>
      </w:r>
      <w:r>
        <w:rPr>
          <w:rFonts w:ascii="Arial" w:hAnsi="Arial" w:cs="Arial"/>
          <w:sz w:val="24"/>
          <w:szCs w:val="24"/>
        </w:rPr>
        <w:t xml:space="preserve"> </w:t>
      </w:r>
      <w:r w:rsidRPr="001C65D4">
        <w:rPr>
          <w:rFonts w:ascii="Arial" w:hAnsi="Arial" w:cs="Arial"/>
          <w:position w:val="-10"/>
          <w:sz w:val="24"/>
          <w:szCs w:val="24"/>
        </w:rPr>
        <w:object w:dxaOrig="1939" w:dyaOrig="340">
          <v:shape id="_x0000_i1035" type="#_x0000_t75" style="width:96.75pt;height:17.25pt" o:ole="">
            <v:imagedata r:id="rId31" o:title=""/>
          </v:shape>
          <o:OLEObject Type="Embed" ProgID="Equation.3" ShapeID="_x0000_i1035" DrawAspect="Content" ObjectID="_1494945646" r:id="rId32"/>
        </w:object>
      </w:r>
      <w:r>
        <w:rPr>
          <w:rFonts w:ascii="Arial" w:hAnsi="Arial" w:cs="Arial"/>
          <w:sz w:val="24"/>
          <w:szCs w:val="24"/>
        </w:rPr>
        <w:t xml:space="preserve">  </w:t>
      </w:r>
      <w:r w:rsidRPr="001C65D4">
        <w:rPr>
          <w:rFonts w:ascii="Arial" w:hAnsi="Arial" w:cs="Arial"/>
          <w:position w:val="-6"/>
          <w:sz w:val="24"/>
          <w:szCs w:val="24"/>
        </w:rPr>
        <w:object w:dxaOrig="540" w:dyaOrig="279">
          <v:shape id="_x0000_i1036" type="#_x0000_t75" style="width:27pt;height:14.25pt" o:ole="">
            <v:imagedata r:id="rId33" o:title=""/>
          </v:shape>
          <o:OLEObject Type="Embed" ProgID="Equation.3" ShapeID="_x0000_i1036" DrawAspect="Content" ObjectID="_1494945647" r:id="rId34"/>
        </w:object>
      </w:r>
    </w:p>
    <w:p w:rsidR="00092279" w:rsidRDefault="00092279" w:rsidP="00092279">
      <w:pPr>
        <w:pStyle w:val="Odstavecseseznamem"/>
        <w:ind w:left="1080"/>
        <w:rPr>
          <w:rFonts w:ascii="Arial" w:hAnsi="Arial" w:cs="Arial"/>
          <w:sz w:val="24"/>
          <w:szCs w:val="24"/>
        </w:rPr>
      </w:pPr>
    </w:p>
    <w:p w:rsidR="00092279" w:rsidRPr="000F2112" w:rsidRDefault="00092279" w:rsidP="00092279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w:r w:rsidRPr="00BA1A33">
        <w:rPr>
          <w:rFonts w:ascii="Arial" w:hAnsi="Arial" w:cs="Arial"/>
          <w:position w:val="-28"/>
          <w:sz w:val="24"/>
          <w:szCs w:val="24"/>
        </w:rPr>
        <w:object w:dxaOrig="1280" w:dyaOrig="680">
          <v:shape id="_x0000_i1037" type="#_x0000_t75" style="width:63.75pt;height:33.75pt" o:ole="" o:borderbottomcolor="this">
            <v:imagedata r:id="rId35" o:title=""/>
            <w10:borderbottom type="single" width="4"/>
          </v:shape>
          <o:OLEObject Type="Embed" ProgID="Equation.3" ShapeID="_x0000_i1037" DrawAspect="Content" ObjectID="_1494945648" r:id="rId36"/>
        </w:object>
      </w:r>
      <w:r>
        <w:rPr>
          <w:rFonts w:ascii="Arial" w:hAnsi="Arial" w:cs="Arial"/>
          <w:sz w:val="24"/>
          <w:szCs w:val="24"/>
        </w:rPr>
        <w:t xml:space="preserve">        grafická </w:t>
      </w:r>
      <w:proofErr w:type="gramStart"/>
      <w:r>
        <w:rPr>
          <w:rFonts w:ascii="Arial" w:hAnsi="Arial" w:cs="Arial"/>
          <w:sz w:val="24"/>
          <w:szCs w:val="24"/>
        </w:rPr>
        <w:t xml:space="preserve">metoda                </w:t>
      </w:r>
      <w:r w:rsidRPr="000F2112">
        <w:rPr>
          <w:rFonts w:ascii="Arial" w:hAnsi="Arial" w:cs="Arial"/>
          <w:b/>
          <w:sz w:val="24"/>
          <w:szCs w:val="24"/>
        </w:rPr>
        <w:t xml:space="preserve">{ </w:t>
      </w:r>
      <w:r w:rsidRPr="000F2112">
        <w:rPr>
          <w:rFonts w:ascii="Arial" w:hAnsi="Arial" w:cs="Arial"/>
          <w:b/>
          <w:position w:val="-10"/>
          <w:sz w:val="24"/>
          <w:szCs w:val="24"/>
        </w:rPr>
        <w:object w:dxaOrig="620" w:dyaOrig="340">
          <v:shape id="_x0000_i1038" type="#_x0000_t75" style="width:30.75pt;height:17.25pt" o:ole="">
            <v:imagedata r:id="rId37" o:title=""/>
          </v:shape>
          <o:OLEObject Type="Embed" ProgID="Equation.3" ShapeID="_x0000_i1038" DrawAspect="Content" ObjectID="_1494945649" r:id="rId38"/>
        </w:object>
      </w:r>
      <w:proofErr w:type="gramEnd"/>
      <w:r w:rsidRPr="000F2112">
        <w:rPr>
          <w:rFonts w:ascii="Arial" w:hAnsi="Arial" w:cs="Arial"/>
          <w:b/>
          <w:sz w:val="24"/>
          <w:szCs w:val="24"/>
        </w:rPr>
        <w:t xml:space="preserve"> }</w:t>
      </w:r>
    </w:p>
    <w:p w:rsidR="00092279" w:rsidRDefault="00092279" w:rsidP="00092279">
      <w:pPr>
        <w:pStyle w:val="Odstavecseseznamem"/>
        <w:rPr>
          <w:rFonts w:ascii="Arial" w:hAnsi="Arial" w:cs="Arial"/>
          <w:sz w:val="24"/>
          <w:szCs w:val="24"/>
        </w:rPr>
      </w:pPr>
    </w:p>
    <w:p w:rsidR="00092279" w:rsidRPr="00316E7B" w:rsidRDefault="00092279" w:rsidP="00092279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Dělník měl měsíční plat 6 500Kč. Během roku mu byl plat zvýšen o 12%, takže za celý rok obdržel 82 680Kč. Od kterého měsíce mu byl plat zvýšen ?    </w:t>
      </w:r>
      <w:r w:rsidRPr="000F2112">
        <w:rPr>
          <w:rFonts w:ascii="Arial" w:hAnsi="Arial" w:cs="Arial"/>
          <w:b/>
          <w:sz w:val="24"/>
          <w:szCs w:val="24"/>
        </w:rPr>
        <w:t xml:space="preserve">( od </w:t>
      </w:r>
      <w:proofErr w:type="gramStart"/>
      <w:r w:rsidRPr="000F2112">
        <w:rPr>
          <w:rFonts w:ascii="Arial" w:hAnsi="Arial" w:cs="Arial"/>
          <w:b/>
          <w:sz w:val="24"/>
          <w:szCs w:val="24"/>
        </w:rPr>
        <w:t>sedmého )</w:t>
      </w:r>
      <w:proofErr w:type="gramEnd"/>
    </w:p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39"/>
      <w:footerReference w:type="default" r:id="rId4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2765" w:rsidRDefault="00932765">
      <w:r>
        <w:separator/>
      </w:r>
    </w:p>
  </w:endnote>
  <w:endnote w:type="continuationSeparator" w:id="0">
    <w:p w:rsidR="00932765" w:rsidRDefault="009327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2765" w:rsidRDefault="00932765">
      <w:r>
        <w:separator/>
      </w:r>
    </w:p>
  </w:footnote>
  <w:footnote w:type="continuationSeparator" w:id="0">
    <w:p w:rsidR="00932765" w:rsidRDefault="0093276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AA8522F"/>
    <w:multiLevelType w:val="hybridMultilevel"/>
    <w:tmpl w:val="FD6223C4"/>
    <w:lvl w:ilvl="0" w:tplc="85EC3F5C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7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9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1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3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4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D5D25AE"/>
    <w:multiLevelType w:val="hybridMultilevel"/>
    <w:tmpl w:val="CE9015C6"/>
    <w:lvl w:ilvl="0" w:tplc="A2A63D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6"/>
  </w:num>
  <w:num w:numId="15">
    <w:abstractNumId w:val="14"/>
  </w:num>
  <w:num w:numId="16">
    <w:abstractNumId w:val="21"/>
  </w:num>
  <w:num w:numId="17">
    <w:abstractNumId w:val="30"/>
  </w:num>
  <w:num w:numId="18">
    <w:abstractNumId w:val="16"/>
  </w:num>
  <w:num w:numId="19">
    <w:abstractNumId w:val="13"/>
  </w:num>
  <w:num w:numId="20">
    <w:abstractNumId w:val="37"/>
  </w:num>
  <w:num w:numId="21">
    <w:abstractNumId w:val="38"/>
  </w:num>
  <w:num w:numId="22">
    <w:abstractNumId w:val="10"/>
  </w:num>
  <w:num w:numId="23">
    <w:abstractNumId w:val="22"/>
  </w:num>
  <w:num w:numId="24">
    <w:abstractNumId w:val="25"/>
  </w:num>
  <w:num w:numId="25">
    <w:abstractNumId w:val="18"/>
  </w:num>
  <w:num w:numId="26">
    <w:abstractNumId w:val="34"/>
  </w:num>
  <w:num w:numId="27">
    <w:abstractNumId w:val="31"/>
  </w:num>
  <w:num w:numId="28">
    <w:abstractNumId w:val="19"/>
  </w:num>
  <w:num w:numId="29">
    <w:abstractNumId w:val="23"/>
  </w:num>
  <w:num w:numId="30">
    <w:abstractNumId w:val="15"/>
  </w:num>
  <w:num w:numId="31">
    <w:abstractNumId w:val="27"/>
  </w:num>
  <w:num w:numId="32">
    <w:abstractNumId w:val="29"/>
  </w:num>
  <w:num w:numId="33">
    <w:abstractNumId w:val="35"/>
  </w:num>
  <w:num w:numId="34">
    <w:abstractNumId w:val="39"/>
  </w:num>
  <w:num w:numId="35">
    <w:abstractNumId w:val="28"/>
  </w:num>
  <w:num w:numId="36">
    <w:abstractNumId w:val="32"/>
  </w:num>
  <w:num w:numId="37">
    <w:abstractNumId w:val="36"/>
  </w:num>
  <w:num w:numId="38">
    <w:abstractNumId w:val="17"/>
  </w:num>
  <w:num w:numId="39">
    <w:abstractNumId w:val="11"/>
  </w:num>
  <w:num w:numId="40">
    <w:abstractNumId w:val="40"/>
  </w:num>
  <w:num w:numId="41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2279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2765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9ED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wmf"/><Relationship Id="rId18" Type="http://schemas.openxmlformats.org/officeDocument/2006/relationships/oleObject" Target="embeddings/oleObject4.bin"/><Relationship Id="rId26" Type="http://schemas.openxmlformats.org/officeDocument/2006/relationships/oleObject" Target="embeddings/oleObject8.bin"/><Relationship Id="rId39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image" Target="media/image6.wmf"/><Relationship Id="rId34" Type="http://schemas.openxmlformats.org/officeDocument/2006/relationships/oleObject" Target="embeddings/oleObject12.bin"/><Relationship Id="rId42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oleObject" Target="embeddings/oleObject1.bin"/><Relationship Id="rId17" Type="http://schemas.openxmlformats.org/officeDocument/2006/relationships/image" Target="media/image4.wmf"/><Relationship Id="rId25" Type="http://schemas.openxmlformats.org/officeDocument/2006/relationships/image" Target="media/image8.wmf"/><Relationship Id="rId33" Type="http://schemas.openxmlformats.org/officeDocument/2006/relationships/image" Target="media/image12.wmf"/><Relationship Id="rId38" Type="http://schemas.openxmlformats.org/officeDocument/2006/relationships/oleObject" Target="embeddings/oleObject14.bin"/><Relationship Id="rId2" Type="http://schemas.openxmlformats.org/officeDocument/2006/relationships/customXml" Target="../customXml/item2.xml"/><Relationship Id="rId16" Type="http://schemas.openxmlformats.org/officeDocument/2006/relationships/oleObject" Target="embeddings/oleObject3.bin"/><Relationship Id="rId20" Type="http://schemas.openxmlformats.org/officeDocument/2006/relationships/oleObject" Target="embeddings/oleObject5.bin"/><Relationship Id="rId29" Type="http://schemas.openxmlformats.org/officeDocument/2006/relationships/image" Target="media/image10.wmf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wmf"/><Relationship Id="rId24" Type="http://schemas.openxmlformats.org/officeDocument/2006/relationships/oleObject" Target="embeddings/oleObject7.bin"/><Relationship Id="rId32" Type="http://schemas.openxmlformats.org/officeDocument/2006/relationships/oleObject" Target="embeddings/oleObject11.bin"/><Relationship Id="rId37" Type="http://schemas.openxmlformats.org/officeDocument/2006/relationships/image" Target="media/image14.wmf"/><Relationship Id="rId40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image" Target="media/image3.wmf"/><Relationship Id="rId23" Type="http://schemas.openxmlformats.org/officeDocument/2006/relationships/image" Target="media/image7.wmf"/><Relationship Id="rId28" Type="http://schemas.openxmlformats.org/officeDocument/2006/relationships/oleObject" Target="embeddings/oleObject9.bin"/><Relationship Id="rId36" Type="http://schemas.openxmlformats.org/officeDocument/2006/relationships/oleObject" Target="embeddings/oleObject13.bin"/><Relationship Id="rId10" Type="http://schemas.openxmlformats.org/officeDocument/2006/relationships/endnotes" Target="endnotes.xml"/><Relationship Id="rId19" Type="http://schemas.openxmlformats.org/officeDocument/2006/relationships/image" Target="media/image5.wmf"/><Relationship Id="rId31" Type="http://schemas.openxmlformats.org/officeDocument/2006/relationships/image" Target="media/image11.w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oleObject" Target="embeddings/oleObject2.bin"/><Relationship Id="rId22" Type="http://schemas.openxmlformats.org/officeDocument/2006/relationships/oleObject" Target="embeddings/oleObject6.bin"/><Relationship Id="rId27" Type="http://schemas.openxmlformats.org/officeDocument/2006/relationships/image" Target="media/image9.wmf"/><Relationship Id="rId30" Type="http://schemas.openxmlformats.org/officeDocument/2006/relationships/oleObject" Target="embeddings/oleObject10.bin"/><Relationship Id="rId35" Type="http://schemas.openxmlformats.org/officeDocument/2006/relationships/image" Target="media/image13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7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6.png"/><Relationship Id="rId1" Type="http://schemas.openxmlformats.org/officeDocument/2006/relationships/image" Target="media/image1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7FD95A2-B11D-4907-9B6B-A2776DB743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1</Pages>
  <Words>170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2015-06-04T15:54:00Z</dcterms:created>
  <dcterms:modified xsi:type="dcterms:W3CDTF">2015-06-04T15:54:00Z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