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11FBC" w:rsidP="002C7701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Eliška </w:t>
      </w:r>
      <w:proofErr w:type="spellStart"/>
      <w:r>
        <w:rPr>
          <w:rFonts w:ascii="Arial" w:hAnsi="Arial" w:cs="Arial"/>
        </w:rPr>
        <w:t>Handšuhová</w:t>
      </w:r>
      <w:proofErr w:type="spellEnd"/>
    </w:p>
    <w:p w:rsidR="00A84231" w:rsidRDefault="00A84231" w:rsidP="00CE291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C7701" w:rsidRPr="00CE2916">
        <w:rPr>
          <w:rFonts w:ascii="Arial" w:hAnsi="Arial" w:cs="Arial"/>
          <w:bCs/>
          <w:iCs/>
        </w:rPr>
        <w:t>ZŠ Liberec, Oblačná 101/15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C7701">
        <w:rPr>
          <w:rFonts w:ascii="Arial" w:hAnsi="Arial" w:cs="Arial"/>
          <w:b/>
        </w:rPr>
        <w:t xml:space="preserve"> </w:t>
      </w:r>
      <w:r w:rsidR="00A11FBC">
        <w:rPr>
          <w:rFonts w:ascii="Arial" w:hAnsi="Arial" w:cs="Arial"/>
        </w:rPr>
        <w:t>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C7701">
        <w:rPr>
          <w:rFonts w:ascii="Arial" w:hAnsi="Arial" w:cs="Arial"/>
          <w:b/>
        </w:rPr>
        <w:t xml:space="preserve"> </w:t>
      </w:r>
      <w:r w:rsidR="00A11FBC">
        <w:rPr>
          <w:rFonts w:ascii="Arial" w:hAnsi="Arial" w:cs="Arial"/>
        </w:rPr>
        <w:t>9</w:t>
      </w:r>
      <w:r w:rsidR="00876495">
        <w:rPr>
          <w:rFonts w:ascii="Arial" w:hAnsi="Arial" w:cs="Arial"/>
        </w:rPr>
        <w:t>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C7701">
        <w:rPr>
          <w:rFonts w:ascii="Arial" w:hAnsi="Arial" w:cs="Arial"/>
          <w:b/>
        </w:rPr>
        <w:t xml:space="preserve"> </w:t>
      </w:r>
      <w:r w:rsidR="00A11FBC">
        <w:rPr>
          <w:rFonts w:ascii="Arial" w:hAnsi="Arial" w:cs="Arial"/>
        </w:rPr>
        <w:t>Itálie mezi světovými válkami a světová hospodářská krize</w:t>
      </w:r>
    </w:p>
    <w:p w:rsidR="002C7701" w:rsidRPr="00A84231" w:rsidRDefault="002C770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Tematický celek: </w:t>
      </w:r>
      <w:r w:rsidR="00A11FBC">
        <w:rPr>
          <w:rFonts w:ascii="Arial" w:hAnsi="Arial" w:cs="Arial"/>
        </w:rPr>
        <w:t>Události mezi 1. a 2. světovou válkou</w:t>
      </w:r>
    </w:p>
    <w:p w:rsidR="00A84231" w:rsidRPr="00F862A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F862AB">
        <w:rPr>
          <w:rFonts w:ascii="Arial" w:hAnsi="Arial" w:cs="Arial"/>
          <w:b/>
        </w:rPr>
        <w:t xml:space="preserve"> </w:t>
      </w:r>
      <w:r w:rsidR="00A11FBC">
        <w:rPr>
          <w:rFonts w:ascii="Arial" w:hAnsi="Arial" w:cs="Arial"/>
        </w:rPr>
        <w:t>Opakování pojmu fašismus, nové informace k daným událostem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00CD5">
        <w:rPr>
          <w:rFonts w:ascii="Arial" w:hAnsi="Arial" w:cs="Arial"/>
        </w:rPr>
        <w:t>Žák rozumí základním pojmům a dokáže je vysvětlit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11FBC">
        <w:rPr>
          <w:rFonts w:ascii="Arial" w:hAnsi="Arial" w:cs="Arial"/>
        </w:rPr>
        <w:t>Frontální výuka a 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862AB">
        <w:rPr>
          <w:rFonts w:ascii="Arial" w:hAnsi="Arial" w:cs="Arial"/>
          <w:b/>
        </w:rPr>
        <w:t xml:space="preserve"> </w:t>
      </w:r>
      <w:r w:rsidR="00F862AB" w:rsidRPr="00CE2916">
        <w:rPr>
          <w:rFonts w:ascii="Arial" w:hAnsi="Arial" w:cs="Arial"/>
        </w:rPr>
        <w:t>Metoda slovní – výklad</w:t>
      </w:r>
      <w:r w:rsidR="00A11FBC">
        <w:rPr>
          <w:rFonts w:ascii="Arial" w:hAnsi="Arial" w:cs="Arial"/>
        </w:rPr>
        <w:t>, práce s textem (pracovní listy</w:t>
      </w:r>
      <w:r w:rsidR="00F862AB" w:rsidRPr="00CE2916">
        <w:rPr>
          <w:rFonts w:ascii="Arial" w:hAnsi="Arial" w:cs="Arial"/>
        </w:rPr>
        <w:t>)</w:t>
      </w:r>
      <w:r w:rsidR="00CE2916" w:rsidRPr="00CE2916">
        <w:rPr>
          <w:rFonts w:ascii="Arial" w:hAnsi="Arial" w:cs="Arial"/>
        </w:rPr>
        <w:t>, metoda názorně demonstrační (prezentace</w:t>
      </w:r>
      <w:r w:rsidR="00876495">
        <w:rPr>
          <w:rFonts w:ascii="Arial" w:hAnsi="Arial" w:cs="Arial"/>
        </w:rPr>
        <w:t>, video</w:t>
      </w:r>
      <w:r w:rsidR="00CE2916" w:rsidRPr="00CE2916">
        <w:rPr>
          <w:rFonts w:ascii="Arial" w:hAnsi="Arial" w:cs="Arial"/>
        </w:rPr>
        <w:t>)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E2916">
        <w:rPr>
          <w:rFonts w:ascii="Arial" w:hAnsi="Arial" w:cs="Arial"/>
          <w:b/>
        </w:rPr>
        <w:t xml:space="preserve"> </w:t>
      </w:r>
      <w:proofErr w:type="spellStart"/>
      <w:r w:rsidR="00CE2916">
        <w:rPr>
          <w:rFonts w:ascii="Arial" w:hAnsi="Arial" w:cs="Arial"/>
        </w:rPr>
        <w:t>Dataprojektor</w:t>
      </w:r>
      <w:proofErr w:type="spellEnd"/>
      <w:r w:rsidR="00CE2916">
        <w:rPr>
          <w:rFonts w:ascii="Arial" w:hAnsi="Arial" w:cs="Arial"/>
        </w:rPr>
        <w:t xml:space="preserve">, </w:t>
      </w:r>
      <w:r w:rsidR="00CE2916" w:rsidRPr="00CE2916">
        <w:rPr>
          <w:rFonts w:ascii="Arial" w:hAnsi="Arial" w:cs="Arial"/>
        </w:rPr>
        <w:t xml:space="preserve">tablet </w:t>
      </w:r>
      <w:proofErr w:type="spellStart"/>
      <w:r w:rsidR="00CE2916" w:rsidRPr="00CE2916">
        <w:rPr>
          <w:rFonts w:ascii="Arial" w:hAnsi="Arial" w:cs="Arial"/>
        </w:rPr>
        <w:t>Acer</w:t>
      </w:r>
      <w:proofErr w:type="spellEnd"/>
    </w:p>
    <w:p w:rsidR="008F0348" w:rsidRPr="00A70692" w:rsidRDefault="008F0348" w:rsidP="00A70692">
      <w:pPr>
        <w:pStyle w:val="Seznmek"/>
        <w:numPr>
          <w:ilvl w:val="0"/>
          <w:numId w:val="0"/>
        </w:numPr>
        <w:spacing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E2916">
        <w:rPr>
          <w:rFonts w:ascii="Arial" w:hAnsi="Arial" w:cs="Arial"/>
          <w:b/>
        </w:rPr>
        <w:t xml:space="preserve"> </w:t>
      </w:r>
      <w:proofErr w:type="spellStart"/>
      <w:r w:rsidR="00A11FBC">
        <w:rPr>
          <w:rFonts w:ascii="Arial" w:hAnsi="Arial" w:cs="Arial"/>
        </w:rPr>
        <w:t>Stream</w:t>
      </w:r>
      <w:proofErr w:type="spellEnd"/>
      <w:r w:rsidR="0058563C">
        <w:rPr>
          <w:rFonts w:ascii="Arial" w:hAnsi="Arial" w:cs="Arial"/>
        </w:rPr>
        <w:t xml:space="preserve">: </w:t>
      </w:r>
      <w:r w:rsidR="00BE3793" w:rsidRPr="00BE3793">
        <w:rPr>
          <w:rFonts w:ascii="Arial" w:hAnsi="Arial" w:cs="Arial"/>
        </w:rPr>
        <w:t>http://</w:t>
      </w:r>
      <w:proofErr w:type="gramStart"/>
      <w:r w:rsidR="00BE3793" w:rsidRPr="00BE3793">
        <w:rPr>
          <w:rFonts w:ascii="Arial" w:hAnsi="Arial" w:cs="Arial"/>
        </w:rPr>
        <w:t>www</w:t>
      </w:r>
      <w:proofErr w:type="gramEnd"/>
      <w:r w:rsidR="00BE3793" w:rsidRPr="00BE3793">
        <w:rPr>
          <w:rFonts w:ascii="Arial" w:hAnsi="Arial" w:cs="Arial"/>
        </w:rPr>
        <w:t>.</w:t>
      </w:r>
      <w:proofErr w:type="gramStart"/>
      <w:r w:rsidR="00BE3793" w:rsidRPr="00BE3793">
        <w:rPr>
          <w:rFonts w:ascii="Arial" w:hAnsi="Arial" w:cs="Arial"/>
        </w:rPr>
        <w:t>stream</w:t>
      </w:r>
      <w:proofErr w:type="gramEnd"/>
      <w:r w:rsidR="00BE3793" w:rsidRPr="00BE3793">
        <w:rPr>
          <w:rFonts w:ascii="Arial" w:hAnsi="Arial" w:cs="Arial"/>
        </w:rPr>
        <w:t>.cz/slavnedny/622094-24-rijen-den-krachu-na-newyorske-burze</w:t>
      </w:r>
      <w:r w:rsidR="00A11FBC">
        <w:rPr>
          <w:rFonts w:ascii="Arial" w:hAnsi="Arial" w:cs="Arial"/>
        </w:rPr>
        <w:t xml:space="preserve">, </w:t>
      </w:r>
      <w:proofErr w:type="spellStart"/>
      <w:r w:rsidR="00A11FBC">
        <w:rPr>
          <w:rFonts w:ascii="Arial" w:hAnsi="Arial" w:cs="Arial"/>
        </w:rPr>
        <w:t>Wikipedie</w:t>
      </w:r>
      <w:proofErr w:type="spellEnd"/>
      <w:r w:rsidR="00A11FBC">
        <w:rPr>
          <w:rFonts w:ascii="Arial" w:hAnsi="Arial" w:cs="Arial"/>
        </w:rPr>
        <w:t>, vlastní prezentace, učebnice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4A1EF38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4A1EF38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5C234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00CD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C00CD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třídní knihy (téma hodiny, absence)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4A1EF38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BE379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C00CD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C00CD5" w:rsidRDefault="00C00CD5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formou zkoušení – zkoušení u tabule</w:t>
            </w:r>
          </w:p>
          <w:p w:rsidR="00A11FBC" w:rsidRDefault="00A11FBC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Zbytek třídy skupinová práce</w:t>
            </w:r>
          </w:p>
          <w:p w:rsidR="00C00CD5" w:rsidRPr="00A84231" w:rsidRDefault="00C00CD5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C00CD5" w:rsidRPr="00A84231" w:rsidRDefault="00A11FBC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listy</w:t>
            </w:r>
          </w:p>
        </w:tc>
      </w:tr>
      <w:tr w:rsidR="00A735B2" w:rsidRPr="00A84231" w:rsidTr="4A1EF38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BE379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C00CD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BE3793" w:rsidRDefault="00BE379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skupinové práce a vyhodnocení nejlepší skupiny.</w:t>
            </w:r>
          </w:p>
          <w:p w:rsidR="00A735B2" w:rsidRDefault="00BE379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Motivační úvodní otázky</w:t>
            </w:r>
          </w:p>
          <w:p w:rsidR="00C00CD5" w:rsidRDefault="00BE3793" w:rsidP="00C00CD5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Kdo někdy slyšel jméno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Mussolini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C00CD5" w:rsidRDefault="00BE3793" w:rsidP="00C00CD5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Vysvětli pojem hospodářská krize</w:t>
            </w:r>
            <w:r w:rsidR="00A7069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00CD5" w:rsidRPr="0058563C" w:rsidRDefault="00BE3793" w:rsidP="0058563C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Zaznamenal jsi v</w:t>
            </w:r>
            <w:r w:rsidR="0058563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současnosti</w:t>
            </w:r>
            <w:r w:rsidR="0058563C">
              <w:rPr>
                <w:rFonts w:ascii="Arial" w:hAnsi="Arial" w:cs="Arial"/>
                <w:sz w:val="22"/>
                <w:szCs w:val="22"/>
              </w:rPr>
              <w:t xml:space="preserve"> hospodářskou krizi</w:t>
            </w:r>
            <w:r w:rsidR="00C00CD5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C00CD5" w:rsidRPr="00A84231" w:rsidRDefault="0058563C" w:rsidP="0058563C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Ověření odpovědí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Wikipedii</w:t>
            </w:r>
            <w:proofErr w:type="spellEnd"/>
          </w:p>
        </w:tc>
        <w:tc>
          <w:tcPr>
            <w:tcW w:w="2552" w:type="dxa"/>
          </w:tcPr>
          <w:p w:rsidR="00C00CD5" w:rsidRPr="00C00CD5" w:rsidRDefault="00C00CD5" w:rsidP="00BE379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C00CD5">
              <w:rPr>
                <w:rFonts w:ascii="Arial" w:hAnsi="Arial" w:cs="Arial"/>
                <w:sz w:val="20"/>
                <w:szCs w:val="20"/>
              </w:rPr>
              <w:lastRenderedPageBreak/>
              <w:t xml:space="preserve">Zvolení žáci ověří odpovědi pomocí tabletu a </w:t>
            </w:r>
            <w:proofErr w:type="spellStart"/>
            <w:r w:rsidRPr="00C00CD5">
              <w:rPr>
                <w:rFonts w:ascii="Arial" w:hAnsi="Arial" w:cs="Arial"/>
                <w:sz w:val="20"/>
                <w:szCs w:val="20"/>
              </w:rPr>
              <w:t>Wikipedie</w:t>
            </w:r>
            <w:proofErr w:type="spellEnd"/>
            <w:r w:rsidRPr="00C00CD5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A735B2" w:rsidRPr="00A84231" w:rsidTr="4A1EF38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BE379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C00CD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4A1EF383" w:rsidRDefault="4A1EF383" w:rsidP="4A1EF383">
            <w:pPr>
              <w:pStyle w:val="Seznmek"/>
              <w:numPr>
                <w:ilvl w:val="0"/>
                <w:numId w:val="0"/>
              </w:numPr>
            </w:pPr>
            <w:r w:rsidRPr="4A1EF383">
              <w:rPr>
                <w:rFonts w:ascii="Arial" w:eastAsia="Arial" w:hAnsi="Arial" w:cs="Arial"/>
                <w:sz w:val="22"/>
                <w:szCs w:val="22"/>
              </w:rPr>
              <w:t>Prezentace na téma „</w:t>
            </w:r>
            <w:r w:rsidRPr="4A1EF383">
              <w:rPr>
                <w:rFonts w:ascii="Arial" w:eastAsia="Arial" w:hAnsi="Arial" w:cs="Arial"/>
              </w:rPr>
              <w:t>Itálie mezi světovými válkami a světová hospodářská krize"</w:t>
            </w:r>
          </w:p>
          <w:p w:rsidR="4A1EF383" w:rsidRDefault="4A1EF383" w:rsidP="4A1EF383">
            <w:pPr>
              <w:pStyle w:val="Seznmek"/>
              <w:numPr>
                <w:ilvl w:val="0"/>
                <w:numId w:val="0"/>
              </w:numPr>
            </w:pPr>
          </w:p>
          <w:p w:rsidR="00A8662B" w:rsidRDefault="0058563C" w:rsidP="00A8662B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informace</w:t>
            </w:r>
          </w:p>
          <w:p w:rsidR="00A8662B" w:rsidRDefault="0058563C" w:rsidP="00A8662B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</w:t>
            </w:r>
          </w:p>
          <w:p w:rsidR="00A8662B" w:rsidRDefault="0058563C" w:rsidP="00876495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mapa</w:t>
            </w:r>
          </w:p>
          <w:p w:rsidR="0058563C" w:rsidRPr="00876495" w:rsidRDefault="0058563C" w:rsidP="00876495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fotografie</w:t>
            </w:r>
          </w:p>
        </w:tc>
        <w:tc>
          <w:tcPr>
            <w:tcW w:w="2552" w:type="dxa"/>
          </w:tcPr>
          <w:p w:rsidR="00A735B2" w:rsidRPr="00A8662B" w:rsidRDefault="00A8662B" w:rsidP="00A8662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662B">
              <w:rPr>
                <w:rFonts w:ascii="Arial" w:hAnsi="Arial" w:cs="Arial"/>
                <w:sz w:val="20"/>
                <w:szCs w:val="20"/>
              </w:rPr>
              <w:t>Prezentace je spuštěna z tabletu a přenesena bezdrátovým přenosem na interaktivní tabuli</w:t>
            </w:r>
            <w:r>
              <w:rPr>
                <w:rFonts w:ascii="Arial" w:hAnsi="Arial" w:cs="Arial"/>
                <w:sz w:val="20"/>
                <w:szCs w:val="20"/>
              </w:rPr>
              <w:t xml:space="preserve"> pomocí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dataprojektoru</w:t>
            </w:r>
            <w:proofErr w:type="spellEnd"/>
            <w:r w:rsidRPr="00A8662B">
              <w:rPr>
                <w:rFonts w:ascii="Arial" w:hAnsi="Arial" w:cs="Arial"/>
                <w:sz w:val="20"/>
                <w:szCs w:val="20"/>
              </w:rPr>
              <w:t>. Žáci poslouchají výklad a zapisují si do školního sešitu poznámky z prezentace.</w:t>
            </w:r>
          </w:p>
        </w:tc>
      </w:tr>
      <w:tr w:rsidR="00A735B2" w:rsidRPr="00A84231" w:rsidTr="4A1EF38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BE379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7649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BE3793" w:rsidRDefault="00BE3793" w:rsidP="00BE3793">
            <w:pPr>
              <w:pStyle w:val="Seznmek"/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Spuštění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čtyřapůlminutového</w:t>
            </w:r>
            <w:proofErr w:type="spellEnd"/>
            <w:r w:rsidR="00876495">
              <w:rPr>
                <w:rFonts w:ascii="Arial" w:hAnsi="Arial" w:cs="Arial"/>
                <w:sz w:val="22"/>
                <w:szCs w:val="22"/>
              </w:rPr>
              <w:t xml:space="preserve"> videa ze stránek </w:t>
            </w:r>
            <w:r w:rsidRPr="00BE3793">
              <w:rPr>
                <w:rFonts w:ascii="Arial" w:hAnsi="Arial" w:cs="Arial"/>
                <w:sz w:val="22"/>
                <w:szCs w:val="22"/>
              </w:rPr>
              <w:t>http://</w:t>
            </w:r>
            <w:proofErr w:type="gramStart"/>
            <w:r w:rsidRPr="00BE3793">
              <w:rPr>
                <w:rFonts w:ascii="Arial" w:hAnsi="Arial" w:cs="Arial"/>
                <w:sz w:val="22"/>
                <w:szCs w:val="22"/>
              </w:rPr>
              <w:t>www</w:t>
            </w:r>
            <w:proofErr w:type="gramEnd"/>
            <w:r w:rsidRPr="00BE3793">
              <w:rPr>
                <w:rFonts w:ascii="Arial" w:hAnsi="Arial" w:cs="Arial"/>
                <w:sz w:val="22"/>
                <w:szCs w:val="22"/>
              </w:rPr>
              <w:t>.</w:t>
            </w:r>
            <w:proofErr w:type="gramStart"/>
            <w:r w:rsidRPr="00BE3793">
              <w:rPr>
                <w:rFonts w:ascii="Arial" w:hAnsi="Arial" w:cs="Arial"/>
                <w:sz w:val="22"/>
                <w:szCs w:val="22"/>
              </w:rPr>
              <w:t>stream</w:t>
            </w:r>
            <w:proofErr w:type="gramEnd"/>
            <w:r w:rsidRPr="00BE3793">
              <w:rPr>
                <w:rFonts w:ascii="Arial" w:hAnsi="Arial" w:cs="Arial"/>
                <w:sz w:val="22"/>
                <w:szCs w:val="22"/>
              </w:rPr>
              <w:t>.cz/slavnedny/622094-24-rijen-den-krachu-na-newyorske-burze</w:t>
            </w:r>
          </w:p>
          <w:p w:rsidR="00876495" w:rsidRPr="00A84231" w:rsidRDefault="008764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Video shrne probranou problematiku a nastíní, co budeme probírat v další hodině.</w:t>
            </w:r>
          </w:p>
        </w:tc>
        <w:tc>
          <w:tcPr>
            <w:tcW w:w="2552" w:type="dxa"/>
          </w:tcPr>
          <w:p w:rsidR="00A735B2" w:rsidRPr="00876495" w:rsidRDefault="00876495" w:rsidP="0087649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76495">
              <w:rPr>
                <w:rFonts w:ascii="Arial" w:hAnsi="Arial" w:cs="Arial"/>
                <w:sz w:val="20"/>
                <w:szCs w:val="20"/>
              </w:rPr>
              <w:t>Video je spuštěno z tabletu.</w:t>
            </w:r>
          </w:p>
        </w:tc>
      </w:tr>
      <w:tr w:rsidR="00A735B2" w:rsidRPr="00A84231" w:rsidTr="4A1EF38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8764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BE3793" w:rsidP="00BE37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Diskuse k videu, opakování</w:t>
            </w:r>
            <w:r w:rsidR="00876495">
              <w:rPr>
                <w:rFonts w:ascii="Arial" w:hAnsi="Arial" w:cs="Arial"/>
                <w:sz w:val="22"/>
                <w:szCs w:val="22"/>
              </w:rPr>
              <w:t>, ukončení vyučovací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Default="007C4A0D" w:rsidP="00A84231">
      <w:pPr>
        <w:ind w:firstLine="0"/>
        <w:rPr>
          <w:rFonts w:ascii="Arial" w:hAnsi="Arial" w:cs="Arial"/>
        </w:rPr>
      </w:pPr>
    </w:p>
    <w:p w:rsidR="007C4A0D" w:rsidRPr="007C4A0D" w:rsidRDefault="007C4A0D" w:rsidP="0058563C">
      <w:pPr>
        <w:ind w:firstLine="0"/>
        <w:rPr>
          <w:rFonts w:ascii="Arial" w:hAnsi="Arial" w:cs="Arial"/>
        </w:rPr>
      </w:pPr>
    </w:p>
    <w:sectPr w:rsidR="007C4A0D" w:rsidRPr="007C4A0D" w:rsidSect="001D355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5F5" w:rsidRDefault="00F555F5" w:rsidP="00A84231">
      <w:pPr>
        <w:spacing w:line="240" w:lineRule="auto"/>
      </w:pPr>
      <w:r>
        <w:separator/>
      </w:r>
    </w:p>
  </w:endnote>
  <w:endnote w:type="continuationSeparator" w:id="0">
    <w:p w:rsidR="00F555F5" w:rsidRDefault="00F555F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5F5" w:rsidRDefault="00F555F5" w:rsidP="00A84231">
      <w:pPr>
        <w:spacing w:line="240" w:lineRule="auto"/>
      </w:pPr>
      <w:r>
        <w:separator/>
      </w:r>
    </w:p>
  </w:footnote>
  <w:footnote w:type="continuationSeparator" w:id="0">
    <w:p w:rsidR="00F555F5" w:rsidRDefault="00F555F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7143A"/>
    <w:multiLevelType w:val="hybridMultilevel"/>
    <w:tmpl w:val="7E1EB0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B23EF"/>
    <w:multiLevelType w:val="hybridMultilevel"/>
    <w:tmpl w:val="9DD47D24"/>
    <w:lvl w:ilvl="0" w:tplc="5FF24A9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40CC"/>
    <w:multiLevelType w:val="hybridMultilevel"/>
    <w:tmpl w:val="E6FCE4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61C87780"/>
    <w:multiLevelType w:val="hybridMultilevel"/>
    <w:tmpl w:val="75D010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590ACB"/>
    <w:multiLevelType w:val="hybridMultilevel"/>
    <w:tmpl w:val="0FC44A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D355C"/>
    <w:rsid w:val="002C7701"/>
    <w:rsid w:val="003A0475"/>
    <w:rsid w:val="00496145"/>
    <w:rsid w:val="004F75B6"/>
    <w:rsid w:val="0058563C"/>
    <w:rsid w:val="005C2344"/>
    <w:rsid w:val="005D1189"/>
    <w:rsid w:val="0060456F"/>
    <w:rsid w:val="007C1A8D"/>
    <w:rsid w:val="007C4A0D"/>
    <w:rsid w:val="00876495"/>
    <w:rsid w:val="008F0348"/>
    <w:rsid w:val="00A11FBC"/>
    <w:rsid w:val="00A70692"/>
    <w:rsid w:val="00A735B2"/>
    <w:rsid w:val="00A84231"/>
    <w:rsid w:val="00A8662B"/>
    <w:rsid w:val="00BE3793"/>
    <w:rsid w:val="00C00CD5"/>
    <w:rsid w:val="00CA3C79"/>
    <w:rsid w:val="00CE2916"/>
    <w:rsid w:val="00CE77F4"/>
    <w:rsid w:val="00D2727D"/>
    <w:rsid w:val="00DB2A15"/>
    <w:rsid w:val="00E756A6"/>
    <w:rsid w:val="00F555F5"/>
    <w:rsid w:val="00F862AB"/>
    <w:rsid w:val="00FE379A"/>
    <w:rsid w:val="4A1EF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7649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4A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A0D"/>
    <w:rPr>
      <w:rFonts w:ascii="Tahoma" w:eastAsia="Times New Roman" w:hAnsi="Tahoma" w:cs="Tahoma"/>
      <w:color w:val="000000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E379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23F7AC-3C4E-458F-8365-E6E2E4DF13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CCE894-CD8E-4B70-9C61-7006EE07EC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00C2F4-0DB9-4C2A-BA89-6D61D745E1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Petra Pitelková</dc:creator>
  <cp:lastModifiedBy>Dum</cp:lastModifiedBy>
  <cp:revision>2</cp:revision>
  <dcterms:created xsi:type="dcterms:W3CDTF">2015-06-04T21:50:00Z</dcterms:created>
  <dcterms:modified xsi:type="dcterms:W3CDTF">2015-06-04T21:50:00Z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