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Pr="00A95327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A95327" w:rsidRDefault="00953EDC" w:rsidP="000825D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 w:rsidR="000825D2" w:rsidRPr="00A95327">
        <w:rPr>
          <w:rFonts w:ascii="Arial" w:hAnsi="Arial" w:cs="Arial"/>
          <w:sz w:val="24"/>
          <w:szCs w:val="24"/>
        </w:rPr>
        <w:t>Ludmila Jiroušová</w:t>
      </w:r>
    </w:p>
    <w:p w:rsidR="006F19D1" w:rsidRPr="00A95327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A95327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A95327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A95327">
        <w:rPr>
          <w:sz w:val="24"/>
          <w:szCs w:val="24"/>
        </w:rPr>
        <w:t>Předmět</w:t>
      </w:r>
      <w:r w:rsidR="006F19D1" w:rsidRPr="00A95327">
        <w:rPr>
          <w:sz w:val="24"/>
          <w:szCs w:val="24"/>
        </w:rPr>
        <w:t>:</w:t>
      </w:r>
      <w:r w:rsidR="00E30E61" w:rsidRPr="00A95327">
        <w:rPr>
          <w:sz w:val="24"/>
          <w:szCs w:val="24"/>
        </w:rPr>
        <w:t xml:space="preserve"> </w:t>
      </w:r>
      <w:r w:rsidR="00953EDC">
        <w:rPr>
          <w:sz w:val="24"/>
          <w:szCs w:val="24"/>
        </w:rPr>
        <w:t>PÍSEMNÁ A ELEKTRONICKÁ KOMUNIKACE</w:t>
      </w:r>
    </w:p>
    <w:p w:rsidR="006F19D1" w:rsidRPr="00A95327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A95327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A95327">
        <w:rPr>
          <w:i/>
          <w:sz w:val="24"/>
          <w:szCs w:val="24"/>
        </w:rPr>
        <w:t>Klíčová slova:</w:t>
      </w:r>
      <w:r w:rsidR="00BB147B" w:rsidRPr="00A95327">
        <w:rPr>
          <w:i/>
          <w:sz w:val="24"/>
          <w:szCs w:val="24"/>
        </w:rPr>
        <w:t xml:space="preserve"> </w:t>
      </w:r>
      <w:r w:rsidR="00CE424E" w:rsidRPr="00A95327">
        <w:rPr>
          <w:i/>
          <w:sz w:val="24"/>
          <w:szCs w:val="24"/>
        </w:rPr>
        <w:t>tabl</w:t>
      </w:r>
      <w:r w:rsidR="00AC1257" w:rsidRPr="00A95327">
        <w:rPr>
          <w:i/>
          <w:sz w:val="24"/>
          <w:szCs w:val="24"/>
        </w:rPr>
        <w:t xml:space="preserve">ety, </w:t>
      </w:r>
      <w:r w:rsidR="000825D2" w:rsidRPr="00A95327">
        <w:rPr>
          <w:i/>
          <w:sz w:val="24"/>
          <w:szCs w:val="24"/>
        </w:rPr>
        <w:t>učebnice korespondence, příklady objednávek s chybami, zadání objednávky</w:t>
      </w:r>
    </w:p>
    <w:p w:rsidR="00AC1257" w:rsidRPr="00A9532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95327" w:rsidRDefault="00AC1257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Předmět: </w:t>
      </w:r>
      <w:r w:rsidR="000825D2"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>písemná a elektronická komunikace</w:t>
      </w:r>
    </w:p>
    <w:p w:rsidR="00AC1257" w:rsidRPr="00A95327" w:rsidRDefault="00AC1257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Tematický celek: </w:t>
      </w:r>
      <w:r w:rsidR="000825D2"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>obchodní dopis</w:t>
      </w:r>
    </w:p>
    <w:p w:rsidR="00AC1257" w:rsidRPr="00A95327" w:rsidRDefault="00AC1257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Téma: </w:t>
      </w:r>
      <w:r w:rsidR="000825D2"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objednávka</w:t>
      </w:r>
    </w:p>
    <w:p w:rsidR="00AC1257" w:rsidRPr="00A95327" w:rsidRDefault="00AC1257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AC1257" w:rsidRPr="00A95327" w:rsidRDefault="000825D2" w:rsidP="000825D2">
      <w:pPr>
        <w:pStyle w:val="Odstavecseseznamem"/>
        <w:numPr>
          <w:ilvl w:val="0"/>
          <w:numId w:val="34"/>
        </w:numPr>
        <w:spacing w:after="120"/>
        <w:rPr>
          <w:rFonts w:asciiTheme="minorHAnsi" w:eastAsiaTheme="minorHAnsi" w:hAnsiTheme="minorHAnsi" w:cstheme="minorBidi"/>
          <w:sz w:val="24"/>
          <w:szCs w:val="24"/>
        </w:rPr>
      </w:pPr>
      <w:r w:rsidRPr="00A95327">
        <w:rPr>
          <w:rFonts w:asciiTheme="minorHAnsi" w:eastAsiaTheme="minorHAnsi" w:hAnsiTheme="minorHAnsi" w:cstheme="minorBidi"/>
          <w:sz w:val="24"/>
          <w:szCs w:val="24"/>
        </w:rPr>
        <w:t>Náležitosti objednávky – obecná osnova – dodavatel, odběratel, předmět objednávky, množství, rozměry, barva, objednací číslo, dodací a platební podmínky, potvrzení objednávky</w:t>
      </w:r>
    </w:p>
    <w:p w:rsidR="00AC1257" w:rsidRPr="00A9532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Zadání </w:t>
      </w:r>
    </w:p>
    <w:p w:rsidR="00AC1257" w:rsidRPr="00A95327" w:rsidRDefault="000825D2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>V dané objednávce hledejte chyby, nedostatky</w:t>
      </w:r>
    </w:p>
    <w:p w:rsidR="000825D2" w:rsidRPr="00A95327" w:rsidRDefault="000825D2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>Napište objednávku pracovní obuvi pro vaši firmu viz zadání</w:t>
      </w:r>
    </w:p>
    <w:p w:rsidR="00AC1257" w:rsidRPr="00A9532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AC1257" w:rsidRPr="00A95327" w:rsidRDefault="00AC1257" w:rsidP="00AC1257">
      <w:pPr>
        <w:spacing w:after="120"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 xml:space="preserve">Žáci mají </w:t>
      </w:r>
      <w:r w:rsidR="000825D2" w:rsidRPr="00A95327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>k dispozici učebnici – výklad, osnovu, příklady, promítnuta jim bude nevyhovující objednávka, kde budou vyhledávat podle osnovy nedostatky, zpracují objednávku podle zadání.</w:t>
      </w:r>
    </w:p>
    <w:p w:rsidR="00AC1257" w:rsidRPr="00A95327" w:rsidRDefault="00AC1257" w:rsidP="00AC1257">
      <w:pPr>
        <w:spacing w:after="120"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>Návodní otázky (učitel individuálně pokládá během práce slabším žákům)</w:t>
      </w:r>
    </w:p>
    <w:p w:rsidR="000825D2" w:rsidRPr="00A95327" w:rsidRDefault="000825D2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>Jako dodavatelé jste obdrželi tuto objednávku. Jste schopni ji potvrdit a vyřídit?</w:t>
      </w:r>
    </w:p>
    <w:p w:rsidR="00AC1257" w:rsidRPr="00A95327" w:rsidRDefault="000825D2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 xml:space="preserve">Co chybí,  aby byla řádně vyřízena? </w:t>
      </w:r>
    </w:p>
    <w:p w:rsidR="000825D2" w:rsidRPr="00A95327" w:rsidRDefault="000825D2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>Před vlastním zpracováním textu objednávky si napište osnovu objednávku, při její kontrole si jednotlivé body zkontrolujte.</w:t>
      </w:r>
    </w:p>
    <w:p w:rsidR="00AC1257" w:rsidRPr="00A95327" w:rsidRDefault="000825D2" w:rsidP="000825D2">
      <w:pPr>
        <w:pStyle w:val="Odstavecseseznamem"/>
        <w:numPr>
          <w:ilvl w:val="0"/>
          <w:numId w:val="35"/>
        </w:numPr>
        <w:spacing w:after="120"/>
        <w:rPr>
          <w:rFonts w:asciiTheme="minorHAnsi" w:eastAsiaTheme="minorHAnsi" w:hAnsiTheme="minorHAnsi" w:cstheme="minorBidi"/>
          <w:i/>
          <w:sz w:val="24"/>
          <w:szCs w:val="24"/>
        </w:rPr>
      </w:pPr>
      <w:r w:rsidRPr="00A95327">
        <w:rPr>
          <w:rFonts w:asciiTheme="minorHAnsi" w:eastAsiaTheme="minorHAnsi" w:hAnsiTheme="minorHAnsi" w:cstheme="minorBidi"/>
          <w:i/>
          <w:sz w:val="24"/>
          <w:szCs w:val="24"/>
        </w:rPr>
        <w:t>Požádejte o potvrzení objednávky dodavatelem, vysvětlete jeho podstatu.</w:t>
      </w:r>
    </w:p>
    <w:p w:rsidR="00AC1257" w:rsidRPr="00A9532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Společné hodnocení </w:t>
      </w:r>
      <w:r w:rsidR="00E069CC"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>dnešní</w:t>
      </w:r>
      <w:r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="00E069CC"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>práce</w:t>
      </w:r>
      <w:r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(rozbor </w:t>
      </w:r>
      <w:r w:rsidR="000825D2"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>opravených chyb v objednávce a společná oprava objednávky)</w:t>
      </w:r>
      <w:r w:rsidR="00A95327" w:rsidRPr="00A95327">
        <w:rPr>
          <w:rFonts w:asciiTheme="minorHAnsi" w:eastAsiaTheme="minorHAnsi" w:hAnsiTheme="minorHAnsi" w:cstheme="minorBidi"/>
          <w:sz w:val="24"/>
          <w:szCs w:val="24"/>
          <w:lang w:eastAsia="en-US"/>
        </w:rPr>
        <w:t>.</w:t>
      </w:r>
    </w:p>
    <w:p w:rsidR="00AC1257" w:rsidRPr="00A9532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AC1257" w:rsidRPr="00A95327" w:rsidRDefault="00AC1257" w:rsidP="00AC1257">
      <w:pPr>
        <w:spacing w:after="120"/>
        <w:contextualSpacing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</w:p>
    <w:p w:rsidR="00CC7F04" w:rsidRPr="00A95327" w:rsidRDefault="00A95327" w:rsidP="00A95327">
      <w:pPr>
        <w:pStyle w:val="Zhlav"/>
        <w:numPr>
          <w:ilvl w:val="0"/>
          <w:numId w:val="34"/>
        </w:numPr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A95327">
        <w:rPr>
          <w:sz w:val="24"/>
          <w:szCs w:val="24"/>
        </w:rPr>
        <w:t>Žáci si navzájem zkontrolují objednávky, uloží do cvičení jako vzory</w:t>
      </w:r>
    </w:p>
    <w:p w:rsidR="00CC7F04" w:rsidRPr="00A95327" w:rsidRDefault="00CC7F0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bookmarkStart w:id="0" w:name="_GoBack"/>
      <w:bookmarkEnd w:id="0"/>
    </w:p>
    <w:sectPr w:rsidR="00CC7F04" w:rsidRPr="00A95327" w:rsidSect="009038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1FA" w:rsidRDefault="000D61FA">
      <w:r>
        <w:separator/>
      </w:r>
    </w:p>
  </w:endnote>
  <w:endnote w:type="continuationSeparator" w:id="0">
    <w:p w:rsidR="000D61FA" w:rsidRDefault="000D61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1FA" w:rsidRDefault="000D61FA">
      <w:r>
        <w:separator/>
      </w:r>
    </w:p>
  </w:footnote>
  <w:footnote w:type="continuationSeparator" w:id="0">
    <w:p w:rsidR="000D61FA" w:rsidRDefault="000D61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59F44A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25D2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1F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376C7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12D2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56BFB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D1A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3841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3ED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327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3EC2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69CC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30EFF-B353-472E-A7C2-7D1F31D35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2015-06-10T17:28:00Z</dcterms:created>
  <dcterms:modified xsi:type="dcterms:W3CDTF">2015-06-10T17:28:00Z</dcterms:modified>
</cp:coreProperties>
</file>