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556106" w:rsidRDefault="00556106" w:rsidP="0055610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56106" w:rsidRDefault="00556106" w:rsidP="0055610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56106" w:rsidRDefault="00556106" w:rsidP="0055610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556106" w:rsidRDefault="00556106" w:rsidP="00556106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556106" w:rsidRDefault="00556106" w:rsidP="00556106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556106" w:rsidRDefault="00556106" w:rsidP="00556106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</w:t>
      </w:r>
      <w:r>
        <w:rPr>
          <w:rFonts w:ascii="Arial" w:hAnsi="Arial" w:cs="Arial"/>
          <w:bCs/>
          <w:iCs/>
        </w:rPr>
        <w:t>Lucie Šimečková</w:t>
      </w: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a SOŠ Jaroměř, P12</w:t>
      </w: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Společenské vědy</w:t>
      </w: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2. středních škol</w:t>
      </w: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Legislativní proces v ČR</w:t>
      </w: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</w:t>
      </w:r>
      <w:r>
        <w:rPr>
          <w:rFonts w:ascii="Arial" w:hAnsi="Arial" w:cs="Arial"/>
        </w:rPr>
        <w:t>: Průběh legislativního procesu v ČR</w:t>
      </w: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</w:t>
      </w:r>
      <w:r>
        <w:rPr>
          <w:rFonts w:ascii="Arial" w:hAnsi="Arial" w:cs="Arial"/>
        </w:rPr>
        <w:t xml:space="preserve">: Studenti se seznámí s průběhem legislativního procesu v ČR, pochopí text Ústavy ČR, pochopí návaznost kroků v legislativním procesu z hlediska brzd a </w:t>
      </w:r>
      <w:proofErr w:type="spellStart"/>
      <w:r>
        <w:rPr>
          <w:rFonts w:ascii="Arial" w:hAnsi="Arial" w:cs="Arial"/>
        </w:rPr>
        <w:t>rovnováh</w:t>
      </w:r>
      <w:proofErr w:type="spellEnd"/>
      <w:r>
        <w:rPr>
          <w:rFonts w:ascii="Arial" w:hAnsi="Arial" w:cs="Arial"/>
        </w:rPr>
        <w:t xml:space="preserve"> státní moci, aplikovaných v demokratickém právním státě.</w:t>
      </w: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řízený rozhovor,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skupinová práce</w:t>
      </w: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993" w:hanging="99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práce s textem v aplikaci, sdílení, řešení problémů, spolupráce studentů ve skupině</w:t>
      </w: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tablet, papír/sešit, tužka</w:t>
      </w: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 xml:space="preserve">aplikace – Úplnéznění.cz - </w:t>
      </w:r>
      <w:hyperlink r:id="rId11" w:history="1">
        <w:r>
          <w:rPr>
            <w:rStyle w:val="Hypertextovodkaz"/>
            <w:rFonts w:ascii="Arial" w:hAnsi="Arial" w:cs="Arial"/>
          </w:rPr>
          <w:t>http://apps.microsoft.com/windows/cs-cz/app/uplnezneni-cz/f644c8c9-d76d-4aad-b4c2-ecbc2d2c1749</w:t>
        </w:r>
      </w:hyperlink>
      <w:r>
        <w:rPr>
          <w:rFonts w:ascii="Arial" w:hAnsi="Arial" w:cs="Arial"/>
        </w:rPr>
        <w:t>, vlastní</w:t>
      </w: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556106" w:rsidRDefault="00556106" w:rsidP="0055610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556106" w:rsidTr="0055610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556106" w:rsidTr="0055610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01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Cíl hodiny: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Seznámíme se s průběhem legislativního (zákonodárného) procesu v ČR a pokusíme se pochopit návaznost jeho kroků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6106" w:rsidRDefault="0055610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556106" w:rsidTr="0055610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02-10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Struktura Ústavy ČR, rozdělení státní moci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otázky pokládané frontálně do pléna třídy nebo ústní zkoušení</w:t>
            </w:r>
          </w:p>
        </w:tc>
      </w:tr>
      <w:tr w:rsidR="00556106" w:rsidTr="0055610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11-13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Minulou hodinu jsme hovořili a nyní jsme si připomněli rozdělení státní moci, které je jedním ze základních principů demokracie. Hlavním úkolem moci zákonodárné je přijímání zákonů. </w:t>
            </w:r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Zákony z velké části ovlivňují naše životy, vytváří nám podmínky pro podnikání, zaměstnání, studium atd., proto je třeba, aby nemohlo dojít k přijetí zákona na „objednávku“ úzké skupiny obyvatel, která by pak byla např. při podnikání zvýhodněna. Proces přijímání zákonů má tedy svá pravidla, se kterými se teď seznámíte.</w:t>
            </w:r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Vaším úkolem bude nejen určit a nakreslit návaznost jednotlivých kroků legislativního procesu, ale také zdůvodnit, proč by mnou vytvořené schéma nebylo zárukou demokratického schvalování zákonů.</w:t>
            </w:r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56106" w:rsidTr="0055610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14-33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Legislativní proces v ČR</w:t>
            </w:r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otevřete si aplikaci ÚpnéZnění.cz – Ústavu ČR</w:t>
            </w:r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otevřete si sdílený dokument</w:t>
            </w:r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Zadání: </w:t>
            </w:r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a) najděte chyby ve schématu legislativního procesu</w:t>
            </w:r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b) vytvořte na papír vlastní schéma 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nasdílejte</w:t>
            </w:r>
            <w:proofErr w:type="spellEnd"/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c) odpovězte na doplňující otázky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Zadání úkolů: Prezentace P12 Legislativní proces</w:t>
            </w:r>
            <w:bookmarkStart w:id="0" w:name="_GoBack"/>
            <w:bookmarkEnd w:id="0"/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studenti mají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nasdílené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chybné schéma legislativního procesu,</w:t>
            </w:r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na základě textu Ústavy ČR zjistí chyby ve schématu </w:t>
            </w:r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probíhá v 3-4 členných skupinách s max. 2 tablety</w:t>
            </w:r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v průběhu práce učitel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návodnými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otázkami pomáhá skupinám se slabšími studenty</w:t>
            </w:r>
          </w:p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</w:tc>
      </w:tr>
      <w:tr w:rsidR="00556106" w:rsidTr="0055610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34-42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Diskuze nad produkty studentů, vzájemné rychlé hodnocení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zaměříme se na doplňující otázky</w:t>
            </w:r>
          </w:p>
        </w:tc>
      </w:tr>
      <w:tr w:rsidR="00556106" w:rsidTr="0055610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43-45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Zopakování jednotlivých kroků legislativního procesu v ČR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6106" w:rsidRDefault="0055610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556106" w:rsidRDefault="00556106" w:rsidP="00556106">
      <w:pPr>
        <w:rPr>
          <w:rFonts w:ascii="Arial" w:hAnsi="Arial" w:cs="Arial"/>
          <w:color w:val="000000"/>
        </w:rPr>
      </w:pPr>
    </w:p>
    <w:p w:rsidR="00556106" w:rsidRDefault="00556106" w:rsidP="00556106">
      <w:pPr>
        <w:rPr>
          <w:rFonts w:ascii="Arial" w:hAnsi="Arial" w:cs="Arial"/>
        </w:rPr>
      </w:pPr>
    </w:p>
    <w:p w:rsidR="00556106" w:rsidRDefault="00556106" w:rsidP="00556106">
      <w:pPr>
        <w:tabs>
          <w:tab w:val="left" w:pos="3045"/>
        </w:tabs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56106" w:rsidRDefault="00556106" w:rsidP="00556106">
      <w:pPr>
        <w:tabs>
          <w:tab w:val="left" w:pos="3045"/>
        </w:tabs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Chybné schéma legislativního procesu</w:t>
      </w:r>
    </w:p>
    <w:p w:rsidR="00556106" w:rsidRDefault="00556106" w:rsidP="00556106">
      <w:pPr>
        <w:tabs>
          <w:tab w:val="left" w:pos="3045"/>
        </w:tabs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56106" w:rsidRDefault="00556106" w:rsidP="00556106">
      <w:pPr>
        <w:tabs>
          <w:tab w:val="left" w:pos="3045"/>
        </w:tabs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color w:val="000000"/>
          <w:sz w:val="24"/>
          <w:szCs w:val="24"/>
        </w:rPr>
        <w:pict>
          <v:rect id="Obdélník 21" o:spid="_x0000_s1040" style="position:absolute;margin-left:48.75pt;margin-top:3.7pt;width:252pt;height:47.25pt;z-index:-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" fillcolor="window" strokecolor="windowText" strokeweight="1pt"/>
        </w:pic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Poslanec, senátor, prezident a krajská zastupitelstva          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color w:val="000000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7" o:spid="_x0000_s1026" type="#_x0000_t32" style="position:absolute;margin-left:165.4pt;margin-top:.7pt;width:0;height:51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" strokecolor="windowText">
            <v:stroke endarrow="block" joinstyle="miter"/>
          </v:shape>
        </w:pict>
      </w:r>
      <w:r>
        <w:rPr>
          <w:color w:val="000000"/>
          <w:sz w:val="24"/>
          <w:szCs w:val="24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Pravoúhlá spojnice 6" o:spid="_x0000_s1028" type="#_x0000_t34" style="position:absolute;margin-left:256.15pt;margin-top:3.7pt;width:42.75pt;height:87pt;flip:y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" adj="23760" strokecolor="windowText">
            <v:stroke endarrow="block"/>
          </v:shape>
        </w:pic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</w:t>
      </w:r>
      <w: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Návrh zákona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vrátí k dopracování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color w:val="000000"/>
          <w:sz w:val="24"/>
          <w:szCs w:val="24"/>
        </w:rPr>
        <w:pict>
          <v:rect id="Obdélník 8" o:spid="_x0000_s1036" style="position:absolute;margin-left:97.1pt;margin-top:5.7pt;width:156.75pt;height:48pt;z-index:-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" fillcolor="window" strokecolor="windowText" strokeweight="1pt"/>
        </w:pic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color w:val="000000"/>
          <w:sz w:val="24"/>
          <w:szCs w:val="24"/>
        </w:rPr>
        <w:pict>
          <v:shape id="Přímá spojnice se šipkou 9" o:spid="_x0000_s1027" type="#_x0000_t32" style="position:absolute;margin-left:63.4pt;margin-top:8.45pt;width:30pt;height:.75pt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" strokecolor="windowText">
            <v:stroke endarrow="block" joinstyle="miter"/>
          </v:shape>
        </w:pic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 </w:t>
      </w:r>
      <w:proofErr w:type="gramStart"/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zamítne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Horní</w:t>
      </w:r>
      <w:proofErr w:type="gram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sněmovna Parlamentu ČR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>
        <w:rPr>
          <w:color w:val="000000"/>
          <w:sz w:val="24"/>
          <w:szCs w:val="24"/>
        </w:rPr>
        <w:pict>
          <v:shape id="Pravoúhlá spojnice 15" o:spid="_x0000_s1035" type="#_x0000_t34" style="position:absolute;margin-left:95.65pt;margin-top:3.75pt;width:21.75pt;height:225pt;flip:x y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" adj="74998" strokecolor="windowText">
            <v:stroke endarrow="block"/>
          </v:shape>
        </w:pict>
      </w:r>
      <w:r>
        <w:rPr>
          <w:color w:val="000000"/>
          <w:sz w:val="24"/>
          <w:szCs w:val="24"/>
        </w:rPr>
        <w:pict>
          <v:rect id="Obdélník 10" o:spid="_x0000_s1037" style="position:absolute;margin-left:98.25pt;margin-top:92.25pt;width:156.75pt;height:48pt;z-index:-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" fillcolor="window" strokecolor="windowText" strokeweight="1pt"/>
        </w:pict>
      </w:r>
      <w:r>
        <w:rPr>
          <w:color w:val="000000"/>
          <w:sz w:val="24"/>
          <w:szCs w:val="24"/>
        </w:rPr>
        <w:pict>
          <v:shape id="Přímá spojnice se šipkou 11" o:spid="_x0000_s1029" type="#_x0000_t32" style="position:absolute;margin-left:177.75pt;margin-top:31.5pt;width:0;height:51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" strokecolor="windowText">
            <v:stroke endarrow="block" joinstyle="miter"/>
          </v:shape>
        </w:pic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</w:t>
      </w:r>
      <w: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Senát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>
        <w:rPr>
          <w:color w:val="000000"/>
          <w:sz w:val="24"/>
          <w:szCs w:val="24"/>
        </w:rPr>
        <w:pict>
          <v:shape id="Pravoúhlá spojnice 14" o:spid="_x0000_s1032" type="#_x0000_t34" style="position:absolute;margin-left:86.65pt;margin-top:6.5pt;width:10.5pt;height:92.25pt;flip:x y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" adj="23760" strokecolor="windowText">
            <v:stroke endarrow="block"/>
          </v:shape>
        </w:pict>
      </w:r>
      <w:r>
        <w:rPr>
          <w:color w:val="000000"/>
          <w:sz w:val="24"/>
          <w:szCs w:val="24"/>
        </w:rPr>
        <w:pict>
          <v:shape id="Pravoúhlá spojnice 13" o:spid="_x0000_s1030" type="#_x0000_t34" style="position:absolute;margin-left:255.4pt;margin-top:6.5pt;width:4.5pt;height:90pt;flip:y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" adj="23760" strokecolor="windowText">
            <v:stroke endarrow="block"/>
          </v:shape>
        </w:pict>
      </w:r>
      <w:r>
        <w:rPr>
          <w:color w:val="000000"/>
          <w:sz w:val="24"/>
          <w:szCs w:val="24"/>
        </w:rPr>
        <w:pict>
          <v:shape id="Pravoúhlá spojnice 12" o:spid="_x0000_s1033" type="#_x0000_t34" style="position:absolute;margin-left:256.9pt;margin-top:.5pt;width:6pt;height:210.75pt;z-index:25165824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" adj="449360" strokecolor="windowText">
            <v:stroke endarrow="block"/>
            <w10:wrap anchorx="margin"/>
          </v:shape>
        </w:pic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</w:t>
      </w:r>
    </w:p>
    <w:p w:rsidR="00556106" w:rsidRDefault="00556106" w:rsidP="00556106">
      <w:pPr>
        <w:tabs>
          <w:tab w:val="left" w:pos="5415"/>
        </w:tabs>
        <w:spacing w:line="256" w:lineRule="auto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</w:t>
      </w:r>
      <w:proofErr w:type="gramStart"/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schválí</w:t>
      </w:r>
      <w:proofErr w:type="gramEnd"/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většinou                                     </w:t>
      </w:r>
      <w:proofErr w:type="gramStart"/>
      <w:r>
        <w:rPr>
          <w:rFonts w:asciiTheme="minorHAnsi" w:eastAsiaTheme="minorHAnsi" w:hAnsiTheme="minorHAnsi" w:cstheme="minorBidi"/>
          <w:i/>
          <w:color w:val="FF0000"/>
          <w:sz w:val="22"/>
          <w:szCs w:val="22"/>
          <w:lang w:eastAsia="en-US"/>
        </w:rPr>
        <w:t>vrátí</w:t>
      </w:r>
      <w:proofErr w:type="gramEnd"/>
      <w:r>
        <w:rPr>
          <w:rFonts w:asciiTheme="minorHAnsi" w:eastAsiaTheme="minorHAnsi" w:hAnsiTheme="minorHAnsi" w:cstheme="minorBidi"/>
          <w:i/>
          <w:color w:val="FF0000"/>
          <w:sz w:val="22"/>
          <w:szCs w:val="22"/>
          <w:lang w:eastAsia="en-US"/>
        </w:rPr>
        <w:t xml:space="preserve"> 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                                           </w:t>
      </w:r>
      <w:proofErr w:type="gramStart"/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přítomných                                          </w:t>
      </w:r>
      <w:r>
        <w:rPr>
          <w:rFonts w:asciiTheme="minorHAnsi" w:eastAsiaTheme="minorHAnsi" w:hAnsiTheme="minorHAnsi" w:cstheme="minorBidi"/>
          <w:i/>
          <w:color w:val="FF0000"/>
          <w:sz w:val="22"/>
          <w:szCs w:val="22"/>
          <w:lang w:eastAsia="en-US"/>
        </w:rPr>
        <w:t>s připomínkami</w:t>
      </w:r>
      <w:proofErr w:type="gramEnd"/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i/>
          <w:color w:val="FF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color w:val="FF0000"/>
          <w:sz w:val="22"/>
          <w:szCs w:val="22"/>
          <w:lang w:eastAsia="en-US"/>
        </w:rPr>
        <w:t xml:space="preserve">                   zamítne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 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schválí většina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</w:t>
      </w:r>
      <w:r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 xml:space="preserve">Dolní komora Parlamentu </w:t>
      </w:r>
      <w:proofErr w:type="gramStart"/>
      <w:r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 xml:space="preserve">ČR                                                            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všech</w:t>
      </w:r>
      <w:proofErr w:type="gramEnd"/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>
        <w:rPr>
          <w:color w:val="000000"/>
          <w:sz w:val="24"/>
          <w:szCs w:val="24"/>
        </w:rPr>
        <w:pict>
          <v:shape id="Přímá spojnice se šipkou 17" o:spid="_x0000_s1031" type="#_x0000_t32" style="position:absolute;margin-left:178.5pt;margin-top:30.7pt;width:0;height:51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" strokecolor="windowText">
            <v:stroke endarrow="block" joinstyle="miter"/>
          </v:shape>
        </w:pict>
      </w:r>
      <w: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</w:t>
      </w:r>
      <w:r>
        <w:rPr>
          <w:rFonts w:asciiTheme="minorHAnsi" w:eastAsiaTheme="minorHAnsi" w:hAnsiTheme="minorHAnsi" w:cstheme="minorBidi"/>
          <w:b/>
          <w:color w:val="FF0000"/>
          <w:sz w:val="22"/>
          <w:szCs w:val="22"/>
          <w:lang w:eastAsia="en-US"/>
        </w:rPr>
        <w:t>Poslanecká sněmovna (PS)</w:t>
      </w:r>
    </w:p>
    <w:p w:rsidR="00556106" w:rsidRDefault="00556106" w:rsidP="00556106">
      <w:pPr>
        <w:spacing w:line="256" w:lineRule="auto"/>
        <w:ind w:left="-142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</w:t>
      </w:r>
    </w:p>
    <w:p w:rsidR="00556106" w:rsidRDefault="00556106" w:rsidP="00556106">
      <w:pPr>
        <w:spacing w:line="256" w:lineRule="auto"/>
        <w:ind w:left="-142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556106" w:rsidRDefault="00556106" w:rsidP="00556106">
      <w:pPr>
        <w:spacing w:line="256" w:lineRule="auto"/>
        <w:ind w:left="-142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                                      </w:t>
      </w:r>
      <w:r>
        <w:rPr>
          <w:rFonts w:asciiTheme="minorHAnsi" w:eastAsiaTheme="minorHAnsi" w:hAnsiTheme="minorHAnsi" w:cstheme="minorBidi"/>
          <w:i/>
          <w:color w:val="FF0000"/>
          <w:sz w:val="22"/>
          <w:szCs w:val="22"/>
          <w:lang w:eastAsia="en-US"/>
        </w:rPr>
        <w:t>schválí většinou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b/>
          <w:color w:val="FF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color w:val="FF0000"/>
          <w:sz w:val="22"/>
          <w:szCs w:val="22"/>
          <w:lang w:eastAsia="en-US"/>
        </w:rPr>
        <w:t xml:space="preserve">                                             přítomných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color w:val="000000"/>
          <w:sz w:val="24"/>
          <w:szCs w:val="24"/>
        </w:rPr>
        <w:pict>
          <v:rect id="Obdélník 18" o:spid="_x0000_s1038" style="position:absolute;margin-left:118.15pt;margin-top:1.1pt;width:126.75pt;height:34.5pt;z-index:-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" fillcolor="window" strokecolor="windowText" strokeweight="1pt"/>
        </w:pict>
      </w:r>
      <w: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</w:t>
      </w:r>
      <w:r>
        <w:rPr>
          <w:rFonts w:asciiTheme="minorHAnsi" w:eastAsiaTheme="minorHAnsi" w:hAnsiTheme="minorHAnsi" w:cstheme="minorBidi"/>
          <w:i/>
          <w:color w:val="00B050"/>
          <w:sz w:val="22"/>
          <w:szCs w:val="22"/>
          <w:lang w:eastAsia="en-US"/>
        </w:rPr>
        <w:t>zamítne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i/>
          <w:color w:val="00B050"/>
          <w:sz w:val="22"/>
          <w:szCs w:val="22"/>
          <w:lang w:eastAsia="en-US"/>
        </w:rPr>
      </w:pPr>
      <w:r>
        <w:rPr>
          <w:color w:val="000000"/>
          <w:sz w:val="24"/>
          <w:szCs w:val="24"/>
        </w:rPr>
        <w:pict>
          <v:shape id="Přímá spojnice se šipkou 19" o:spid="_x0000_s1034" type="#_x0000_t32" style="position:absolute;margin-left:178.5pt;margin-top:24.75pt;width:0;height:51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" strokecolor="windowText">
            <v:stroke endarrow="block" joinstyle="miter"/>
          </v:shape>
        </w:pict>
      </w:r>
      <w:r>
        <w:rPr>
          <w:rFonts w:asciiTheme="minorHAnsi" w:eastAsiaTheme="minorHAnsi" w:hAnsiTheme="minorHAnsi" w:cstheme="minorBidi"/>
          <w:b/>
          <w:color w:val="00B050"/>
          <w:sz w:val="22"/>
          <w:szCs w:val="22"/>
          <w:lang w:eastAsia="en-US"/>
        </w:rPr>
        <w:t xml:space="preserve">                                                                Prezident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i/>
          <w:color w:val="00B050"/>
          <w:sz w:val="22"/>
          <w:szCs w:val="22"/>
          <w:lang w:eastAsia="en-US"/>
        </w:rPr>
      </w:pP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i/>
          <w:color w:val="00B050"/>
          <w:sz w:val="22"/>
          <w:szCs w:val="22"/>
          <w:lang w:eastAsia="en-US"/>
        </w:rPr>
      </w:pP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color w:val="00B050"/>
          <w:sz w:val="22"/>
          <w:szCs w:val="22"/>
          <w:lang w:eastAsia="en-US"/>
        </w:rPr>
        <w:t xml:space="preserve">                                                                          Podepíše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color w:val="000000"/>
          <w:sz w:val="24"/>
          <w:szCs w:val="24"/>
        </w:rPr>
        <w:pict>
          <v:rect id="Obdélník 20" o:spid="_x0000_s1039" style="position:absolute;margin-left:36.4pt;margin-top:.95pt;width:308.25pt;height:35.25pt;z-index:-25165824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" fillcolor="window" strokecolor="windowText" strokeweight="1pt">
            <w10:wrap anchorx="margin"/>
          </v:rect>
        </w:pic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</w:t>
      </w:r>
    </w:p>
    <w:p w:rsidR="00556106" w:rsidRDefault="00556106" w:rsidP="00556106">
      <w:pPr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Vyhlášení zákona </w:t>
      </w:r>
    </w:p>
    <w:p w:rsidR="00556106" w:rsidRDefault="00556106" w:rsidP="00556106">
      <w:pPr>
        <w:rPr>
          <w:rFonts w:ascii="Arial" w:hAnsi="Arial" w:cs="Arial"/>
          <w:color w:val="000000"/>
          <w:sz w:val="24"/>
          <w:szCs w:val="24"/>
        </w:rPr>
      </w:pPr>
    </w:p>
    <w:p w:rsidR="00556106" w:rsidRDefault="00556106" w:rsidP="00556106">
      <w:pPr>
        <w:rPr>
          <w:rFonts w:ascii="Arial" w:hAnsi="Arial" w:cs="Arial"/>
        </w:rPr>
      </w:pPr>
    </w:p>
    <w:p w:rsidR="00556106" w:rsidRDefault="00556106" w:rsidP="00556106">
      <w:pPr>
        <w:rPr>
          <w:rFonts w:ascii="Arial" w:hAnsi="Arial" w:cs="Arial"/>
        </w:rPr>
      </w:pPr>
    </w:p>
    <w:p w:rsidR="00556106" w:rsidRDefault="00556106" w:rsidP="00556106">
      <w:pPr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8D2" w:rsidRDefault="00DD38D2">
      <w:r>
        <w:separator/>
      </w:r>
    </w:p>
  </w:endnote>
  <w:endnote w:type="continuationSeparator" w:id="0">
    <w:p w:rsidR="00DD38D2" w:rsidRDefault="00DD3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8D2" w:rsidRDefault="00DD38D2">
      <w:r>
        <w:separator/>
      </w:r>
    </w:p>
  </w:footnote>
  <w:footnote w:type="continuationSeparator" w:id="0">
    <w:p w:rsidR="00DD38D2" w:rsidRDefault="00DD38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106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14A54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38D2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  <o:rules v:ext="edit">
        <o:r id="V:Rule1" type="connector" idref="#Pravoúhlá spojnice 6"/>
        <o:r id="V:Rule2" type="connector" idref="#Přímá spojnice se šipkou 9"/>
        <o:r id="V:Rule3" type="connector" idref="#Přímá spojnice se šipkou 7"/>
        <o:r id="V:Rule4" type="connector" idref="#Pravoúhlá spojnice 13"/>
        <o:r id="V:Rule5" type="connector" idref="#Pravoúhlá spojnice 12"/>
        <o:r id="V:Rule6" type="connector" idref="#Pravoúhlá spojnice 15"/>
        <o:r id="V:Rule7" type="connector" idref="#Přímá spojnice se šipkou 11"/>
        <o:r id="V:Rule8" type="connector" idref="#Přímá spojnice se šipkou 19"/>
        <o:r id="V:Rule9" type="connector" idref="#Pravoúhlá spojnice 14"/>
        <o:r id="V:Rule10" type="connector" idref="#Přímá spojnice se šipkou 1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apps.microsoft.com/windows/cs-cz/app/uplnezneni-cz/f644c8c9-d76d-4aad-b4c2-ecbc2d2c1749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93C513-6EAD-4971-81CA-D35A6602D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4</Pages>
  <Words>640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2015-06-15T15:58:00Z</dcterms:created>
  <dcterms:modified xsi:type="dcterms:W3CDTF">2015-06-15T15:58:00Z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