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7A0FE3" w:rsidRPr="007A0FE3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641838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Podpora výuky v AJ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191"/>
        <w:tblW w:w="0" w:type="auto"/>
        <w:tblLook w:val="04A0"/>
      </w:tblPr>
      <w:tblGrid>
        <w:gridCol w:w="4690"/>
        <w:gridCol w:w="4583"/>
      </w:tblGrid>
      <w:tr w:rsidR="003D71E4" w:rsidTr="003D71E4">
        <w:trPr>
          <w:trHeight w:val="694"/>
        </w:trPr>
        <w:tc>
          <w:tcPr>
            <w:tcW w:w="4690" w:type="dxa"/>
          </w:tcPr>
          <w:p w:rsidR="002E797F" w:rsidRPr="002E797F" w:rsidRDefault="002E797F" w:rsidP="003D71E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583" w:type="dxa"/>
          </w:tcPr>
          <w:p w:rsidR="002E797F" w:rsidRPr="00257A75" w:rsidRDefault="00257A75" w:rsidP="003D71E4">
            <w:pPr>
              <w:rPr>
                <w:b/>
                <w:sz w:val="32"/>
                <w:szCs w:val="32"/>
              </w:rPr>
            </w:pPr>
            <w:r w:rsidRPr="00257A75">
              <w:rPr>
                <w:b/>
                <w:sz w:val="32"/>
                <w:szCs w:val="32"/>
              </w:rPr>
              <w:t>Drilování slovíček</w:t>
            </w:r>
          </w:p>
        </w:tc>
      </w:tr>
      <w:tr w:rsidR="003D71E4" w:rsidTr="003D71E4">
        <w:trPr>
          <w:trHeight w:val="667"/>
        </w:trPr>
        <w:tc>
          <w:tcPr>
            <w:tcW w:w="4690" w:type="dxa"/>
          </w:tcPr>
          <w:p w:rsidR="002E797F" w:rsidRPr="002E797F" w:rsidRDefault="002E797F" w:rsidP="003D71E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583" w:type="dxa"/>
          </w:tcPr>
          <w:p w:rsidR="002E797F" w:rsidRPr="00257A75" w:rsidRDefault="00257A75" w:rsidP="003D71E4">
            <w:pPr>
              <w:rPr>
                <w:b/>
                <w:sz w:val="32"/>
                <w:szCs w:val="32"/>
              </w:rPr>
            </w:pPr>
            <w:r w:rsidRPr="00257A75">
              <w:rPr>
                <w:b/>
                <w:sz w:val="32"/>
                <w:szCs w:val="32"/>
              </w:rPr>
              <w:t>Anglický jazyk</w:t>
            </w:r>
          </w:p>
        </w:tc>
      </w:tr>
      <w:tr w:rsidR="003D71E4" w:rsidTr="003D71E4">
        <w:trPr>
          <w:trHeight w:val="605"/>
        </w:trPr>
        <w:tc>
          <w:tcPr>
            <w:tcW w:w="4690" w:type="dxa"/>
          </w:tcPr>
          <w:p w:rsidR="002E797F" w:rsidRPr="002E797F" w:rsidRDefault="002E797F" w:rsidP="003D71E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583" w:type="dxa"/>
          </w:tcPr>
          <w:p w:rsidR="002E797F" w:rsidRPr="00257A75" w:rsidRDefault="00257A75" w:rsidP="003D71E4">
            <w:pPr>
              <w:rPr>
                <w:b/>
                <w:sz w:val="32"/>
                <w:szCs w:val="32"/>
              </w:rPr>
            </w:pPr>
            <w:proofErr w:type="gramStart"/>
            <w:r w:rsidRPr="00257A75">
              <w:rPr>
                <w:b/>
                <w:sz w:val="32"/>
                <w:szCs w:val="32"/>
              </w:rPr>
              <w:t>6.-9.</w:t>
            </w:r>
            <w:proofErr w:type="gramEnd"/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3D71E4" w:rsidRDefault="003D71E4" w:rsidP="00A74F73">
      <w:pPr>
        <w:rPr>
          <w:b/>
          <w:sz w:val="32"/>
          <w:szCs w:val="32"/>
          <w:u w:val="single"/>
        </w:rPr>
      </w:pPr>
    </w:p>
    <w:p w:rsidR="003D71E4" w:rsidRDefault="003D71E4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Pr="006F2E3A" w:rsidRDefault="00257A75" w:rsidP="00A74F73">
      <w:pPr>
        <w:rPr>
          <w:sz w:val="32"/>
          <w:szCs w:val="32"/>
        </w:rPr>
      </w:pPr>
      <w:r w:rsidRPr="006F2E3A">
        <w:rPr>
          <w:sz w:val="32"/>
          <w:szCs w:val="32"/>
        </w:rPr>
        <w:t>Žáci se rozdělí do družstev podle</w:t>
      </w:r>
      <w:r w:rsidR="00641838">
        <w:rPr>
          <w:sz w:val="32"/>
          <w:szCs w:val="32"/>
        </w:rPr>
        <w:t xml:space="preserve"> počtu </w:t>
      </w:r>
      <w:proofErr w:type="spellStart"/>
      <w:r w:rsidR="00641838">
        <w:rPr>
          <w:sz w:val="32"/>
          <w:szCs w:val="32"/>
        </w:rPr>
        <w:t>tabletů</w:t>
      </w:r>
      <w:proofErr w:type="spellEnd"/>
      <w:r w:rsidR="00641838">
        <w:rPr>
          <w:sz w:val="32"/>
          <w:szCs w:val="32"/>
        </w:rPr>
        <w:t xml:space="preserve"> a podle možností</w:t>
      </w:r>
      <w:r w:rsidRPr="006F2E3A">
        <w:rPr>
          <w:sz w:val="32"/>
          <w:szCs w:val="32"/>
        </w:rPr>
        <w:t>. Nám se nejvíce osvědčily dvojice až trojice. V tabletu použijeme libovolný textový editor. Stačí poznámkový blok</w:t>
      </w:r>
      <w:r w:rsidR="003D71E4">
        <w:rPr>
          <w:sz w:val="32"/>
          <w:szCs w:val="32"/>
        </w:rPr>
        <w:t>.</w:t>
      </w:r>
    </w:p>
    <w:p w:rsidR="00B43394" w:rsidRPr="006F2E3A" w:rsidRDefault="00B43394" w:rsidP="00A74F73">
      <w:pPr>
        <w:rPr>
          <w:sz w:val="32"/>
          <w:szCs w:val="32"/>
        </w:rPr>
      </w:pPr>
      <w:r w:rsidRPr="006F2E3A">
        <w:rPr>
          <w:sz w:val="32"/>
          <w:szCs w:val="32"/>
        </w:rPr>
        <w:t>Učitel svůj tablet používá jako časomíru – aplikace stopky.</w:t>
      </w:r>
    </w:p>
    <w:p w:rsidR="00B43394" w:rsidRPr="006F2E3A" w:rsidRDefault="00641838" w:rsidP="00A74F73">
      <w:pPr>
        <w:rPr>
          <w:sz w:val="32"/>
          <w:szCs w:val="32"/>
        </w:rPr>
      </w:pPr>
      <w:r>
        <w:rPr>
          <w:sz w:val="32"/>
          <w:szCs w:val="32"/>
        </w:rPr>
        <w:t>Pomocí kartiček s písmeny</w:t>
      </w:r>
      <w:r w:rsidR="00B43394" w:rsidRPr="006F2E3A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které </w:t>
      </w:r>
      <w:r w:rsidR="00B43394" w:rsidRPr="006F2E3A">
        <w:rPr>
          <w:sz w:val="32"/>
          <w:szCs w:val="32"/>
        </w:rPr>
        <w:t>zamíchá</w:t>
      </w:r>
      <w:r w:rsidR="003D71E4">
        <w:rPr>
          <w:sz w:val="32"/>
          <w:szCs w:val="32"/>
        </w:rPr>
        <w:t>,</w:t>
      </w:r>
      <w:r w:rsidR="00B43394" w:rsidRPr="006F2E3A">
        <w:rPr>
          <w:sz w:val="32"/>
          <w:szCs w:val="32"/>
        </w:rPr>
        <w:t xml:space="preserve"> určí losováním písmeno.</w:t>
      </w:r>
    </w:p>
    <w:p w:rsidR="00B43394" w:rsidRPr="006F2E3A" w:rsidRDefault="00B43394" w:rsidP="00A74F73">
      <w:pPr>
        <w:rPr>
          <w:sz w:val="32"/>
          <w:szCs w:val="32"/>
        </w:rPr>
      </w:pPr>
      <w:r w:rsidRPr="006F2E3A">
        <w:rPr>
          <w:sz w:val="32"/>
          <w:szCs w:val="32"/>
        </w:rPr>
        <w:t>Skupiny zapisují co nejvíce slovíček na dané písmeno.</w:t>
      </w:r>
    </w:p>
    <w:p w:rsidR="00B43394" w:rsidRPr="006F2E3A" w:rsidRDefault="00B43394" w:rsidP="00A74F73">
      <w:pPr>
        <w:rPr>
          <w:sz w:val="32"/>
          <w:szCs w:val="32"/>
        </w:rPr>
      </w:pPr>
      <w:r w:rsidRPr="006F2E3A">
        <w:rPr>
          <w:sz w:val="32"/>
          <w:szCs w:val="32"/>
        </w:rPr>
        <w:t>Práci lze libovolně modifikovat. Např. slovíčka na dané téma, danou lekci, slovesa. Lze se také zaměřit pouze na správně zapsaný písemný tvar apod.</w:t>
      </w:r>
    </w:p>
    <w:p w:rsidR="00076FED" w:rsidRPr="006F2E3A" w:rsidRDefault="00B43394" w:rsidP="00A74F73">
      <w:pPr>
        <w:rPr>
          <w:sz w:val="32"/>
          <w:szCs w:val="32"/>
        </w:rPr>
      </w:pPr>
      <w:r w:rsidRPr="006F2E3A">
        <w:rPr>
          <w:sz w:val="32"/>
          <w:szCs w:val="32"/>
        </w:rPr>
        <w:t>Žáci absolvují několik kol a získávají body.</w:t>
      </w:r>
    </w:p>
    <w:p w:rsidR="00B43394" w:rsidRPr="006F2E3A" w:rsidRDefault="00B43394" w:rsidP="00A74F73">
      <w:pPr>
        <w:rPr>
          <w:sz w:val="32"/>
          <w:szCs w:val="32"/>
        </w:rPr>
      </w:pPr>
      <w:r w:rsidRPr="006F2E3A">
        <w:rPr>
          <w:sz w:val="32"/>
          <w:szCs w:val="32"/>
        </w:rPr>
        <w:t xml:space="preserve">Jedná se o obdobu práce na papíře, ale </w:t>
      </w:r>
      <w:r w:rsidR="006F2E3A" w:rsidRPr="006F2E3A">
        <w:rPr>
          <w:sz w:val="32"/>
          <w:szCs w:val="32"/>
        </w:rPr>
        <w:t>tablet do této práce přináší oživení pro žáky.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lastRenderedPageBreak/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641838" w:rsidP="00A74F73">
      <w:r>
        <w:rPr>
          <w:noProof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177800</wp:posOffset>
            </wp:positionV>
            <wp:extent cx="302895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64" y="21360"/>
                <wp:lineTo x="21464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nímek obrazovky (39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7699" t="19115" r="9721" b="27955"/>
                    <a:stretch/>
                  </pic:blipFill>
                  <pic:spPr bwMode="auto">
                    <a:xfrm>
                      <a:off x="0" y="0"/>
                      <a:ext cx="3028950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A74F73" w:rsidRDefault="00A74F73" w:rsidP="00A74F73"/>
    <w:p w:rsidR="00A74F73" w:rsidRDefault="00A74F73" w:rsidP="00A74F73"/>
    <w:p w:rsidR="00A74F73" w:rsidRDefault="00A74F73" w:rsidP="00A74F73">
      <w:bookmarkStart w:id="0" w:name="_GoBack"/>
      <w:bookmarkEnd w:id="0"/>
    </w:p>
    <w:p w:rsidR="00A74F73" w:rsidRDefault="00A74F73" w:rsidP="00A74F73"/>
    <w:p w:rsidR="00A74F73" w:rsidRDefault="00A74F73" w:rsidP="00A74F73"/>
    <w:p w:rsidR="002377FB" w:rsidRDefault="002377FB" w:rsidP="00A74F73"/>
    <w:p w:rsidR="00A74F73" w:rsidRDefault="00A74F73" w:rsidP="00A74F73">
      <w:r>
        <w:t>Zpracoval:</w:t>
      </w:r>
      <w:r w:rsidR="00F067E9">
        <w:t xml:space="preserve"> Ondřej </w:t>
      </w:r>
      <w:proofErr w:type="spellStart"/>
      <w:r w:rsidR="00CB7006">
        <w:t>P</w:t>
      </w:r>
      <w:r w:rsidR="00F067E9">
        <w:t>adalík</w:t>
      </w:r>
      <w:proofErr w:type="spellEnd"/>
    </w:p>
    <w:p w:rsidR="00A74F73" w:rsidRDefault="00657123">
      <w:r>
        <w:t>Zdroje: Archiv autora</w:t>
      </w:r>
    </w:p>
    <w:sectPr w:rsidR="00A74F73" w:rsidSect="003D71E4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385" w:rsidRDefault="00BD6385" w:rsidP="002377FB">
      <w:pPr>
        <w:spacing w:after="0" w:line="240" w:lineRule="auto"/>
      </w:pPr>
      <w:r>
        <w:separator/>
      </w:r>
    </w:p>
  </w:endnote>
  <w:endnote w:type="continuationSeparator" w:id="0">
    <w:p w:rsidR="00BD6385" w:rsidRDefault="00BD6385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3D71E4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5953125</wp:posOffset>
          </wp:positionH>
          <wp:positionV relativeFrom="page">
            <wp:posOffset>9867900</wp:posOffset>
          </wp:positionV>
          <wp:extent cx="1369060" cy="723900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385" w:rsidRDefault="00BD6385" w:rsidP="002377FB">
      <w:pPr>
        <w:spacing w:after="0" w:line="240" w:lineRule="auto"/>
      </w:pPr>
      <w:r>
        <w:separator/>
      </w:r>
    </w:p>
  </w:footnote>
  <w:footnote w:type="continuationSeparator" w:id="0">
    <w:p w:rsidR="00BD6385" w:rsidRDefault="00BD6385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1E4" w:rsidRDefault="003D71E4" w:rsidP="003D71E4">
    <w:pPr>
      <w:pStyle w:val="Zhlav"/>
      <w:tabs>
        <w:tab w:val="left" w:pos="708"/>
      </w:tabs>
      <w:jc w:val="center"/>
      <w:rPr>
        <w:rFonts w:ascii="Arial" w:hAnsi="Arial" w:cs="Arial"/>
        <w:sz w:val="28"/>
        <w:szCs w:val="18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D71E4">
      <w:rPr>
        <w:rFonts w:ascii="Arial" w:hAnsi="Arial" w:cs="Arial"/>
        <w:sz w:val="28"/>
        <w:szCs w:val="18"/>
      </w:rPr>
      <w:t xml:space="preserve"> </w:t>
    </w:r>
    <w:r>
      <w:rPr>
        <w:rFonts w:ascii="Arial" w:hAnsi="Arial" w:cs="Arial"/>
        <w:sz w:val="28"/>
        <w:szCs w:val="18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D3840"/>
    <w:rsid w:val="002377FB"/>
    <w:rsid w:val="00257A75"/>
    <w:rsid w:val="002E797F"/>
    <w:rsid w:val="003D71E4"/>
    <w:rsid w:val="00636D72"/>
    <w:rsid w:val="00641838"/>
    <w:rsid w:val="00657123"/>
    <w:rsid w:val="006F2E3A"/>
    <w:rsid w:val="007A0FE3"/>
    <w:rsid w:val="008F3887"/>
    <w:rsid w:val="009F29BB"/>
    <w:rsid w:val="00A52896"/>
    <w:rsid w:val="00A74F73"/>
    <w:rsid w:val="00A7642C"/>
    <w:rsid w:val="00B43394"/>
    <w:rsid w:val="00B57722"/>
    <w:rsid w:val="00BD6385"/>
    <w:rsid w:val="00BF634E"/>
    <w:rsid w:val="00C526C9"/>
    <w:rsid w:val="00CB7006"/>
    <w:rsid w:val="00E42669"/>
    <w:rsid w:val="00E96BC4"/>
    <w:rsid w:val="00F06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0E8377-9331-4BF8-B43D-1B6740BE2E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DE7818-A6AC-4719-90C9-B9623A943D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2B3F1C-3E10-4F53-8534-32F54022F47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117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2015-06-16T15:43:00Z</dcterms:created>
  <dcterms:modified xsi:type="dcterms:W3CDTF">2015-06-16T15:43:00Z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