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58D" w:rsidRDefault="00013F73" w:rsidP="00013F7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D51" w:rsidRDefault="00604D51" w:rsidP="00604D51"/>
    <w:p w:rsidR="00604D51" w:rsidRDefault="00604D51" w:rsidP="00604D51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604D51" w:rsidRDefault="00604D51" w:rsidP="00604D51">
      <w:r>
        <w:t>Pořadové číslo projektu:</w:t>
      </w:r>
      <w:r>
        <w:tab/>
      </w:r>
      <w:r>
        <w:tab/>
        <w:t>CZ.1.07/1.4.00/21.</w:t>
      </w:r>
      <w:r w:rsidR="0081378B">
        <w:t>3</w:t>
      </w:r>
      <w:bookmarkStart w:id="0" w:name="_GoBack"/>
      <w:bookmarkEnd w:id="0"/>
      <w:r>
        <w:t>811</w:t>
      </w:r>
    </w:p>
    <w:p w:rsidR="00604D51" w:rsidRDefault="00604D51" w:rsidP="00604D51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604D51" w:rsidRDefault="00604D51" w:rsidP="00604D51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604D51" w:rsidRDefault="00604D51" w:rsidP="00604D51">
      <w:r>
        <w:t>Náz</w:t>
      </w:r>
      <w:r w:rsidR="000D212F">
        <w:t xml:space="preserve">ev DUM: </w:t>
      </w:r>
      <w:r w:rsidR="000D212F">
        <w:tab/>
      </w:r>
      <w:r w:rsidR="000D212F">
        <w:tab/>
      </w:r>
      <w:r w:rsidR="000D212F">
        <w:tab/>
      </w:r>
      <w:r w:rsidR="000D212F">
        <w:tab/>
        <w:t>DŮKAZY LÁTEK V CHEMII</w:t>
      </w:r>
      <w:r>
        <w:t xml:space="preserve"> </w:t>
      </w:r>
    </w:p>
    <w:p w:rsidR="00604D51" w:rsidRDefault="00604D51" w:rsidP="00604D51">
      <w:r>
        <w:t>Číslo DUM:</w:t>
      </w:r>
      <w:r>
        <w:tab/>
      </w:r>
      <w:r>
        <w:tab/>
      </w:r>
      <w:r>
        <w:tab/>
      </w:r>
      <w:r w:rsidR="00A03D32">
        <w:tab/>
        <w:t>V/2/PC/2/2/33</w:t>
      </w:r>
    </w:p>
    <w:p w:rsidR="00604D51" w:rsidRDefault="00604D51" w:rsidP="00604D51">
      <w:r>
        <w:t>Vzdělávací předmět:</w:t>
      </w:r>
      <w:r>
        <w:tab/>
      </w:r>
      <w:r>
        <w:tab/>
      </w:r>
      <w:r>
        <w:tab/>
        <w:t>CHEMIE</w:t>
      </w:r>
    </w:p>
    <w:p w:rsidR="000A458D" w:rsidRDefault="000A458D" w:rsidP="00604D51">
      <w:r>
        <w:t>Tematická oblast:</w:t>
      </w:r>
      <w:r>
        <w:tab/>
      </w:r>
      <w:r>
        <w:tab/>
      </w:r>
      <w:r>
        <w:tab/>
      </w:r>
      <w:r w:rsidR="00BE5B84">
        <w:t>SMĚSI, VODA</w:t>
      </w:r>
    </w:p>
    <w:p w:rsidR="000A458D" w:rsidRDefault="000A458D" w:rsidP="00604D51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0A458D" w:rsidRDefault="000A458D" w:rsidP="00604D51">
      <w:r>
        <w:t>Anotace:</w:t>
      </w:r>
      <w:r>
        <w:tab/>
      </w:r>
      <w:r>
        <w:tab/>
      </w:r>
      <w:r>
        <w:tab/>
      </w:r>
      <w:r>
        <w:tab/>
      </w:r>
      <w:r w:rsidR="00BE5B84">
        <w:t>Žák si prakticky procvičí teorií získané vědomosti.</w:t>
      </w:r>
    </w:p>
    <w:p w:rsidR="000A458D" w:rsidRDefault="000A458D" w:rsidP="00604D51">
      <w:r>
        <w:t>Klíčová slova:</w:t>
      </w:r>
      <w:r>
        <w:tab/>
      </w:r>
      <w:r>
        <w:tab/>
      </w:r>
      <w:r>
        <w:tab/>
      </w:r>
      <w:r>
        <w:tab/>
      </w:r>
      <w:r w:rsidR="00BE5B84">
        <w:t>Krystal, destilovaná voda, minerální voda, minerál.</w:t>
      </w:r>
    </w:p>
    <w:p w:rsidR="000A458D" w:rsidRDefault="000A458D" w:rsidP="00604D51">
      <w:r>
        <w:t>Metodické pokyny:</w:t>
      </w:r>
      <w:r>
        <w:tab/>
      </w:r>
      <w:r>
        <w:tab/>
      </w:r>
      <w:r>
        <w:tab/>
      </w:r>
      <w:r w:rsidR="00BE5B84">
        <w:t>Metodické pokyny v pracovním listě.</w:t>
      </w:r>
      <w:r>
        <w:t xml:space="preserve"> </w:t>
      </w:r>
    </w:p>
    <w:p w:rsidR="000A458D" w:rsidRDefault="00BE5B84" w:rsidP="00604D51">
      <w:r>
        <w:t>Druh učebního materiálu:</w:t>
      </w:r>
      <w:r>
        <w:tab/>
      </w:r>
      <w:r>
        <w:tab/>
        <w:t>P</w:t>
      </w:r>
      <w:r w:rsidR="000A458D">
        <w:t>racovní list</w:t>
      </w:r>
    </w:p>
    <w:p w:rsidR="000A458D" w:rsidRDefault="00BE5B84" w:rsidP="00604D51">
      <w:r>
        <w:t>Druh interaktivity:</w:t>
      </w:r>
      <w:r>
        <w:tab/>
      </w:r>
      <w:r>
        <w:tab/>
      </w:r>
      <w:r>
        <w:tab/>
        <w:t>Praktické práce a současné vyplnění PL.</w:t>
      </w:r>
    </w:p>
    <w:p w:rsidR="000A458D" w:rsidRDefault="000A458D" w:rsidP="00604D51">
      <w:r>
        <w:t>Cílová skupina:</w:t>
      </w:r>
      <w:r>
        <w:tab/>
      </w:r>
      <w:r>
        <w:tab/>
      </w:r>
      <w:r>
        <w:tab/>
      </w:r>
      <w:r>
        <w:tab/>
        <w:t>žáci 8. ročníku</w:t>
      </w:r>
    </w:p>
    <w:p w:rsidR="000A458D" w:rsidRDefault="000A458D" w:rsidP="00604D51">
      <w:r>
        <w:t>Datum vzniku šablony:</w:t>
      </w:r>
      <w:r>
        <w:tab/>
      </w:r>
      <w:r>
        <w:tab/>
      </w:r>
      <w:r>
        <w:tab/>
        <w:t>22. 9. 2013</w:t>
      </w:r>
    </w:p>
    <w:p w:rsidR="000A458D" w:rsidRDefault="000A458D" w:rsidP="000A458D">
      <w:pPr>
        <w:ind w:firstLine="708"/>
      </w:pPr>
    </w:p>
    <w:p w:rsidR="000A458D" w:rsidRDefault="000A458D" w:rsidP="000A458D">
      <w:pPr>
        <w:ind w:firstLine="708"/>
      </w:pPr>
    </w:p>
    <w:p w:rsidR="000A458D" w:rsidRDefault="000A458D" w:rsidP="000A458D"/>
    <w:p w:rsidR="000A458D" w:rsidRDefault="000A458D" w:rsidP="000A458D"/>
    <w:p w:rsidR="000A458D" w:rsidRDefault="000A458D" w:rsidP="000A458D"/>
    <w:p w:rsidR="00C20FAE" w:rsidRDefault="00C20FAE"/>
    <w:p w:rsidR="000A458D" w:rsidRDefault="000A458D"/>
    <w:p w:rsidR="000A458D" w:rsidRDefault="000A458D"/>
    <w:p w:rsidR="000A458D" w:rsidRDefault="000A458D"/>
    <w:p w:rsidR="000A458D" w:rsidRPr="004718D1" w:rsidRDefault="000A458D">
      <w:pPr>
        <w:rPr>
          <w:b/>
          <w:sz w:val="52"/>
          <w:szCs w:val="52"/>
        </w:rPr>
      </w:pPr>
      <w:r w:rsidRPr="004718D1">
        <w:rPr>
          <w:b/>
          <w:sz w:val="52"/>
          <w:szCs w:val="52"/>
        </w:rPr>
        <w:lastRenderedPageBreak/>
        <w:t>DŮKAZY LÁTEK V</w:t>
      </w:r>
      <w:r w:rsidR="004718D1" w:rsidRPr="004718D1">
        <w:rPr>
          <w:b/>
          <w:sz w:val="52"/>
          <w:szCs w:val="52"/>
        </w:rPr>
        <w:t> </w:t>
      </w:r>
      <w:r w:rsidRPr="004718D1">
        <w:rPr>
          <w:b/>
          <w:sz w:val="52"/>
          <w:szCs w:val="52"/>
        </w:rPr>
        <w:t>CHEMII</w:t>
      </w:r>
    </w:p>
    <w:p w:rsidR="000A458D" w:rsidRPr="000A458D" w:rsidRDefault="000A458D" w:rsidP="000A458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>Máš nasycený roztok modré barvy a nasycený průhledný roztok. Vylej je na krystalizační misku a nech je do další hodiny bez povšimnutí.</w:t>
      </w:r>
    </w:p>
    <w:p w:rsidR="000A458D" w:rsidRPr="000A458D" w:rsidRDefault="000A458D" w:rsidP="000A458D">
      <w:pPr>
        <w:pStyle w:val="Odstavecseseznamem"/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>Následující hodinu zjisti, co se stalo:</w:t>
      </w:r>
    </w:p>
    <w:p w:rsidR="000A458D" w:rsidRPr="000A458D" w:rsidRDefault="004718D1" w:rsidP="004718D1">
      <w:pPr>
        <w:pStyle w:val="Odstavecseseznamem"/>
        <w:spacing w:line="48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_</w:t>
      </w:r>
      <w:r w:rsidR="001E341F">
        <w:rPr>
          <w:b/>
          <w:color w:val="FF0000"/>
          <w:sz w:val="28"/>
          <w:szCs w:val="28"/>
        </w:rPr>
        <w:t>_____</w:t>
      </w:r>
      <w:r>
        <w:rPr>
          <w:b/>
          <w:color w:val="FF0000"/>
          <w:sz w:val="28"/>
          <w:szCs w:val="28"/>
        </w:rPr>
        <w:t>____</w:t>
      </w:r>
      <w:r w:rsidR="001E341F">
        <w:rPr>
          <w:b/>
          <w:color w:val="FF0000"/>
          <w:sz w:val="28"/>
          <w:szCs w:val="28"/>
        </w:rPr>
        <w:t>______________</w:t>
      </w:r>
      <w:r>
        <w:rPr>
          <w:b/>
          <w:color w:val="FF0000"/>
          <w:sz w:val="28"/>
          <w:szCs w:val="28"/>
        </w:rPr>
        <w:t>_____________________________________________</w:t>
      </w:r>
    </w:p>
    <w:p w:rsidR="001E341F" w:rsidRDefault="000A458D" w:rsidP="004718D1">
      <w:pPr>
        <w:pStyle w:val="Odstavecseseznamem"/>
        <w:spacing w:after="0" w:line="480" w:lineRule="auto"/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 xml:space="preserve">Modré krystalky dej do zkumavky, opatrně zahřej. Co se stalo? </w:t>
      </w:r>
    </w:p>
    <w:p w:rsidR="001E341F" w:rsidRPr="001E341F" w:rsidRDefault="001E341F" w:rsidP="004718D1">
      <w:pPr>
        <w:pStyle w:val="Odstavecseseznamem"/>
        <w:spacing w:after="0" w:line="480" w:lineRule="auto"/>
        <w:rPr>
          <w:b/>
          <w:color w:val="FF0000"/>
          <w:sz w:val="28"/>
          <w:szCs w:val="28"/>
        </w:rPr>
      </w:pPr>
      <w:r w:rsidRPr="001E341F">
        <w:rPr>
          <w:b/>
          <w:color w:val="FF0000"/>
          <w:sz w:val="28"/>
          <w:szCs w:val="28"/>
        </w:rPr>
        <w:t>____________________________________________________________________</w:t>
      </w:r>
      <w:r>
        <w:rPr>
          <w:b/>
          <w:color w:val="FF0000"/>
          <w:sz w:val="28"/>
          <w:szCs w:val="28"/>
        </w:rPr>
        <w:t>_</w:t>
      </w:r>
    </w:p>
    <w:p w:rsidR="000A458D" w:rsidRPr="000A458D" w:rsidRDefault="000A458D" w:rsidP="004718D1">
      <w:pPr>
        <w:pStyle w:val="Odstavecseseznamem"/>
        <w:spacing w:after="0" w:line="480" w:lineRule="auto"/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 xml:space="preserve">Po vychladnutí přidej do zkumavky vodu. Co se stalo teď? </w:t>
      </w:r>
      <w:r w:rsidRPr="004718D1">
        <w:rPr>
          <w:b/>
          <w:color w:val="FF0000"/>
          <w:sz w:val="28"/>
          <w:szCs w:val="28"/>
        </w:rPr>
        <w:t>________________________________________________________________</w:t>
      </w:r>
      <w:r w:rsidR="004718D1">
        <w:rPr>
          <w:b/>
          <w:color w:val="FF0000"/>
          <w:sz w:val="28"/>
          <w:szCs w:val="28"/>
        </w:rPr>
        <w:t>_</w:t>
      </w:r>
      <w:r w:rsidRPr="004718D1">
        <w:rPr>
          <w:b/>
          <w:color w:val="FF0000"/>
          <w:sz w:val="28"/>
          <w:szCs w:val="28"/>
        </w:rPr>
        <w:t>____</w:t>
      </w:r>
    </w:p>
    <w:p w:rsidR="000A458D" w:rsidRPr="000A458D" w:rsidRDefault="000A458D" w:rsidP="004718D1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>Odpař na hodinovém sklíčku destilovanou, pitnou a minerální vodu. Jak je rozlišíš?</w:t>
      </w:r>
    </w:p>
    <w:p w:rsidR="000A458D" w:rsidRDefault="004718D1" w:rsidP="004718D1">
      <w:pPr>
        <w:pStyle w:val="Odstavecseseznamem"/>
        <w:spacing w:line="48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0A458D" w:rsidRPr="004718D1" w:rsidRDefault="008C6E3E" w:rsidP="004718D1">
      <w:pPr>
        <w:pStyle w:val="Odstavecseseznamem"/>
        <w:numPr>
          <w:ilvl w:val="0"/>
          <w:numId w:val="1"/>
        </w:numPr>
        <w:spacing w:after="0" w:line="480" w:lineRule="auto"/>
        <w:rPr>
          <w:b/>
          <w:sz w:val="28"/>
          <w:szCs w:val="28"/>
        </w:rPr>
      </w:pPr>
      <w:r w:rsidRPr="004718D1">
        <w:rPr>
          <w:b/>
          <w:sz w:val="28"/>
          <w:szCs w:val="28"/>
        </w:rPr>
        <w:t>Do zkumavek dej stejné množství destilované, pitné a minerální vody. Přidej 2 kapky tekutého mýdla. Protřepej a urči</w:t>
      </w:r>
      <w:r w:rsidR="00074A4A" w:rsidRPr="004718D1">
        <w:rPr>
          <w:b/>
          <w:sz w:val="28"/>
          <w:szCs w:val="28"/>
        </w:rPr>
        <w:t>, v jaké vodě pění mýdlo nejvíce a v jaké nejméně. Svou odpověď zdůvodni.</w:t>
      </w:r>
    </w:p>
    <w:p w:rsidR="00074A4A" w:rsidRDefault="004718D1" w:rsidP="004718D1">
      <w:pPr>
        <w:pStyle w:val="Odstavecseseznamem"/>
        <w:spacing w:line="48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074A4A" w:rsidRPr="004718D1" w:rsidRDefault="00074A4A" w:rsidP="004718D1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4718D1">
        <w:rPr>
          <w:b/>
          <w:sz w:val="28"/>
          <w:szCs w:val="28"/>
        </w:rPr>
        <w:t>Vezmi zkumavku a skleněnou trubičku. Do zkumavky nalij malé množství vápenné vody. Potom do zkumavky vlož tyčinku a druhým koncem foukej do této vody. Co se stane? Cos dokázal?</w:t>
      </w:r>
    </w:p>
    <w:p w:rsidR="004718D1" w:rsidRDefault="004718D1" w:rsidP="004718D1">
      <w:pPr>
        <w:pStyle w:val="Odstavecseseznamem"/>
        <w:spacing w:line="48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4718D1" w:rsidRDefault="004718D1" w:rsidP="00074A4A">
      <w:pPr>
        <w:pStyle w:val="Odstavecseseznamem"/>
        <w:rPr>
          <w:b/>
          <w:color w:val="FF0000"/>
          <w:sz w:val="28"/>
          <w:szCs w:val="28"/>
        </w:rPr>
      </w:pPr>
    </w:p>
    <w:p w:rsidR="004718D1" w:rsidRDefault="004718D1" w:rsidP="00074A4A">
      <w:pPr>
        <w:pStyle w:val="Odstavecseseznamem"/>
        <w:rPr>
          <w:b/>
          <w:color w:val="FF0000"/>
          <w:sz w:val="28"/>
          <w:szCs w:val="28"/>
        </w:rPr>
      </w:pPr>
    </w:p>
    <w:p w:rsidR="004718D1" w:rsidRPr="004718D1" w:rsidRDefault="004718D1" w:rsidP="004718D1">
      <w:pPr>
        <w:rPr>
          <w:b/>
          <w:sz w:val="52"/>
          <w:szCs w:val="52"/>
        </w:rPr>
      </w:pPr>
      <w:r w:rsidRPr="004718D1">
        <w:rPr>
          <w:b/>
          <w:sz w:val="52"/>
          <w:szCs w:val="52"/>
        </w:rPr>
        <w:lastRenderedPageBreak/>
        <w:t>DŮKAZY LÁTEK V CHEMII</w:t>
      </w:r>
    </w:p>
    <w:p w:rsidR="004718D1" w:rsidRPr="004718D1" w:rsidRDefault="004718D1" w:rsidP="004718D1">
      <w:pPr>
        <w:rPr>
          <w:b/>
          <w:sz w:val="28"/>
          <w:szCs w:val="28"/>
        </w:rPr>
      </w:pPr>
      <w:r w:rsidRPr="004718D1">
        <w:rPr>
          <w:b/>
          <w:sz w:val="28"/>
          <w:szCs w:val="28"/>
        </w:rPr>
        <w:t>ŘEŠENÍ:</w:t>
      </w:r>
    </w:p>
    <w:p w:rsidR="004718D1" w:rsidRPr="000A458D" w:rsidRDefault="004718D1" w:rsidP="004718D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>Máš nasycený roztok modré barvy a nasycený průhledný roztok. Vylej je na krystalizační misku a nech je do další hodiny bez povšimnutí.</w:t>
      </w:r>
    </w:p>
    <w:p w:rsidR="004718D1" w:rsidRPr="000A458D" w:rsidRDefault="004718D1" w:rsidP="004718D1">
      <w:pPr>
        <w:pStyle w:val="Odstavecseseznamem"/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>Následující hodinu zjisti, co se stalo:</w:t>
      </w:r>
    </w:p>
    <w:p w:rsidR="004718D1" w:rsidRPr="001E341F" w:rsidRDefault="004718D1" w:rsidP="004718D1">
      <w:pPr>
        <w:pStyle w:val="Odstavecseseznamem"/>
        <w:rPr>
          <w:b/>
          <w:color w:val="FF0000"/>
          <w:sz w:val="28"/>
          <w:szCs w:val="28"/>
        </w:rPr>
      </w:pPr>
      <w:r w:rsidRPr="001E341F">
        <w:rPr>
          <w:b/>
          <w:color w:val="FF0000"/>
          <w:sz w:val="28"/>
          <w:szCs w:val="28"/>
        </w:rPr>
        <w:t xml:space="preserve">bílé krychlové krystalky  - </w:t>
      </w:r>
      <w:r w:rsidRPr="001E341F">
        <w:rPr>
          <w:b/>
          <w:color w:val="FF0000"/>
          <w:sz w:val="28"/>
          <w:szCs w:val="28"/>
        </w:rPr>
        <w:tab/>
        <w:t>kuchyňská sůl</w:t>
      </w:r>
    </w:p>
    <w:p w:rsidR="004718D1" w:rsidRPr="000A458D" w:rsidRDefault="004718D1" w:rsidP="004718D1">
      <w:pPr>
        <w:pStyle w:val="Odstavecseseznamem"/>
        <w:rPr>
          <w:b/>
          <w:sz w:val="28"/>
          <w:szCs w:val="28"/>
        </w:rPr>
      </w:pPr>
      <w:r w:rsidRPr="001E341F">
        <w:rPr>
          <w:b/>
          <w:color w:val="FF0000"/>
          <w:sz w:val="28"/>
          <w:szCs w:val="28"/>
        </w:rPr>
        <w:t xml:space="preserve">modré krystalky  - </w:t>
      </w:r>
      <w:r w:rsidRPr="001E341F">
        <w:rPr>
          <w:b/>
          <w:color w:val="FF0000"/>
          <w:sz w:val="28"/>
          <w:szCs w:val="28"/>
        </w:rPr>
        <w:tab/>
      </w:r>
      <w:r w:rsidRPr="000A458D">
        <w:rPr>
          <w:b/>
          <w:sz w:val="28"/>
          <w:szCs w:val="28"/>
        </w:rPr>
        <w:tab/>
      </w:r>
      <w:r w:rsidRPr="000A458D">
        <w:rPr>
          <w:b/>
          <w:color w:val="FF0000"/>
          <w:sz w:val="28"/>
          <w:szCs w:val="28"/>
        </w:rPr>
        <w:t>modrá skalice</w:t>
      </w:r>
    </w:p>
    <w:p w:rsidR="001E341F" w:rsidRDefault="004718D1" w:rsidP="004718D1">
      <w:pPr>
        <w:pStyle w:val="Odstavecseseznamem"/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 xml:space="preserve">Modré krystalky dej do zkumavky, opatrně zahřej. Co se stalo? </w:t>
      </w:r>
    </w:p>
    <w:p w:rsidR="001E341F" w:rsidRDefault="001E341F" w:rsidP="004718D1">
      <w:pPr>
        <w:pStyle w:val="Odstavecseseznamem"/>
        <w:rPr>
          <w:b/>
          <w:color w:val="FF0000"/>
          <w:sz w:val="28"/>
          <w:szCs w:val="28"/>
        </w:rPr>
      </w:pPr>
      <w:r w:rsidRPr="001E341F">
        <w:rPr>
          <w:b/>
          <w:color w:val="FF0000"/>
          <w:sz w:val="28"/>
          <w:szCs w:val="28"/>
        </w:rPr>
        <w:t>Krystaly modré skalice získaly bílou barvu, orosila se zkumavka.</w:t>
      </w:r>
    </w:p>
    <w:p w:rsidR="001E341F" w:rsidRDefault="004718D1" w:rsidP="004718D1">
      <w:pPr>
        <w:pStyle w:val="Odstavecseseznamem"/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 xml:space="preserve">Po vychladnutí přidej do zkumavky vodu. Co se stalo teď? </w:t>
      </w:r>
    </w:p>
    <w:p w:rsidR="004718D1" w:rsidRPr="000A458D" w:rsidRDefault="001E341F" w:rsidP="004718D1">
      <w:pPr>
        <w:pStyle w:val="Odstavecseseznamem"/>
        <w:rPr>
          <w:b/>
          <w:sz w:val="28"/>
          <w:szCs w:val="28"/>
        </w:rPr>
      </w:pPr>
      <w:r w:rsidRPr="001E341F">
        <w:rPr>
          <w:b/>
          <w:color w:val="FF0000"/>
          <w:sz w:val="28"/>
          <w:szCs w:val="28"/>
        </w:rPr>
        <w:t xml:space="preserve">Vznikl roztok modré skalice modré barvy. </w:t>
      </w:r>
    </w:p>
    <w:p w:rsidR="004718D1" w:rsidRPr="000A458D" w:rsidRDefault="004718D1" w:rsidP="004718D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0A458D">
        <w:rPr>
          <w:b/>
          <w:sz w:val="28"/>
          <w:szCs w:val="28"/>
        </w:rPr>
        <w:t>Odpař na hodinovém sklíčku destilovanou, pitnou a minerální vodu. Jak je rozlišíš?</w:t>
      </w:r>
    </w:p>
    <w:p w:rsidR="004718D1" w:rsidRDefault="004718D1" w:rsidP="004718D1">
      <w:pPr>
        <w:pStyle w:val="Odstavecseseznamem"/>
        <w:rPr>
          <w:b/>
          <w:color w:val="FF0000"/>
          <w:sz w:val="28"/>
          <w:szCs w:val="28"/>
        </w:rPr>
      </w:pPr>
      <w:r w:rsidRPr="000A458D">
        <w:rPr>
          <w:b/>
          <w:color w:val="FF0000"/>
          <w:sz w:val="28"/>
          <w:szCs w:val="28"/>
        </w:rPr>
        <w:t>Destilovaná nezanechává nic, pitná voda zanechá slabý povlak na sklíčku, silný povlak na sklíčku zanechá voda minerální. Je v ní rozpuštěno nejvíce minerálních látek.</w:t>
      </w:r>
    </w:p>
    <w:p w:rsidR="004718D1" w:rsidRPr="004718D1" w:rsidRDefault="004718D1" w:rsidP="004718D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4718D1">
        <w:rPr>
          <w:b/>
          <w:sz w:val="28"/>
          <w:szCs w:val="28"/>
        </w:rPr>
        <w:t>Do zkumavek dej stejné množství destilované, pitné a minerální vody. Přidej 2 kapky tekutého mýdla. Protřepej a urči, v jaké vodě pění mýdlo nejvíce a v jaké nejméně. Svou odpověď zdůvodni.</w:t>
      </w:r>
    </w:p>
    <w:p w:rsidR="004718D1" w:rsidRDefault="004718D1" w:rsidP="004718D1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Nejvíce pění destilovaná voda – neobsahuje žádné minerály, nejméně pění minerální voda – je v ní rozpuštěno velké množství minerálů.</w:t>
      </w:r>
    </w:p>
    <w:p w:rsidR="004718D1" w:rsidRPr="004718D1" w:rsidRDefault="004718D1" w:rsidP="004718D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4718D1">
        <w:rPr>
          <w:b/>
          <w:sz w:val="28"/>
          <w:szCs w:val="28"/>
        </w:rPr>
        <w:t>Vezmi zkumavku a skleněnou trubičku. Do zkumavky nalij malé množství vápenné vody. Potom do zkumavky vlož tyčinku a druhým koncem foukej do této vody. Co se stane? Cos dokázal?</w:t>
      </w:r>
    </w:p>
    <w:p w:rsidR="004718D1" w:rsidRPr="000A458D" w:rsidRDefault="004718D1" w:rsidP="004718D1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Při foukání vzduchu z plic do vápenné vody vznikne bílý zákal, což je důkaz přítomnosti oxidu uhličitého z našeho výdechu.</w:t>
      </w:r>
    </w:p>
    <w:p w:rsidR="004718D1" w:rsidRPr="000A458D" w:rsidRDefault="004718D1" w:rsidP="00074A4A">
      <w:pPr>
        <w:pStyle w:val="Odstavecseseznamem"/>
        <w:rPr>
          <w:b/>
          <w:color w:val="FF0000"/>
          <w:sz w:val="28"/>
          <w:szCs w:val="28"/>
        </w:rPr>
      </w:pPr>
    </w:p>
    <w:sectPr w:rsidR="004718D1" w:rsidRPr="000A458D" w:rsidSect="00013F73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133" w:rsidRDefault="00380133" w:rsidP="00013F73">
      <w:pPr>
        <w:spacing w:after="0" w:line="240" w:lineRule="auto"/>
      </w:pPr>
      <w:r>
        <w:separator/>
      </w:r>
    </w:p>
  </w:endnote>
  <w:endnote w:type="continuationSeparator" w:id="0">
    <w:p w:rsidR="00380133" w:rsidRDefault="00380133" w:rsidP="00013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F73" w:rsidRPr="00013F73" w:rsidRDefault="00013F73" w:rsidP="00013F73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013F73" w:rsidRDefault="00013F7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133" w:rsidRDefault="00380133" w:rsidP="00013F73">
      <w:pPr>
        <w:spacing w:after="0" w:line="240" w:lineRule="auto"/>
      </w:pPr>
      <w:r>
        <w:separator/>
      </w:r>
    </w:p>
  </w:footnote>
  <w:footnote w:type="continuationSeparator" w:id="0">
    <w:p w:rsidR="00380133" w:rsidRDefault="00380133" w:rsidP="00013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E5BA1"/>
    <w:multiLevelType w:val="hybridMultilevel"/>
    <w:tmpl w:val="3258A7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72788"/>
    <w:multiLevelType w:val="hybridMultilevel"/>
    <w:tmpl w:val="3258A7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458D"/>
    <w:rsid w:val="000023EE"/>
    <w:rsid w:val="00005BE3"/>
    <w:rsid w:val="00007512"/>
    <w:rsid w:val="00013F73"/>
    <w:rsid w:val="000173D4"/>
    <w:rsid w:val="000329C6"/>
    <w:rsid w:val="00040430"/>
    <w:rsid w:val="00044965"/>
    <w:rsid w:val="00071AF5"/>
    <w:rsid w:val="00074A4A"/>
    <w:rsid w:val="00085181"/>
    <w:rsid w:val="00091A02"/>
    <w:rsid w:val="000A458D"/>
    <w:rsid w:val="000A51A0"/>
    <w:rsid w:val="000A787F"/>
    <w:rsid w:val="000B7F3D"/>
    <w:rsid w:val="000C60F0"/>
    <w:rsid w:val="000D212F"/>
    <w:rsid w:val="000D469E"/>
    <w:rsid w:val="000D4FCD"/>
    <w:rsid w:val="0010695C"/>
    <w:rsid w:val="0012312D"/>
    <w:rsid w:val="001235A2"/>
    <w:rsid w:val="00125B1F"/>
    <w:rsid w:val="00131EB1"/>
    <w:rsid w:val="00137E19"/>
    <w:rsid w:val="001403CF"/>
    <w:rsid w:val="00150D43"/>
    <w:rsid w:val="001575BE"/>
    <w:rsid w:val="001702DE"/>
    <w:rsid w:val="001719B1"/>
    <w:rsid w:val="00171EF9"/>
    <w:rsid w:val="00181E13"/>
    <w:rsid w:val="00187DA3"/>
    <w:rsid w:val="001B0FCB"/>
    <w:rsid w:val="001E0B1D"/>
    <w:rsid w:val="001E341F"/>
    <w:rsid w:val="001F6B69"/>
    <w:rsid w:val="001F7ADE"/>
    <w:rsid w:val="002100AC"/>
    <w:rsid w:val="002151BE"/>
    <w:rsid w:val="0022268C"/>
    <w:rsid w:val="00223560"/>
    <w:rsid w:val="0023504F"/>
    <w:rsid w:val="002402D8"/>
    <w:rsid w:val="00250F81"/>
    <w:rsid w:val="002566E7"/>
    <w:rsid w:val="00264ACC"/>
    <w:rsid w:val="00267D9A"/>
    <w:rsid w:val="002768C8"/>
    <w:rsid w:val="002830AF"/>
    <w:rsid w:val="00285A2F"/>
    <w:rsid w:val="002862A5"/>
    <w:rsid w:val="0029198A"/>
    <w:rsid w:val="00292D0F"/>
    <w:rsid w:val="002A2323"/>
    <w:rsid w:val="002A394F"/>
    <w:rsid w:val="002B5305"/>
    <w:rsid w:val="002C75EA"/>
    <w:rsid w:val="002E42DA"/>
    <w:rsid w:val="002E756E"/>
    <w:rsid w:val="002F7997"/>
    <w:rsid w:val="003220BA"/>
    <w:rsid w:val="00340FBC"/>
    <w:rsid w:val="00343C94"/>
    <w:rsid w:val="0034797A"/>
    <w:rsid w:val="0035191C"/>
    <w:rsid w:val="00362C9C"/>
    <w:rsid w:val="003713E9"/>
    <w:rsid w:val="00380133"/>
    <w:rsid w:val="00386806"/>
    <w:rsid w:val="003B0889"/>
    <w:rsid w:val="003C5AB6"/>
    <w:rsid w:val="003E0359"/>
    <w:rsid w:val="003E7EFB"/>
    <w:rsid w:val="003F2E24"/>
    <w:rsid w:val="003F42CB"/>
    <w:rsid w:val="00422600"/>
    <w:rsid w:val="00430503"/>
    <w:rsid w:val="004317BC"/>
    <w:rsid w:val="00435D28"/>
    <w:rsid w:val="00436D2B"/>
    <w:rsid w:val="00441200"/>
    <w:rsid w:val="00447328"/>
    <w:rsid w:val="00454379"/>
    <w:rsid w:val="004718D1"/>
    <w:rsid w:val="0047217D"/>
    <w:rsid w:val="00496D9A"/>
    <w:rsid w:val="004A7594"/>
    <w:rsid w:val="004B4708"/>
    <w:rsid w:val="004D5778"/>
    <w:rsid w:val="004D658B"/>
    <w:rsid w:val="004E5EF4"/>
    <w:rsid w:val="004F67B4"/>
    <w:rsid w:val="00507B47"/>
    <w:rsid w:val="0051372C"/>
    <w:rsid w:val="00513BB1"/>
    <w:rsid w:val="00525207"/>
    <w:rsid w:val="00551D7C"/>
    <w:rsid w:val="005770A6"/>
    <w:rsid w:val="00577143"/>
    <w:rsid w:val="00587A98"/>
    <w:rsid w:val="005A28F6"/>
    <w:rsid w:val="005A62FF"/>
    <w:rsid w:val="005B17AE"/>
    <w:rsid w:val="005C2EAB"/>
    <w:rsid w:val="005C474A"/>
    <w:rsid w:val="005C6F36"/>
    <w:rsid w:val="005D48FD"/>
    <w:rsid w:val="005E31EF"/>
    <w:rsid w:val="005E3FEA"/>
    <w:rsid w:val="005F1742"/>
    <w:rsid w:val="005F2B3E"/>
    <w:rsid w:val="00604D51"/>
    <w:rsid w:val="00605551"/>
    <w:rsid w:val="006119A7"/>
    <w:rsid w:val="006121C9"/>
    <w:rsid w:val="00621A88"/>
    <w:rsid w:val="00627705"/>
    <w:rsid w:val="00633930"/>
    <w:rsid w:val="00650C44"/>
    <w:rsid w:val="00651B61"/>
    <w:rsid w:val="0067389A"/>
    <w:rsid w:val="00692B92"/>
    <w:rsid w:val="006A280B"/>
    <w:rsid w:val="006B1DAB"/>
    <w:rsid w:val="006B3B9A"/>
    <w:rsid w:val="006C29F2"/>
    <w:rsid w:val="006C303D"/>
    <w:rsid w:val="006C443F"/>
    <w:rsid w:val="00706046"/>
    <w:rsid w:val="00726BFC"/>
    <w:rsid w:val="00730D20"/>
    <w:rsid w:val="00735AC5"/>
    <w:rsid w:val="007430C9"/>
    <w:rsid w:val="00744A94"/>
    <w:rsid w:val="00745622"/>
    <w:rsid w:val="00746C49"/>
    <w:rsid w:val="0075278E"/>
    <w:rsid w:val="00752F37"/>
    <w:rsid w:val="00753456"/>
    <w:rsid w:val="00757FFC"/>
    <w:rsid w:val="00761A5D"/>
    <w:rsid w:val="0076389E"/>
    <w:rsid w:val="007668F2"/>
    <w:rsid w:val="00772614"/>
    <w:rsid w:val="00773D2A"/>
    <w:rsid w:val="00786A87"/>
    <w:rsid w:val="00786E0D"/>
    <w:rsid w:val="00792371"/>
    <w:rsid w:val="007A57A8"/>
    <w:rsid w:val="007B12A0"/>
    <w:rsid w:val="007F4272"/>
    <w:rsid w:val="0081378B"/>
    <w:rsid w:val="00823E97"/>
    <w:rsid w:val="008438AC"/>
    <w:rsid w:val="00856837"/>
    <w:rsid w:val="0086355F"/>
    <w:rsid w:val="008732D9"/>
    <w:rsid w:val="008758BD"/>
    <w:rsid w:val="008778FC"/>
    <w:rsid w:val="008803DB"/>
    <w:rsid w:val="00886BB1"/>
    <w:rsid w:val="00886C70"/>
    <w:rsid w:val="00895F90"/>
    <w:rsid w:val="008A4903"/>
    <w:rsid w:val="008B08DA"/>
    <w:rsid w:val="008C0966"/>
    <w:rsid w:val="008C6E3E"/>
    <w:rsid w:val="008D1A24"/>
    <w:rsid w:val="008E23A8"/>
    <w:rsid w:val="008E3A0D"/>
    <w:rsid w:val="00903CE1"/>
    <w:rsid w:val="00903EC4"/>
    <w:rsid w:val="00913055"/>
    <w:rsid w:val="00925D01"/>
    <w:rsid w:val="00974849"/>
    <w:rsid w:val="0097716C"/>
    <w:rsid w:val="00990DDD"/>
    <w:rsid w:val="009A7361"/>
    <w:rsid w:val="009C716D"/>
    <w:rsid w:val="009F6888"/>
    <w:rsid w:val="00A03D32"/>
    <w:rsid w:val="00A10660"/>
    <w:rsid w:val="00A338F0"/>
    <w:rsid w:val="00A35DBF"/>
    <w:rsid w:val="00A3746C"/>
    <w:rsid w:val="00A419E6"/>
    <w:rsid w:val="00A4470F"/>
    <w:rsid w:val="00A56371"/>
    <w:rsid w:val="00A56FF1"/>
    <w:rsid w:val="00A600A4"/>
    <w:rsid w:val="00A6714A"/>
    <w:rsid w:val="00A67B40"/>
    <w:rsid w:val="00A70CF5"/>
    <w:rsid w:val="00A70D10"/>
    <w:rsid w:val="00A87541"/>
    <w:rsid w:val="00AA4433"/>
    <w:rsid w:val="00AA6393"/>
    <w:rsid w:val="00AC2BC4"/>
    <w:rsid w:val="00AC68C8"/>
    <w:rsid w:val="00AE2DC4"/>
    <w:rsid w:val="00AE7932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637FA"/>
    <w:rsid w:val="00B66D33"/>
    <w:rsid w:val="00B71D4D"/>
    <w:rsid w:val="00B73CC1"/>
    <w:rsid w:val="00B86AB0"/>
    <w:rsid w:val="00B94E7E"/>
    <w:rsid w:val="00BB0A9C"/>
    <w:rsid w:val="00BB0E61"/>
    <w:rsid w:val="00BB2415"/>
    <w:rsid w:val="00BB4ABC"/>
    <w:rsid w:val="00BC2760"/>
    <w:rsid w:val="00BC5617"/>
    <w:rsid w:val="00BD3E4B"/>
    <w:rsid w:val="00BE5B84"/>
    <w:rsid w:val="00C00997"/>
    <w:rsid w:val="00C01EBF"/>
    <w:rsid w:val="00C177E4"/>
    <w:rsid w:val="00C20FAE"/>
    <w:rsid w:val="00C3249F"/>
    <w:rsid w:val="00C34CC2"/>
    <w:rsid w:val="00C36239"/>
    <w:rsid w:val="00C37C32"/>
    <w:rsid w:val="00C52B2A"/>
    <w:rsid w:val="00C53CC3"/>
    <w:rsid w:val="00C60C29"/>
    <w:rsid w:val="00C75C6E"/>
    <w:rsid w:val="00C769A8"/>
    <w:rsid w:val="00C77380"/>
    <w:rsid w:val="00C85AA1"/>
    <w:rsid w:val="00C8714E"/>
    <w:rsid w:val="00CA2428"/>
    <w:rsid w:val="00CA3D1F"/>
    <w:rsid w:val="00CB6D31"/>
    <w:rsid w:val="00CC0A13"/>
    <w:rsid w:val="00CE4F39"/>
    <w:rsid w:val="00CF2C0F"/>
    <w:rsid w:val="00D04B0D"/>
    <w:rsid w:val="00D05A06"/>
    <w:rsid w:val="00D21F40"/>
    <w:rsid w:val="00D22BF2"/>
    <w:rsid w:val="00D41A6B"/>
    <w:rsid w:val="00D43901"/>
    <w:rsid w:val="00D61395"/>
    <w:rsid w:val="00D6527C"/>
    <w:rsid w:val="00D8378C"/>
    <w:rsid w:val="00D84646"/>
    <w:rsid w:val="00D863AA"/>
    <w:rsid w:val="00DB523E"/>
    <w:rsid w:val="00DC526F"/>
    <w:rsid w:val="00DD04CF"/>
    <w:rsid w:val="00DD1974"/>
    <w:rsid w:val="00DD62A7"/>
    <w:rsid w:val="00DE0B58"/>
    <w:rsid w:val="00DE2FFB"/>
    <w:rsid w:val="00DE7EB9"/>
    <w:rsid w:val="00DF244F"/>
    <w:rsid w:val="00E0141F"/>
    <w:rsid w:val="00E214A8"/>
    <w:rsid w:val="00E43A01"/>
    <w:rsid w:val="00E476C7"/>
    <w:rsid w:val="00E7423D"/>
    <w:rsid w:val="00E8147D"/>
    <w:rsid w:val="00E910CD"/>
    <w:rsid w:val="00E910E9"/>
    <w:rsid w:val="00EA6CE3"/>
    <w:rsid w:val="00EA7AFE"/>
    <w:rsid w:val="00EB3741"/>
    <w:rsid w:val="00EB6AB6"/>
    <w:rsid w:val="00ED3C2C"/>
    <w:rsid w:val="00EE1615"/>
    <w:rsid w:val="00EE43DA"/>
    <w:rsid w:val="00EF0E1B"/>
    <w:rsid w:val="00F06602"/>
    <w:rsid w:val="00F07D9B"/>
    <w:rsid w:val="00F12153"/>
    <w:rsid w:val="00F37C5D"/>
    <w:rsid w:val="00F41EE3"/>
    <w:rsid w:val="00F43418"/>
    <w:rsid w:val="00F50444"/>
    <w:rsid w:val="00F50E7D"/>
    <w:rsid w:val="00F57CB6"/>
    <w:rsid w:val="00F60A29"/>
    <w:rsid w:val="00F65A97"/>
    <w:rsid w:val="00F66AE6"/>
    <w:rsid w:val="00F723BA"/>
    <w:rsid w:val="00F76A51"/>
    <w:rsid w:val="00F8224D"/>
    <w:rsid w:val="00F8411F"/>
    <w:rsid w:val="00F97E29"/>
    <w:rsid w:val="00FA60A1"/>
    <w:rsid w:val="00FC0F42"/>
    <w:rsid w:val="00FC138E"/>
    <w:rsid w:val="00FE09A3"/>
    <w:rsid w:val="00FE0DBD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5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45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3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F7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13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3F73"/>
  </w:style>
  <w:style w:type="paragraph" w:styleId="Zpat">
    <w:name w:val="footer"/>
    <w:basedOn w:val="Normln"/>
    <w:link w:val="ZpatChar"/>
    <w:uiPriority w:val="99"/>
    <w:unhideWhenUsed/>
    <w:rsid w:val="00013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3F73"/>
  </w:style>
  <w:style w:type="paragraph" w:styleId="Normlnweb">
    <w:name w:val="Normal (Web)"/>
    <w:basedOn w:val="Normln"/>
    <w:uiPriority w:val="99"/>
    <w:unhideWhenUsed/>
    <w:rsid w:val="0001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5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45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3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F7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13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3F73"/>
  </w:style>
  <w:style w:type="paragraph" w:styleId="Zpat">
    <w:name w:val="footer"/>
    <w:basedOn w:val="Normln"/>
    <w:link w:val="ZpatChar"/>
    <w:uiPriority w:val="99"/>
    <w:unhideWhenUsed/>
    <w:rsid w:val="00013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3F73"/>
  </w:style>
  <w:style w:type="paragraph" w:styleId="Normlnweb">
    <w:name w:val="Normal (Web)"/>
    <w:basedOn w:val="Normln"/>
    <w:uiPriority w:val="99"/>
    <w:unhideWhenUsed/>
    <w:rsid w:val="0001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2015-01-10T15:35:00Z</cp:lastPrinted>
  <dcterms:created xsi:type="dcterms:W3CDTF">2015-07-15T20:32:00Z</dcterms:created>
  <dcterms:modified xsi:type="dcterms:W3CDTF">2015-07-15T20:32:00Z</dcterms:modified>
</cp:coreProperties>
</file>