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769C3" w:rsidRDefault="00E769C3"/>
    <w:p w:rsidR="00E769C3" w:rsidRDefault="00E769C3"/>
    <w:p w:rsidR="00E769C3" w:rsidRDefault="00E769C3"/>
    <w:p w:rsidR="00E769C3" w:rsidRDefault="00E769C3"/>
    <w:p w:rsidR="00E769C3" w:rsidRDefault="00E769C3">
      <w:pPr>
        <w:pStyle w:val="Vodorovnra"/>
        <w:rPr>
          <w:color w:val="000080"/>
          <w:sz w:val="4"/>
          <w:szCs w:val="4"/>
        </w:rPr>
      </w:pPr>
    </w:p>
    <w:p w:rsidR="00E769C3" w:rsidRPr="00C04645" w:rsidRDefault="00E769C3">
      <w:pPr>
        <w:rPr>
          <w:sz w:val="20"/>
          <w:szCs w:val="20"/>
        </w:rPr>
      </w:pPr>
    </w:p>
    <w:p w:rsidR="00B43A30" w:rsidRDefault="00B43A30" w:rsidP="00B43A30">
      <w:pPr>
        <w:jc w:val="center"/>
        <w:rPr>
          <w:rFonts w:ascii="Calibri" w:hAnsi="Calibri" w:cs="Calibri"/>
          <w:sz w:val="20"/>
          <w:szCs w:val="20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80"/>
        <w:gridCol w:w="5811"/>
      </w:tblGrid>
      <w:tr w:rsidR="00B43A30" w:rsidRPr="001D5CFA" w:rsidTr="00B23E8C">
        <w:trPr>
          <w:tblCellSpacing w:w="15" w:type="dxa"/>
        </w:trPr>
        <w:tc>
          <w:tcPr>
            <w:tcW w:w="2835" w:type="dxa"/>
          </w:tcPr>
          <w:p w:rsidR="00B43A30" w:rsidRPr="001D5CFA" w:rsidRDefault="00B43A30" w:rsidP="00B23E8C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</w:tcPr>
          <w:p w:rsidR="00B43A30" w:rsidRPr="001D5CFA" w:rsidRDefault="00B43A30" w:rsidP="00B23E8C">
            <w:pPr>
              <w:spacing w:line="276" w:lineRule="auto"/>
              <w:rPr>
                <w:rFonts w:ascii="Calibri" w:eastAsia="Times New Roman" w:hAnsi="Calibri" w:cs="Calibri"/>
                <w:caps/>
                <w:sz w:val="20"/>
                <w:szCs w:val="20"/>
                <w:lang w:eastAsia="cs-CZ"/>
              </w:rPr>
            </w:pP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</w:t>
            </w:r>
            <w:r w:rsidR="00D521BE">
              <w:rPr>
                <w:rFonts w:ascii="Calibri" w:hAnsi="Calibri" w:cs="Calibri"/>
                <w:b/>
                <w:bCs/>
                <w:sz w:val="20"/>
                <w:szCs w:val="20"/>
              </w:rPr>
              <w:t>.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B43A30" w:rsidRPr="001D5CFA" w:rsidTr="00B23E8C">
        <w:trPr>
          <w:tblCellSpacing w:w="15" w:type="dxa"/>
        </w:trPr>
        <w:tc>
          <w:tcPr>
            <w:tcW w:w="2835" w:type="dxa"/>
            <w:vAlign w:val="center"/>
            <w:hideMark/>
          </w:tcPr>
          <w:p w:rsidR="00B43A30" w:rsidRPr="001D5CFA" w:rsidRDefault="00B43A30" w:rsidP="00B23E8C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vAlign w:val="center"/>
            <w:hideMark/>
          </w:tcPr>
          <w:p w:rsidR="00B43A30" w:rsidRPr="00BB1B7D" w:rsidRDefault="00B43A30" w:rsidP="00B23E8C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sz w:val="20"/>
                <w:szCs w:val="20"/>
                <w:lang w:eastAsia="cs-CZ"/>
              </w:rPr>
            </w:pPr>
            <w:r w:rsidRPr="00BB1B7D"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Čtenářská gramotnost</w:t>
            </w:r>
          </w:p>
        </w:tc>
      </w:tr>
      <w:tr w:rsidR="00B43A30" w:rsidRPr="001D5CFA" w:rsidTr="00B23E8C">
        <w:trPr>
          <w:tblCellSpacing w:w="15" w:type="dxa"/>
        </w:trPr>
        <w:tc>
          <w:tcPr>
            <w:tcW w:w="2835" w:type="dxa"/>
            <w:hideMark/>
          </w:tcPr>
          <w:p w:rsidR="00B43A30" w:rsidRPr="001D5CFA" w:rsidRDefault="00B43A30" w:rsidP="00B23E8C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hideMark/>
          </w:tcPr>
          <w:p w:rsidR="00B43A30" w:rsidRPr="00BB1B7D" w:rsidRDefault="00B43A30" w:rsidP="00B23E8C">
            <w:pPr>
              <w:spacing w:line="276" w:lineRule="auto"/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cs-CZ"/>
              </w:rPr>
            </w:pPr>
            <w:r>
              <w:rPr>
                <w:sz w:val="20"/>
                <w:szCs w:val="20"/>
              </w:rPr>
              <w:t>I/2/CG/2/2/1</w:t>
            </w:r>
          </w:p>
        </w:tc>
      </w:tr>
      <w:tr w:rsidR="00B43A30" w:rsidRPr="001D5CFA" w:rsidTr="00B23E8C">
        <w:trPr>
          <w:tblCellSpacing w:w="15" w:type="dxa"/>
        </w:trPr>
        <w:tc>
          <w:tcPr>
            <w:tcW w:w="2835" w:type="dxa"/>
            <w:hideMark/>
          </w:tcPr>
          <w:p w:rsidR="00B43A30" w:rsidRPr="001D5CFA" w:rsidRDefault="00B43A30" w:rsidP="00B23E8C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hideMark/>
          </w:tcPr>
          <w:p w:rsidR="00B43A30" w:rsidRPr="001D5CFA" w:rsidRDefault="008479A4" w:rsidP="00B23E8C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Výchova k občanství</w:t>
            </w:r>
          </w:p>
        </w:tc>
      </w:tr>
      <w:tr w:rsidR="00B43A30" w:rsidRPr="001D5CFA" w:rsidTr="00B23E8C">
        <w:trPr>
          <w:tblCellSpacing w:w="15" w:type="dxa"/>
        </w:trPr>
        <w:tc>
          <w:tcPr>
            <w:tcW w:w="2835" w:type="dxa"/>
            <w:hideMark/>
          </w:tcPr>
          <w:p w:rsidR="00B43A30" w:rsidRPr="001D5CFA" w:rsidRDefault="00B43A30" w:rsidP="00B23E8C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hideMark/>
          </w:tcPr>
          <w:p w:rsidR="00B43A30" w:rsidRPr="001D5CFA" w:rsidRDefault="00B43A30" w:rsidP="00B23E8C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Člověk a společnost</w:t>
            </w:r>
          </w:p>
        </w:tc>
      </w:tr>
      <w:tr w:rsidR="00B43A30" w:rsidRPr="001D5CFA" w:rsidTr="00B23E8C">
        <w:trPr>
          <w:trHeight w:val="376"/>
          <w:tblCellSpacing w:w="15" w:type="dxa"/>
        </w:trPr>
        <w:tc>
          <w:tcPr>
            <w:tcW w:w="2835" w:type="dxa"/>
            <w:hideMark/>
          </w:tcPr>
          <w:p w:rsidR="00B43A30" w:rsidRPr="001D5CFA" w:rsidRDefault="00B43A30" w:rsidP="00B23E8C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hideMark/>
          </w:tcPr>
          <w:p w:rsidR="00B43A30" w:rsidRPr="001D5CFA" w:rsidRDefault="00B43A30" w:rsidP="00B23E8C">
            <w:pPr>
              <w:spacing w:line="276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Mgr. Lenka Matoušková</w:t>
            </w:r>
          </w:p>
        </w:tc>
      </w:tr>
      <w:tr w:rsidR="00B43A30" w:rsidRPr="001D5CFA" w:rsidTr="00B23E8C">
        <w:trPr>
          <w:tblCellSpacing w:w="15" w:type="dxa"/>
        </w:trPr>
        <w:tc>
          <w:tcPr>
            <w:tcW w:w="2835" w:type="dxa"/>
            <w:hideMark/>
          </w:tcPr>
          <w:p w:rsidR="00B43A30" w:rsidRPr="00733718" w:rsidRDefault="00B43A30" w:rsidP="00B23E8C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 w:rsidRPr="00733718"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 w:rsidRPr="00733718"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hideMark/>
          </w:tcPr>
          <w:p w:rsidR="00B43A30" w:rsidRPr="00733718" w:rsidRDefault="00B43A30" w:rsidP="00B23E8C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Rusko 1.</w:t>
            </w:r>
            <w:r w:rsidR="00B63E13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pol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>.</w:t>
            </w:r>
            <w:r w:rsidR="00B63E13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19.</w:t>
            </w:r>
            <w:r w:rsidR="00B63E13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stol.</w:t>
            </w:r>
          </w:p>
        </w:tc>
      </w:tr>
      <w:tr w:rsidR="00B43A30" w:rsidRPr="001D5CFA" w:rsidTr="00B23E8C">
        <w:trPr>
          <w:tblCellSpacing w:w="15" w:type="dxa"/>
        </w:trPr>
        <w:tc>
          <w:tcPr>
            <w:tcW w:w="2835" w:type="dxa"/>
            <w:hideMark/>
          </w:tcPr>
          <w:p w:rsidR="00B43A30" w:rsidRPr="001D5CFA" w:rsidRDefault="00B43A30" w:rsidP="00B23E8C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hideMark/>
          </w:tcPr>
          <w:p w:rsidR="00B43A30" w:rsidRPr="001D5CFA" w:rsidRDefault="00B43A30" w:rsidP="00B23E8C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Formy vlády,</w:t>
            </w:r>
            <w:r w:rsidR="00B63E13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slohový útvar, jazykové prostředky,</w:t>
            </w:r>
            <w:r w:rsidR="008479A4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sebekritika</w:t>
            </w:r>
          </w:p>
        </w:tc>
      </w:tr>
      <w:tr w:rsidR="00B43A30" w:rsidRPr="001D5CFA" w:rsidTr="00B23E8C">
        <w:trPr>
          <w:tblCellSpacing w:w="15" w:type="dxa"/>
        </w:trPr>
        <w:tc>
          <w:tcPr>
            <w:tcW w:w="2835" w:type="dxa"/>
            <w:hideMark/>
          </w:tcPr>
          <w:p w:rsidR="00B43A30" w:rsidRPr="001D5CFA" w:rsidRDefault="00B43A30" w:rsidP="00B23E8C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hideMark/>
          </w:tcPr>
          <w:p w:rsidR="00B43A30" w:rsidRPr="001D5CFA" w:rsidRDefault="00B43A30" w:rsidP="00B23E8C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</w:t>
            </w: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etodické pokyny jsou součástí materiálu</w:t>
            </w:r>
          </w:p>
        </w:tc>
      </w:tr>
      <w:tr w:rsidR="00B43A30" w:rsidRPr="001D5CFA" w:rsidTr="00B23E8C">
        <w:trPr>
          <w:tblCellSpacing w:w="15" w:type="dxa"/>
        </w:trPr>
        <w:tc>
          <w:tcPr>
            <w:tcW w:w="2835" w:type="dxa"/>
            <w:hideMark/>
          </w:tcPr>
          <w:p w:rsidR="00B43A30" w:rsidRPr="001D5CFA" w:rsidRDefault="00B43A30" w:rsidP="00B23E8C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hideMark/>
          </w:tcPr>
          <w:p w:rsidR="00B43A30" w:rsidRPr="001D5CFA" w:rsidRDefault="00B43A30" w:rsidP="00B23E8C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acovní list</w:t>
            </w:r>
          </w:p>
        </w:tc>
      </w:tr>
      <w:tr w:rsidR="00B43A30" w:rsidRPr="001D5CFA" w:rsidTr="00B23E8C">
        <w:trPr>
          <w:tblCellSpacing w:w="15" w:type="dxa"/>
        </w:trPr>
        <w:tc>
          <w:tcPr>
            <w:tcW w:w="2835" w:type="dxa"/>
            <w:hideMark/>
          </w:tcPr>
          <w:p w:rsidR="00B43A30" w:rsidRPr="001D5CFA" w:rsidRDefault="00B43A30" w:rsidP="00B23E8C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 xml:space="preserve">Druh </w:t>
            </w:r>
            <w:proofErr w:type="spellStart"/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interaktivity</w:t>
            </w:r>
            <w:proofErr w:type="spellEnd"/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hideMark/>
          </w:tcPr>
          <w:p w:rsidR="00B43A30" w:rsidRPr="001D5CFA" w:rsidRDefault="00B43A30" w:rsidP="00B23E8C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</w:p>
        </w:tc>
      </w:tr>
      <w:tr w:rsidR="00B43A30" w:rsidRPr="001D5CFA" w:rsidTr="00B23E8C">
        <w:trPr>
          <w:tblCellSpacing w:w="15" w:type="dxa"/>
        </w:trPr>
        <w:tc>
          <w:tcPr>
            <w:tcW w:w="2835" w:type="dxa"/>
            <w:hideMark/>
          </w:tcPr>
          <w:p w:rsidR="00B43A30" w:rsidRPr="001D5CFA" w:rsidRDefault="00B43A30" w:rsidP="00B23E8C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hideMark/>
          </w:tcPr>
          <w:p w:rsidR="00B43A30" w:rsidRPr="001D5CFA" w:rsidRDefault="00B43A30" w:rsidP="00B23E8C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proofErr w:type="gramStart"/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 8. ročníku</w:t>
            </w:r>
            <w:proofErr w:type="gramEnd"/>
          </w:p>
        </w:tc>
      </w:tr>
      <w:tr w:rsidR="00B43A30" w:rsidRPr="001D5CFA" w:rsidTr="00B23E8C">
        <w:trPr>
          <w:tblCellSpacing w:w="15" w:type="dxa"/>
        </w:trPr>
        <w:tc>
          <w:tcPr>
            <w:tcW w:w="2835" w:type="dxa"/>
            <w:hideMark/>
          </w:tcPr>
          <w:p w:rsidR="00B43A30" w:rsidRPr="001D5CFA" w:rsidRDefault="00B43A30" w:rsidP="00B23E8C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hideMark/>
          </w:tcPr>
          <w:p w:rsidR="00B43A30" w:rsidRPr="001D5CFA" w:rsidRDefault="00B43A30" w:rsidP="00B23E8C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2013</w:t>
            </w:r>
          </w:p>
        </w:tc>
      </w:tr>
    </w:tbl>
    <w:p w:rsidR="00B43A30" w:rsidRDefault="00B43A30" w:rsidP="00B43A30">
      <w:pPr>
        <w:jc w:val="center"/>
      </w:pPr>
    </w:p>
    <w:p w:rsidR="00B43A30" w:rsidRDefault="00B43A30" w:rsidP="00B43A30">
      <w:pPr>
        <w:jc w:val="center"/>
      </w:pPr>
    </w:p>
    <w:p w:rsidR="00B43A30" w:rsidRDefault="00B43A30" w:rsidP="00B43A30"/>
    <w:p w:rsidR="00B43A30" w:rsidRDefault="00B43A30" w:rsidP="00B43A30"/>
    <w:p w:rsidR="00B43A30" w:rsidRDefault="00B43A30" w:rsidP="00B43A30"/>
    <w:p w:rsidR="00B43A30" w:rsidRDefault="00B43A30" w:rsidP="00B43A30"/>
    <w:p w:rsidR="00B43A30" w:rsidRDefault="00B43A30" w:rsidP="00B43A30"/>
    <w:p w:rsidR="00B43A30" w:rsidRDefault="00B43A30" w:rsidP="00B43A30"/>
    <w:p w:rsidR="00B43A30" w:rsidRDefault="00B43A30" w:rsidP="00B43A30"/>
    <w:p w:rsidR="00B43A30" w:rsidRDefault="00B43A30" w:rsidP="00B43A30">
      <w:pPr>
        <w:jc w:val="center"/>
      </w:pPr>
    </w:p>
    <w:p w:rsidR="00B43A30" w:rsidRDefault="00B43A30" w:rsidP="00B43A30"/>
    <w:p w:rsidR="00B43A30" w:rsidRDefault="00B43A30" w:rsidP="00B43A30"/>
    <w:p w:rsidR="00B43A30" w:rsidRDefault="00B43A30" w:rsidP="00B43A30"/>
    <w:p w:rsidR="00B43A30" w:rsidRDefault="00B43A30" w:rsidP="00B43A30"/>
    <w:p w:rsidR="00B43A30" w:rsidRDefault="00B43A30" w:rsidP="00B43A30"/>
    <w:p w:rsidR="00B43A30" w:rsidRDefault="00B43A30" w:rsidP="00B43A30"/>
    <w:p w:rsidR="00B43A30" w:rsidRDefault="00B43A30" w:rsidP="00B43A30"/>
    <w:p w:rsidR="00B43A30" w:rsidRDefault="00B43A30" w:rsidP="00B43A30"/>
    <w:p w:rsidR="00B43A30" w:rsidRDefault="00B43A30" w:rsidP="00B43A30"/>
    <w:p w:rsidR="00B43A30" w:rsidRDefault="00B43A30" w:rsidP="00B43A30"/>
    <w:p w:rsidR="00B43A30" w:rsidRDefault="00B63E13" w:rsidP="00B43A30">
      <w:r>
        <w:rPr>
          <w:noProof/>
          <w:lang w:eastAsia="cs-CZ" w:bidi="ar-SA"/>
        </w:rPr>
        <w:drawing>
          <wp:inline distT="0" distB="0" distL="0" distR="0">
            <wp:extent cx="4732655" cy="694690"/>
            <wp:effectExtent l="19050" t="0" r="0" b="0"/>
            <wp:docPr id="2" name="obrázek 1" descr="hlavicka_n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lavicka_nova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2655" cy="694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3A30" w:rsidRDefault="00B43A30" w:rsidP="00B43A30"/>
    <w:p w:rsidR="00B43A30" w:rsidRDefault="00B43A30" w:rsidP="00B43A30"/>
    <w:p w:rsidR="00B43A30" w:rsidRDefault="00B43A30" w:rsidP="00B43A30"/>
    <w:p w:rsidR="00B43A30" w:rsidRDefault="00B43A30" w:rsidP="00B43A30"/>
    <w:p w:rsidR="00B43A30" w:rsidRDefault="00B43A30" w:rsidP="00B43A30"/>
    <w:p w:rsidR="00B43A30" w:rsidRDefault="00B43A30" w:rsidP="00B43A30"/>
    <w:p w:rsidR="00B43A30" w:rsidRDefault="00B43A30" w:rsidP="00B43A30"/>
    <w:p w:rsidR="00B43A30" w:rsidRDefault="00B43A30" w:rsidP="00B43A30"/>
    <w:p w:rsidR="00E769C3" w:rsidRDefault="00E769C3"/>
    <w:p w:rsidR="007519D2" w:rsidRDefault="007519D2"/>
    <w:tbl>
      <w:tblPr>
        <w:tblW w:w="0" w:type="auto"/>
        <w:jc w:val="center"/>
        <w:tblInd w:w="-47" w:type="dxa"/>
        <w:tblBorders>
          <w:top w:val="single" w:sz="18" w:space="0" w:color="1F497D"/>
          <w:left w:val="single" w:sz="18" w:space="0" w:color="1F497D"/>
          <w:bottom w:val="single" w:sz="18" w:space="0" w:color="1F497D"/>
          <w:right w:val="single" w:sz="18" w:space="0" w:color="1F497D"/>
        </w:tblBorders>
        <w:tblCellMar>
          <w:left w:w="70" w:type="dxa"/>
          <w:right w:w="70" w:type="dxa"/>
        </w:tblCellMar>
        <w:tblLook w:val="0000"/>
      </w:tblPr>
      <w:tblGrid>
        <w:gridCol w:w="8730"/>
      </w:tblGrid>
      <w:tr w:rsidR="00C04645" w:rsidTr="00C132EF">
        <w:trPr>
          <w:trHeight w:val="6244"/>
          <w:jc w:val="center"/>
        </w:trPr>
        <w:tc>
          <w:tcPr>
            <w:tcW w:w="8730" w:type="dxa"/>
            <w:shd w:val="clear" w:color="auto" w:fill="auto"/>
          </w:tcPr>
          <w:p w:rsidR="00C132EF" w:rsidRDefault="00C132EF" w:rsidP="00C04645">
            <w:pPr>
              <w:ind w:left="117"/>
              <w:rPr>
                <w:b/>
              </w:rPr>
            </w:pPr>
          </w:p>
          <w:p w:rsidR="00C04645" w:rsidRDefault="00C04645" w:rsidP="00C04645">
            <w:pPr>
              <w:ind w:left="117"/>
              <w:rPr>
                <w:b/>
              </w:rPr>
            </w:pPr>
            <w:r>
              <w:rPr>
                <w:b/>
              </w:rPr>
              <w:t xml:space="preserve">Alexandr </w:t>
            </w:r>
            <w:proofErr w:type="spellStart"/>
            <w:r>
              <w:rPr>
                <w:b/>
              </w:rPr>
              <w:t>Sergejevič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Puškin</w:t>
            </w:r>
            <w:proofErr w:type="spellEnd"/>
            <w:r>
              <w:rPr>
                <w:b/>
              </w:rPr>
              <w:t>:    Můj portrét</w:t>
            </w:r>
          </w:p>
          <w:p w:rsidR="00C04645" w:rsidRDefault="00C04645" w:rsidP="00C04645">
            <w:pPr>
              <w:ind w:left="117"/>
            </w:pPr>
          </w:p>
          <w:p w:rsidR="00C04645" w:rsidRDefault="00C04645" w:rsidP="00C04645">
            <w:pPr>
              <w:ind w:left="117"/>
            </w:pPr>
            <w:r>
              <w:t>Požádal jsi mě o portrét,</w:t>
            </w:r>
            <w:r>
              <w:tab/>
            </w:r>
            <w:r>
              <w:tab/>
            </w:r>
            <w:r>
              <w:tab/>
            </w:r>
            <w:r>
              <w:tab/>
              <w:t>Miluji svět, jenž kvasem vře,</w:t>
            </w:r>
            <w:r>
              <w:tab/>
            </w:r>
          </w:p>
          <w:p w:rsidR="00C04645" w:rsidRDefault="00C04645" w:rsidP="00C04645">
            <w:pPr>
              <w:ind w:left="117"/>
            </w:pPr>
            <w:r>
              <w:t>můj vlastní, přirozený.</w:t>
            </w:r>
            <w:r>
              <w:tab/>
            </w:r>
            <w:r>
              <w:tab/>
            </w:r>
            <w:r>
              <w:tab/>
            </w:r>
            <w:r>
              <w:tab/>
              <w:t>samotu nenávidím,</w:t>
            </w:r>
          </w:p>
          <w:p w:rsidR="00C04645" w:rsidRDefault="00C04645" w:rsidP="00C04645">
            <w:pPr>
              <w:ind w:left="117"/>
            </w:pPr>
            <w:r>
              <w:t>Dobrá, můj milý, bude hned,</w:t>
            </w:r>
            <w:r>
              <w:tab/>
            </w:r>
            <w:r>
              <w:tab/>
            </w:r>
            <w:r>
              <w:tab/>
              <w:t>hnusím si debaty a pře,</w:t>
            </w:r>
          </w:p>
          <w:p w:rsidR="00C04645" w:rsidRDefault="00C04645" w:rsidP="00C04645">
            <w:pPr>
              <w:ind w:left="117"/>
            </w:pPr>
            <w:r>
              <w:t>a v jemném provedení.</w:t>
            </w:r>
            <w:r>
              <w:tab/>
            </w:r>
            <w:r>
              <w:tab/>
            </w:r>
            <w:r>
              <w:tab/>
            </w:r>
            <w:r>
              <w:tab/>
              <w:t>učení trochu šidím.</w:t>
            </w:r>
          </w:p>
          <w:p w:rsidR="00C04645" w:rsidRDefault="00C04645" w:rsidP="00C04645">
            <w:pPr>
              <w:ind w:left="117"/>
            </w:pPr>
          </w:p>
          <w:p w:rsidR="00C04645" w:rsidRDefault="00C04645" w:rsidP="00C04645">
            <w:pPr>
              <w:ind w:left="117"/>
            </w:pPr>
            <w:r>
              <w:t>Jsem školák, mladý větroplach</w:t>
            </w:r>
            <w:r>
              <w:tab/>
            </w:r>
            <w:r>
              <w:tab/>
            </w:r>
            <w:r>
              <w:tab/>
              <w:t xml:space="preserve">Divadlem </w:t>
            </w:r>
            <w:proofErr w:type="gramStart"/>
            <w:r>
              <w:t>bývám</w:t>
            </w:r>
            <w:proofErr w:type="gramEnd"/>
            <w:r>
              <w:t xml:space="preserve"> zaujat</w:t>
            </w:r>
          </w:p>
          <w:p w:rsidR="00C04645" w:rsidRDefault="00C04645" w:rsidP="00C04645">
            <w:pPr>
              <w:ind w:left="117"/>
            </w:pPr>
            <w:r>
              <w:t>a dosud ve výcviku,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>i bálem dozajista</w:t>
            </w:r>
          </w:p>
          <w:p w:rsidR="00C04645" w:rsidRDefault="00C04645" w:rsidP="00C04645">
            <w:pPr>
              <w:ind w:left="117"/>
            </w:pPr>
            <w:r>
              <w:t>že bych byl hloupý, nemám strach,</w:t>
            </w:r>
            <w:r>
              <w:tab/>
            </w:r>
            <w:r>
              <w:tab/>
            </w:r>
            <w:r>
              <w:tab/>
              <w:t>a řek bych, co mám ještě rád,</w:t>
            </w:r>
          </w:p>
          <w:p w:rsidR="00C04645" w:rsidRDefault="00C04645" w:rsidP="00C04645">
            <w:pPr>
              <w:ind w:left="117"/>
            </w:pPr>
            <w:r>
              <w:t>to říkám bez cavyků.</w:t>
            </w:r>
            <w:r>
              <w:tab/>
            </w:r>
            <w:r>
              <w:tab/>
            </w:r>
            <w:r>
              <w:tab/>
            </w:r>
            <w:r>
              <w:tab/>
              <w:t>nebýt já lyceista.</w:t>
            </w:r>
          </w:p>
          <w:p w:rsidR="00C04645" w:rsidRDefault="00C04645" w:rsidP="00C04645">
            <w:pPr>
              <w:ind w:left="117"/>
            </w:pPr>
          </w:p>
          <w:p w:rsidR="00C04645" w:rsidRDefault="00C04645" w:rsidP="00C04645">
            <w:pPr>
              <w:ind w:left="117"/>
            </w:pPr>
            <w:r>
              <w:t>Neměla ani Sorbonna,</w:t>
            </w:r>
            <w:r>
              <w:tab/>
            </w:r>
            <w:r>
              <w:tab/>
            </w:r>
            <w:r>
              <w:tab/>
            </w:r>
            <w:r>
              <w:tab/>
              <w:t>Teď jsi mne poznal, příteli,</w:t>
            </w:r>
          </w:p>
          <w:p w:rsidR="00C04645" w:rsidRDefault="00C04645" w:rsidP="00C04645">
            <w:pPr>
              <w:ind w:left="117"/>
            </w:pPr>
            <w:r>
              <w:t xml:space="preserve">kde páni vědci řeční, </w:t>
            </w:r>
            <w:r>
              <w:tab/>
            </w:r>
            <w:r>
              <w:tab/>
            </w:r>
            <w:r>
              <w:tab/>
            </w:r>
            <w:r>
              <w:tab/>
              <w:t>aniž bys ducha mořil.</w:t>
            </w:r>
          </w:p>
          <w:p w:rsidR="00C04645" w:rsidRDefault="00C04645" w:rsidP="00C04645">
            <w:pPr>
              <w:ind w:left="117"/>
            </w:pPr>
            <w:r>
              <w:t>tak únavného křiklouna,</w:t>
            </w:r>
            <w:r>
              <w:tab/>
            </w:r>
            <w:r>
              <w:tab/>
            </w:r>
            <w:r>
              <w:tab/>
            </w:r>
            <w:r>
              <w:tab/>
              <w:t>Kéž by mě všichni viděli,</w:t>
            </w:r>
          </w:p>
          <w:p w:rsidR="00C04645" w:rsidRDefault="00C04645" w:rsidP="00C04645">
            <w:pPr>
              <w:ind w:left="117"/>
            </w:pPr>
            <w:r>
              <w:t xml:space="preserve">a to jsem </w:t>
            </w:r>
            <w:proofErr w:type="gramStart"/>
            <w:r>
              <w:t>začátečník</w:t>
            </w:r>
            <w:proofErr w:type="gramEnd"/>
            <w:r>
              <w:t>.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>jakého bůh mne stvořil.</w:t>
            </w:r>
          </w:p>
          <w:p w:rsidR="00C04645" w:rsidRDefault="00C04645" w:rsidP="00C04645">
            <w:pPr>
              <w:ind w:left="117"/>
            </w:pPr>
          </w:p>
          <w:p w:rsidR="00C04645" w:rsidRDefault="00C04645" w:rsidP="00C04645">
            <w:pPr>
              <w:ind w:left="117"/>
            </w:pPr>
            <w:r>
              <w:t>Neradno k mojí postavě</w:t>
            </w:r>
            <w:r>
              <w:tab/>
            </w:r>
            <w:r>
              <w:tab/>
            </w:r>
            <w:r>
              <w:tab/>
            </w:r>
            <w:r>
              <w:tab/>
              <w:t>Čtverák a rarach, podobný</w:t>
            </w:r>
          </w:p>
          <w:p w:rsidR="00C04645" w:rsidRDefault="00C04645" w:rsidP="00C04645">
            <w:pPr>
              <w:ind w:left="117"/>
            </w:pPr>
            <w:r>
              <w:t xml:space="preserve">přiměřit </w:t>
            </w:r>
            <w:proofErr w:type="spellStart"/>
            <w:r>
              <w:t>kolohnáty</w:t>
            </w:r>
            <w:proofErr w:type="spellEnd"/>
            <w:r>
              <w:t>.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>víc opicím než mužským,</w:t>
            </w:r>
          </w:p>
          <w:p w:rsidR="00C04645" w:rsidRDefault="00C04645" w:rsidP="00C04645">
            <w:pPr>
              <w:ind w:left="117"/>
            </w:pPr>
            <w:r>
              <w:t>Mám svěží pleť a na hlavě</w:t>
            </w:r>
            <w:r>
              <w:tab/>
            </w:r>
            <w:r>
              <w:tab/>
            </w:r>
            <w:r>
              <w:tab/>
            </w:r>
            <w:r>
              <w:tab/>
              <w:t>hned vzplane, hned má po ohni.</w:t>
            </w:r>
          </w:p>
          <w:p w:rsidR="00C132EF" w:rsidRPr="00C04645" w:rsidRDefault="00C04645" w:rsidP="00C132EF">
            <w:pPr>
              <w:ind w:left="117"/>
            </w:pPr>
            <w:r>
              <w:t>vlas rusý, kudrnatý.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 xml:space="preserve">Hle – takový je </w:t>
            </w:r>
            <w:proofErr w:type="spellStart"/>
            <w:r>
              <w:t>Puškin</w:t>
            </w:r>
            <w:proofErr w:type="spellEnd"/>
            <w:r>
              <w:t>.</w:t>
            </w:r>
          </w:p>
        </w:tc>
      </w:tr>
    </w:tbl>
    <w:p w:rsidR="00E769C3" w:rsidRPr="007519D2" w:rsidRDefault="007519D2">
      <w:pPr>
        <w:rPr>
          <w:b/>
        </w:rPr>
      </w:pPr>
      <w:r>
        <w:rPr>
          <w:b/>
        </w:rPr>
        <w:tab/>
      </w:r>
    </w:p>
    <w:p w:rsidR="00E769C3" w:rsidRDefault="00E769C3"/>
    <w:p w:rsidR="00E769C3" w:rsidRDefault="00E769C3"/>
    <w:p w:rsidR="007B4648" w:rsidRDefault="007B4648" w:rsidP="007B4648">
      <w:pPr>
        <w:numPr>
          <w:ilvl w:val="0"/>
          <w:numId w:val="1"/>
        </w:numPr>
        <w:rPr>
          <w:i/>
        </w:rPr>
      </w:pPr>
      <w:r>
        <w:rPr>
          <w:i/>
        </w:rPr>
        <w:t>V jaké době žil autor textu</w:t>
      </w:r>
    </w:p>
    <w:p w:rsidR="007B4648" w:rsidRDefault="007B4648" w:rsidP="007B4648">
      <w:pPr>
        <w:rPr>
          <w:i/>
        </w:rPr>
      </w:pPr>
    </w:p>
    <w:p w:rsidR="007B4648" w:rsidRDefault="007B4648" w:rsidP="007B4648">
      <w:pPr>
        <w:rPr>
          <w:i/>
        </w:rPr>
      </w:pPr>
    </w:p>
    <w:p w:rsidR="007B4648" w:rsidRDefault="007B4648" w:rsidP="007B4648">
      <w:pPr>
        <w:rPr>
          <w:i/>
        </w:rPr>
      </w:pPr>
    </w:p>
    <w:p w:rsidR="007B4648" w:rsidRDefault="007B4648" w:rsidP="007B4648">
      <w:pPr>
        <w:numPr>
          <w:ilvl w:val="0"/>
          <w:numId w:val="1"/>
        </w:numPr>
        <w:rPr>
          <w:i/>
        </w:rPr>
      </w:pPr>
      <w:r>
        <w:rPr>
          <w:i/>
        </w:rPr>
        <w:t>Jaká forma vláda byla v té době v Rusku, uveď název vládnoucí dynastie</w:t>
      </w:r>
    </w:p>
    <w:p w:rsidR="007B4648" w:rsidRDefault="007B4648" w:rsidP="007B4648">
      <w:pPr>
        <w:rPr>
          <w:i/>
        </w:rPr>
      </w:pPr>
    </w:p>
    <w:p w:rsidR="007B4648" w:rsidRDefault="007B4648" w:rsidP="007B4648">
      <w:pPr>
        <w:rPr>
          <w:i/>
        </w:rPr>
      </w:pPr>
    </w:p>
    <w:p w:rsidR="00B82715" w:rsidRDefault="00B82715" w:rsidP="007B4648">
      <w:pPr>
        <w:rPr>
          <w:i/>
        </w:rPr>
      </w:pPr>
    </w:p>
    <w:p w:rsidR="007B4648" w:rsidRDefault="007B4648" w:rsidP="007B4648">
      <w:pPr>
        <w:numPr>
          <w:ilvl w:val="0"/>
          <w:numId w:val="1"/>
        </w:numPr>
        <w:rPr>
          <w:i/>
        </w:rPr>
      </w:pPr>
      <w:r>
        <w:rPr>
          <w:i/>
        </w:rPr>
        <w:t>Porovnej s vývojem západních evropských zemí</w:t>
      </w:r>
    </w:p>
    <w:p w:rsidR="007B4648" w:rsidRDefault="007B4648" w:rsidP="007B4648">
      <w:pPr>
        <w:rPr>
          <w:i/>
        </w:rPr>
      </w:pPr>
    </w:p>
    <w:p w:rsidR="00B43A30" w:rsidRDefault="00B43A30" w:rsidP="007B4648">
      <w:pPr>
        <w:rPr>
          <w:i/>
        </w:rPr>
      </w:pPr>
    </w:p>
    <w:p w:rsidR="007B4648" w:rsidRDefault="007B4648" w:rsidP="007B4648">
      <w:pPr>
        <w:rPr>
          <w:i/>
        </w:rPr>
      </w:pPr>
    </w:p>
    <w:p w:rsidR="00B43A30" w:rsidRDefault="00B43A30" w:rsidP="007B4648">
      <w:pPr>
        <w:rPr>
          <w:i/>
        </w:rPr>
      </w:pPr>
    </w:p>
    <w:p w:rsidR="007B4648" w:rsidRDefault="0054067C" w:rsidP="007B4648">
      <w:pPr>
        <w:numPr>
          <w:ilvl w:val="0"/>
          <w:numId w:val="1"/>
        </w:numPr>
        <w:rPr>
          <w:i/>
        </w:rPr>
      </w:pPr>
      <w:r w:rsidRPr="007B4648">
        <w:rPr>
          <w:i/>
        </w:rPr>
        <w:t>Vysvětli význam slov</w:t>
      </w:r>
      <w:r w:rsidR="007B4648">
        <w:rPr>
          <w:i/>
        </w:rPr>
        <w:t xml:space="preserve"> </w:t>
      </w:r>
      <w:r w:rsidRPr="007B4648">
        <w:rPr>
          <w:i/>
        </w:rPr>
        <w:t>a slovních spojení:</w:t>
      </w:r>
      <w:r w:rsidRPr="007B4648">
        <w:rPr>
          <w:i/>
        </w:rPr>
        <w:tab/>
      </w:r>
      <w:r w:rsidRPr="007B4648">
        <w:rPr>
          <w:i/>
        </w:rPr>
        <w:tab/>
      </w:r>
    </w:p>
    <w:p w:rsidR="007B4648" w:rsidRDefault="007B4648" w:rsidP="007B4648">
      <w:pPr>
        <w:ind w:left="1068"/>
        <w:rPr>
          <w:i/>
        </w:rPr>
      </w:pPr>
      <w:r>
        <w:rPr>
          <w:i/>
        </w:rPr>
        <w:t>v</w:t>
      </w:r>
      <w:r w:rsidR="0054067C" w:rsidRPr="007B4648">
        <w:rPr>
          <w:i/>
        </w:rPr>
        <w:t>ětroplach</w:t>
      </w:r>
      <w:r>
        <w:rPr>
          <w:i/>
        </w:rPr>
        <w:t>-</w:t>
      </w:r>
    </w:p>
    <w:p w:rsidR="007B4648" w:rsidRDefault="007B4648" w:rsidP="007B4648">
      <w:pPr>
        <w:rPr>
          <w:i/>
        </w:rPr>
      </w:pPr>
      <w:r>
        <w:rPr>
          <w:i/>
        </w:rPr>
        <w:t xml:space="preserve">    </w:t>
      </w:r>
      <w:r>
        <w:rPr>
          <w:i/>
        </w:rPr>
        <w:tab/>
        <w:t xml:space="preserve">      </w:t>
      </w:r>
      <w:r w:rsidR="0054067C" w:rsidRPr="007B4648">
        <w:rPr>
          <w:i/>
        </w:rPr>
        <w:t>cavyky</w:t>
      </w:r>
      <w:r>
        <w:rPr>
          <w:i/>
        </w:rPr>
        <w:t>-</w:t>
      </w:r>
      <w:r w:rsidR="0054067C" w:rsidRPr="007B4648">
        <w:rPr>
          <w:i/>
        </w:rPr>
        <w:tab/>
      </w:r>
      <w:r w:rsidR="0054067C" w:rsidRPr="007B4648">
        <w:rPr>
          <w:i/>
        </w:rPr>
        <w:tab/>
      </w:r>
    </w:p>
    <w:p w:rsidR="00E769C3" w:rsidRPr="007B4648" w:rsidRDefault="007B4648" w:rsidP="007B4648">
      <w:pPr>
        <w:ind w:firstLine="709"/>
        <w:rPr>
          <w:i/>
        </w:rPr>
      </w:pPr>
      <w:r>
        <w:rPr>
          <w:i/>
        </w:rPr>
        <w:t xml:space="preserve">     </w:t>
      </w:r>
      <w:r w:rsidR="0054067C" w:rsidRPr="007B4648">
        <w:rPr>
          <w:i/>
        </w:rPr>
        <w:t>Sorbonna</w:t>
      </w:r>
      <w:r>
        <w:rPr>
          <w:i/>
        </w:rPr>
        <w:t>-</w:t>
      </w:r>
    </w:p>
    <w:p w:rsidR="007B4648" w:rsidRDefault="0054067C">
      <w:pPr>
        <w:rPr>
          <w:i/>
        </w:rPr>
      </w:pPr>
      <w:r w:rsidRPr="00C132EF">
        <w:rPr>
          <w:i/>
        </w:rPr>
        <w:tab/>
      </w:r>
      <w:r w:rsidRPr="00C132EF">
        <w:rPr>
          <w:i/>
        </w:rPr>
        <w:tab/>
      </w:r>
      <w:r w:rsidRPr="00C132EF">
        <w:rPr>
          <w:i/>
        </w:rPr>
        <w:tab/>
      </w:r>
      <w:r w:rsidRPr="00C132EF">
        <w:rPr>
          <w:i/>
        </w:rPr>
        <w:tab/>
      </w:r>
      <w:r w:rsidRPr="00C132EF">
        <w:rPr>
          <w:i/>
        </w:rPr>
        <w:tab/>
      </w:r>
      <w:r w:rsidRPr="00C132EF">
        <w:rPr>
          <w:i/>
        </w:rPr>
        <w:tab/>
      </w:r>
      <w:r w:rsidRPr="00C132EF">
        <w:rPr>
          <w:i/>
        </w:rPr>
        <w:tab/>
      </w:r>
      <w:r w:rsidR="00C132EF" w:rsidRPr="00C132EF">
        <w:rPr>
          <w:i/>
        </w:rPr>
        <w:tab/>
      </w:r>
    </w:p>
    <w:p w:rsidR="007B4648" w:rsidRDefault="007B4648" w:rsidP="007B4648">
      <w:pPr>
        <w:ind w:firstLine="709"/>
        <w:rPr>
          <w:i/>
        </w:rPr>
      </w:pPr>
      <w:r>
        <w:rPr>
          <w:i/>
        </w:rPr>
        <w:t xml:space="preserve">     </w:t>
      </w:r>
      <w:r w:rsidR="0054067C" w:rsidRPr="00C132EF">
        <w:rPr>
          <w:i/>
        </w:rPr>
        <w:t>rusý vlas</w:t>
      </w:r>
      <w:r>
        <w:rPr>
          <w:i/>
        </w:rPr>
        <w:t>-</w:t>
      </w:r>
    </w:p>
    <w:p w:rsidR="007B4648" w:rsidRDefault="007B4648" w:rsidP="007B4648">
      <w:pPr>
        <w:rPr>
          <w:i/>
        </w:rPr>
      </w:pPr>
      <w:r>
        <w:rPr>
          <w:i/>
        </w:rPr>
        <w:t xml:space="preserve">       </w:t>
      </w:r>
      <w:r w:rsidR="0054067C" w:rsidRPr="00C132EF">
        <w:rPr>
          <w:i/>
        </w:rPr>
        <w:tab/>
      </w:r>
      <w:r>
        <w:rPr>
          <w:i/>
        </w:rPr>
        <w:t xml:space="preserve">     </w:t>
      </w:r>
      <w:r w:rsidR="0054067C" w:rsidRPr="00C132EF">
        <w:rPr>
          <w:i/>
        </w:rPr>
        <w:t>lyceista</w:t>
      </w:r>
      <w:r>
        <w:rPr>
          <w:i/>
        </w:rPr>
        <w:t>-</w:t>
      </w:r>
    </w:p>
    <w:p w:rsidR="0054067C" w:rsidRPr="00C132EF" w:rsidRDefault="007B4648" w:rsidP="007B4648">
      <w:pPr>
        <w:rPr>
          <w:i/>
        </w:rPr>
      </w:pPr>
      <w:r>
        <w:rPr>
          <w:i/>
        </w:rPr>
        <w:t xml:space="preserve"> </w:t>
      </w:r>
      <w:r w:rsidR="0054067C" w:rsidRPr="00C132EF">
        <w:rPr>
          <w:i/>
        </w:rPr>
        <w:tab/>
      </w:r>
      <w:r>
        <w:rPr>
          <w:i/>
        </w:rPr>
        <w:t xml:space="preserve">     </w:t>
      </w:r>
      <w:r w:rsidR="0054067C" w:rsidRPr="00C132EF">
        <w:rPr>
          <w:i/>
        </w:rPr>
        <w:t>čtverák</w:t>
      </w:r>
      <w:r>
        <w:rPr>
          <w:i/>
        </w:rPr>
        <w:t>-</w:t>
      </w:r>
    </w:p>
    <w:p w:rsidR="0054067C" w:rsidRPr="00C132EF" w:rsidRDefault="0054067C">
      <w:pPr>
        <w:rPr>
          <w:i/>
        </w:rPr>
      </w:pPr>
    </w:p>
    <w:p w:rsidR="007B4648" w:rsidRDefault="007B4648">
      <w:pPr>
        <w:rPr>
          <w:i/>
        </w:rPr>
      </w:pPr>
    </w:p>
    <w:p w:rsidR="007B4648" w:rsidRDefault="007B4648">
      <w:pPr>
        <w:rPr>
          <w:i/>
        </w:rPr>
      </w:pPr>
    </w:p>
    <w:p w:rsidR="007B4648" w:rsidRDefault="007B4648">
      <w:pPr>
        <w:rPr>
          <w:i/>
        </w:rPr>
      </w:pPr>
    </w:p>
    <w:p w:rsidR="007B4648" w:rsidRDefault="007B4648">
      <w:pPr>
        <w:rPr>
          <w:i/>
        </w:rPr>
      </w:pPr>
    </w:p>
    <w:p w:rsidR="0054067C" w:rsidRDefault="007B4648">
      <w:pPr>
        <w:rPr>
          <w:i/>
        </w:rPr>
      </w:pPr>
      <w:r>
        <w:rPr>
          <w:i/>
        </w:rPr>
        <w:t>5</w:t>
      </w:r>
      <w:r w:rsidR="0054067C" w:rsidRPr="00C132EF">
        <w:rPr>
          <w:i/>
        </w:rPr>
        <w:t xml:space="preserve">. </w:t>
      </w:r>
      <w:r w:rsidR="00C04645" w:rsidRPr="00C132EF">
        <w:rPr>
          <w:i/>
        </w:rPr>
        <w:tab/>
      </w:r>
      <w:r w:rsidR="0054067C" w:rsidRPr="00C132EF">
        <w:rPr>
          <w:i/>
        </w:rPr>
        <w:t>O jaký útvar se jedná ze slohového hlediska</w:t>
      </w:r>
    </w:p>
    <w:p w:rsidR="007B4648" w:rsidRDefault="007B4648">
      <w:pPr>
        <w:rPr>
          <w:i/>
        </w:rPr>
      </w:pPr>
    </w:p>
    <w:p w:rsidR="007B4648" w:rsidRPr="00C132EF" w:rsidRDefault="007B4648">
      <w:pPr>
        <w:rPr>
          <w:i/>
        </w:rPr>
      </w:pPr>
    </w:p>
    <w:p w:rsidR="0054067C" w:rsidRPr="00C132EF" w:rsidRDefault="0054067C">
      <w:pPr>
        <w:rPr>
          <w:i/>
        </w:rPr>
      </w:pPr>
    </w:p>
    <w:p w:rsidR="00B82715" w:rsidRDefault="00B82715" w:rsidP="007B4648">
      <w:pPr>
        <w:rPr>
          <w:i/>
        </w:rPr>
      </w:pPr>
    </w:p>
    <w:p w:rsidR="00B82715" w:rsidRDefault="00B82715" w:rsidP="007B4648">
      <w:pPr>
        <w:rPr>
          <w:i/>
        </w:rPr>
      </w:pPr>
    </w:p>
    <w:p w:rsidR="00B82715" w:rsidRDefault="00B82715" w:rsidP="007B4648">
      <w:pPr>
        <w:rPr>
          <w:i/>
        </w:rPr>
      </w:pPr>
    </w:p>
    <w:p w:rsidR="0054067C" w:rsidRDefault="007B4648" w:rsidP="007B4648">
      <w:pPr>
        <w:rPr>
          <w:i/>
        </w:rPr>
      </w:pPr>
      <w:r>
        <w:rPr>
          <w:i/>
        </w:rPr>
        <w:t xml:space="preserve">6.        </w:t>
      </w:r>
      <w:r w:rsidR="0054067C" w:rsidRPr="00C132EF">
        <w:rPr>
          <w:i/>
        </w:rPr>
        <w:t>Vypiš rysy vnější charakteristiky</w:t>
      </w:r>
    </w:p>
    <w:p w:rsidR="007B4648" w:rsidRPr="00C132EF" w:rsidRDefault="007B4648" w:rsidP="007B4648">
      <w:pPr>
        <w:rPr>
          <w:i/>
        </w:rPr>
      </w:pPr>
    </w:p>
    <w:p w:rsidR="0054067C" w:rsidRPr="00C132EF" w:rsidRDefault="0054067C">
      <w:pPr>
        <w:rPr>
          <w:i/>
        </w:rPr>
      </w:pPr>
    </w:p>
    <w:p w:rsidR="0054067C" w:rsidRDefault="0054067C">
      <w:pPr>
        <w:rPr>
          <w:i/>
        </w:rPr>
      </w:pPr>
    </w:p>
    <w:p w:rsidR="007B4648" w:rsidRDefault="007B4648">
      <w:pPr>
        <w:rPr>
          <w:i/>
        </w:rPr>
      </w:pPr>
    </w:p>
    <w:p w:rsidR="007B4648" w:rsidRDefault="007B4648">
      <w:pPr>
        <w:rPr>
          <w:i/>
        </w:rPr>
      </w:pPr>
    </w:p>
    <w:p w:rsidR="007B4648" w:rsidRDefault="007B4648">
      <w:pPr>
        <w:rPr>
          <w:i/>
        </w:rPr>
      </w:pPr>
    </w:p>
    <w:p w:rsidR="007B4648" w:rsidRDefault="007B4648">
      <w:pPr>
        <w:rPr>
          <w:i/>
        </w:rPr>
      </w:pPr>
    </w:p>
    <w:p w:rsidR="007B4648" w:rsidRDefault="007B4648">
      <w:pPr>
        <w:rPr>
          <w:i/>
        </w:rPr>
      </w:pPr>
    </w:p>
    <w:p w:rsidR="007B4648" w:rsidRDefault="007B4648">
      <w:pPr>
        <w:rPr>
          <w:i/>
        </w:rPr>
      </w:pPr>
      <w:r>
        <w:rPr>
          <w:i/>
        </w:rPr>
        <w:t>7.        Napiš čtyři vlastnosti, které podle tvého názoru vyjadřují tvoji osobnost</w:t>
      </w:r>
    </w:p>
    <w:p w:rsidR="007B4648" w:rsidRDefault="007B4648">
      <w:pPr>
        <w:rPr>
          <w:i/>
        </w:rPr>
      </w:pPr>
    </w:p>
    <w:p w:rsidR="007B4648" w:rsidRDefault="007B4648">
      <w:pPr>
        <w:rPr>
          <w:i/>
        </w:rPr>
      </w:pPr>
    </w:p>
    <w:p w:rsidR="007B4648" w:rsidRDefault="007B4648">
      <w:pPr>
        <w:rPr>
          <w:i/>
        </w:rPr>
      </w:pPr>
    </w:p>
    <w:p w:rsidR="007B4648" w:rsidRDefault="007B4648">
      <w:pPr>
        <w:rPr>
          <w:i/>
        </w:rPr>
      </w:pPr>
    </w:p>
    <w:p w:rsidR="007B4648" w:rsidRDefault="007B4648">
      <w:pPr>
        <w:rPr>
          <w:i/>
        </w:rPr>
      </w:pPr>
    </w:p>
    <w:p w:rsidR="007B4648" w:rsidRDefault="007B4648">
      <w:pPr>
        <w:rPr>
          <w:i/>
        </w:rPr>
      </w:pPr>
    </w:p>
    <w:p w:rsidR="007B4648" w:rsidRDefault="007B4648">
      <w:pPr>
        <w:rPr>
          <w:i/>
        </w:rPr>
      </w:pPr>
    </w:p>
    <w:p w:rsidR="007B4648" w:rsidRDefault="007B4648">
      <w:pPr>
        <w:rPr>
          <w:i/>
        </w:rPr>
      </w:pPr>
    </w:p>
    <w:p w:rsidR="007B4648" w:rsidRDefault="007B4648">
      <w:pPr>
        <w:rPr>
          <w:i/>
        </w:rPr>
      </w:pPr>
    </w:p>
    <w:p w:rsidR="007B4648" w:rsidRDefault="007B4648">
      <w:pPr>
        <w:rPr>
          <w:i/>
        </w:rPr>
      </w:pPr>
    </w:p>
    <w:p w:rsidR="007B4648" w:rsidRDefault="007B4648">
      <w:pPr>
        <w:rPr>
          <w:i/>
        </w:rPr>
      </w:pPr>
    </w:p>
    <w:p w:rsidR="007B4648" w:rsidRDefault="007B4648">
      <w:pPr>
        <w:rPr>
          <w:i/>
        </w:rPr>
      </w:pPr>
    </w:p>
    <w:p w:rsidR="007B4648" w:rsidRPr="00C132EF" w:rsidRDefault="007B4648">
      <w:pPr>
        <w:rPr>
          <w:i/>
        </w:rPr>
      </w:pPr>
    </w:p>
    <w:p w:rsidR="00E769C3" w:rsidRDefault="00E769C3"/>
    <w:p w:rsidR="00E769C3" w:rsidRDefault="00E769C3"/>
    <w:p w:rsidR="00E769C3" w:rsidRPr="00C132EF" w:rsidRDefault="00190DDE">
      <w:pPr>
        <w:rPr>
          <w:sz w:val="20"/>
          <w:szCs w:val="20"/>
        </w:rPr>
      </w:pPr>
      <w:proofErr w:type="gramStart"/>
      <w:r w:rsidRPr="00C132EF">
        <w:rPr>
          <w:sz w:val="20"/>
          <w:szCs w:val="20"/>
        </w:rPr>
        <w:t>Text  je</w:t>
      </w:r>
      <w:proofErr w:type="gramEnd"/>
      <w:r w:rsidRPr="00C132EF">
        <w:rPr>
          <w:sz w:val="20"/>
          <w:szCs w:val="20"/>
        </w:rPr>
        <w:t xml:space="preserve"> převzat z učebnice Literární výchova pro 7.</w:t>
      </w:r>
      <w:r w:rsidR="00B63E13">
        <w:rPr>
          <w:sz w:val="20"/>
          <w:szCs w:val="20"/>
        </w:rPr>
        <w:t xml:space="preserve"> </w:t>
      </w:r>
      <w:r w:rsidRPr="00C132EF">
        <w:rPr>
          <w:sz w:val="20"/>
          <w:szCs w:val="20"/>
        </w:rPr>
        <w:t xml:space="preserve"> ročník ZŠ, kterou vydalo SPN 1990.</w:t>
      </w:r>
    </w:p>
    <w:sectPr w:rsidR="00E769C3" w:rsidRPr="00C132EF" w:rsidSect="00C04645">
      <w:headerReference w:type="default" r:id="rId8"/>
      <w:footerReference w:type="default" r:id="rId9"/>
      <w:pgSz w:w="11906" w:h="16838"/>
      <w:pgMar w:top="1126" w:right="567" w:bottom="1598" w:left="567" w:header="567" w:footer="570" w:gutter="0"/>
      <w:cols w:space="708"/>
      <w:docGrid w:linePitch="312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02AA" w:rsidRDefault="005902AA">
      <w:r>
        <w:separator/>
      </w:r>
    </w:p>
  </w:endnote>
  <w:endnote w:type="continuationSeparator" w:id="0">
    <w:p w:rsidR="005902AA" w:rsidRDefault="005902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0DDE" w:rsidRDefault="00190DDE">
    <w:pPr>
      <w:pStyle w:val="Zpat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Autorem materiálu a všech jeho částí, není-li uvedeno jinak, je Mgr. Lenka Matoušková.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02AA" w:rsidRDefault="005902AA">
      <w:r>
        <w:separator/>
      </w:r>
    </w:p>
  </w:footnote>
  <w:footnote w:type="continuationSeparator" w:id="0">
    <w:p w:rsidR="005902AA" w:rsidRDefault="005902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0DDE" w:rsidRDefault="00B63E13">
    <w:pPr>
      <w:pStyle w:val="Zhlav"/>
    </w:pPr>
    <w:r>
      <w:rPr>
        <w:noProof/>
        <w:lang w:eastAsia="cs-CZ" w:bidi="ar-SA"/>
      </w:rPr>
      <w:drawing>
        <wp:anchor distT="0" distB="0" distL="0" distR="0" simplePos="0" relativeHeight="251657728" behindDoc="0" locked="0" layoutInCell="1" allowOverlap="1">
          <wp:simplePos x="0" y="0"/>
          <wp:positionH relativeFrom="column">
            <wp:posOffset>943610</wp:posOffset>
          </wp:positionH>
          <wp:positionV relativeFrom="paragraph">
            <wp:posOffset>-64770</wp:posOffset>
          </wp:positionV>
          <wp:extent cx="4953000" cy="1032510"/>
          <wp:effectExtent l="19050" t="0" r="0" b="0"/>
          <wp:wrapSquare wrapText="largest"/>
          <wp:docPr id="1" name="obrázek 1" descr="http://www.zsunhost.cz/uploads/layout/eu_logo_bar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www.zsunhost.cz/uploads/layout/eu_logo_bar.gif"/>
                  <pic:cNvPicPr>
                    <a:picLocks noChangeAspect="1" noChangeArrowheads="1"/>
                  </pic:cNvPicPr>
                </pic:nvPicPr>
                <pic:blipFill>
                  <a:blip r:link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53000" cy="103251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90DDE"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907F95"/>
    <w:multiLevelType w:val="hybridMultilevel"/>
    <w:tmpl w:val="345C0C04"/>
    <w:lvl w:ilvl="0" w:tplc="FA402238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embedSystemFonts/>
  <w:proofState w:spelling="clean" w:grammar="clean"/>
  <w:stylePaneFormatFilter w:val="0000"/>
  <w:defaultTabStop w:val="709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D1DAE"/>
    <w:rsid w:val="000A4D32"/>
    <w:rsid w:val="00153063"/>
    <w:rsid w:val="00190DDE"/>
    <w:rsid w:val="001D1DAE"/>
    <w:rsid w:val="002134F1"/>
    <w:rsid w:val="002A7854"/>
    <w:rsid w:val="002E3603"/>
    <w:rsid w:val="003E0E03"/>
    <w:rsid w:val="004E788A"/>
    <w:rsid w:val="0051754A"/>
    <w:rsid w:val="00526D21"/>
    <w:rsid w:val="0054067C"/>
    <w:rsid w:val="0056285D"/>
    <w:rsid w:val="005902AA"/>
    <w:rsid w:val="006E3551"/>
    <w:rsid w:val="00730A0C"/>
    <w:rsid w:val="007519D2"/>
    <w:rsid w:val="00777882"/>
    <w:rsid w:val="007B4648"/>
    <w:rsid w:val="008479A4"/>
    <w:rsid w:val="009F0EE0"/>
    <w:rsid w:val="00B23E8C"/>
    <w:rsid w:val="00B43A30"/>
    <w:rsid w:val="00B63E13"/>
    <w:rsid w:val="00B82715"/>
    <w:rsid w:val="00BE7F54"/>
    <w:rsid w:val="00C04645"/>
    <w:rsid w:val="00C132EF"/>
    <w:rsid w:val="00D3496D"/>
    <w:rsid w:val="00D521BE"/>
    <w:rsid w:val="00D95028"/>
    <w:rsid w:val="00DC54FF"/>
    <w:rsid w:val="00E769C3"/>
    <w:rsid w:val="00E95697"/>
    <w:rsid w:val="00EC0AD0"/>
    <w:rsid w:val="00FE2BB0"/>
    <w:rsid w:val="00FE62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BE7F54"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adpis">
    <w:name w:val="Nadpis"/>
    <w:basedOn w:val="Normln"/>
    <w:next w:val="Zkladntext"/>
    <w:rsid w:val="00BE7F54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rsid w:val="00BE7F54"/>
    <w:pPr>
      <w:spacing w:after="120"/>
    </w:pPr>
  </w:style>
  <w:style w:type="paragraph" w:styleId="Seznam">
    <w:name w:val="List"/>
    <w:basedOn w:val="Zkladntext"/>
    <w:rsid w:val="00BE7F54"/>
  </w:style>
  <w:style w:type="paragraph" w:styleId="Titulek">
    <w:name w:val="caption"/>
    <w:basedOn w:val="Normln"/>
    <w:qFormat/>
    <w:rsid w:val="00BE7F54"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rsid w:val="00BE7F54"/>
    <w:pPr>
      <w:suppressLineNumbers/>
    </w:pPr>
  </w:style>
  <w:style w:type="paragraph" w:styleId="Zhlav">
    <w:name w:val="header"/>
    <w:basedOn w:val="Normln"/>
    <w:rsid w:val="00BE7F54"/>
    <w:pPr>
      <w:suppressLineNumbers/>
      <w:tabs>
        <w:tab w:val="center" w:pos="5386"/>
        <w:tab w:val="right" w:pos="10772"/>
      </w:tabs>
    </w:pPr>
  </w:style>
  <w:style w:type="paragraph" w:styleId="Zpat">
    <w:name w:val="footer"/>
    <w:basedOn w:val="Normln"/>
    <w:rsid w:val="00BE7F54"/>
    <w:pPr>
      <w:suppressLineNumbers/>
      <w:tabs>
        <w:tab w:val="center" w:pos="5386"/>
        <w:tab w:val="right" w:pos="10772"/>
      </w:tabs>
    </w:pPr>
  </w:style>
  <w:style w:type="paragraph" w:customStyle="1" w:styleId="Vodorovnra">
    <w:name w:val="Vodorovná čára"/>
    <w:basedOn w:val="Normln"/>
    <w:next w:val="Zkladntext"/>
    <w:rsid w:val="00BE7F54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styleId="Bezmezer">
    <w:name w:val="No Spacing"/>
    <w:uiPriority w:val="1"/>
    <w:qFormat/>
    <w:rsid w:val="00B43A30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http://www.zsunhost.cz/uploads/layout/eu_logo_bar.gif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292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Svážná</Company>
  <LinksUpToDate>false</LinksUpToDate>
  <CharactersWithSpaces>2016</CharactersWithSpaces>
  <SharedDoc>false</SharedDoc>
  <HLinks>
    <vt:vector size="6" baseType="variant">
      <vt:variant>
        <vt:i4>2621561</vt:i4>
      </vt:variant>
      <vt:variant>
        <vt:i4>-1</vt:i4>
      </vt:variant>
      <vt:variant>
        <vt:i4>2049</vt:i4>
      </vt:variant>
      <vt:variant>
        <vt:i4>1</vt:i4>
      </vt:variant>
      <vt:variant>
        <vt:lpwstr>http://www.zsunhost.cz/uploads/layout/eu_logo_bar.gif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admin811</dc:creator>
  <cp:keywords/>
  <cp:lastModifiedBy>Dum</cp:lastModifiedBy>
  <cp:revision>4</cp:revision>
  <cp:lastPrinted>2015-07-17T18:56:00Z</cp:lastPrinted>
  <dcterms:created xsi:type="dcterms:W3CDTF">2015-07-19T08:25:00Z</dcterms:created>
  <dcterms:modified xsi:type="dcterms:W3CDTF">2015-07-19T08:30:00Z</dcterms:modified>
</cp:coreProperties>
</file>