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585" w:rsidRPr="00D32E16" w:rsidRDefault="00C0690E">
      <w:pPr>
        <w:rPr>
          <w:rFonts w:ascii="Times New Roman" w:hAnsi="Times New Roman" w:cs="Times New Roman"/>
          <w:u w:val="single"/>
        </w:rPr>
      </w:pPr>
      <w:r w:rsidRPr="00D32E16">
        <w:rPr>
          <w:rFonts w:ascii="Times New Roman" w:hAnsi="Times New Roman" w:cs="Times New Roman"/>
          <w:u w:val="single"/>
        </w:rPr>
        <w:t>Souvětí o 3 větách:</w:t>
      </w: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1. Když se setmělo, vzpomněl si na to, co si přála.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2. Tvrdil, že k němu přijde a že se omluví.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3. Vezmi si batoh, přijď včas, ale nikomu nic neříkej.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4. Ačkoli bylo pozdě, sbalil si věci a pospíchal pryč.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5. Vešel do místnosti a děti se seběhly, neboť byly zvědavé.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6. Splnil i úkoly, které byly obtížné, a šel spát.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7. Cestování byla jeho vášeň, a tak snil o zemích, které navštíví.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8. Jestliže bude pršet, výlet nebude, dokonce ani do klubovny nepůjdou.</w:t>
      </w:r>
    </w:p>
    <w:p w:rsidR="00C0690E" w:rsidRPr="00D32E16" w:rsidRDefault="00C0690E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  <w:u w:val="single"/>
        </w:rPr>
        <w:t>Pokud máte chuť, zkuste souvětí o 4 větách:</w:t>
      </w: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1. Nebude-li připraven, nemůže vyrazit a bude muset změnit trasu, aby dojel včas.</w:t>
      </w:r>
      <w:bookmarkStart w:id="0" w:name="_GoBack"/>
      <w:bookmarkEnd w:id="0"/>
    </w:p>
    <w:p w:rsidR="00C02CDA" w:rsidRPr="00D32E16" w:rsidRDefault="00C02CDA">
      <w:pPr>
        <w:rPr>
          <w:rFonts w:ascii="Times New Roman" w:hAnsi="Times New Roman" w:cs="Times New Roman"/>
        </w:rPr>
      </w:pPr>
    </w:p>
    <w:p w:rsidR="00C0690E" w:rsidRPr="00D32E16" w:rsidRDefault="00C0690E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 xml:space="preserve">2. Litoval jsem, že není se mnou a že ho nemohu požádat, aby </w:t>
      </w:r>
      <w:r w:rsidR="00DA6A0C" w:rsidRPr="00D32E16">
        <w:rPr>
          <w:rFonts w:ascii="Times New Roman" w:hAnsi="Times New Roman" w:cs="Times New Roman"/>
        </w:rPr>
        <w:t>mi odpustil.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DA6A0C" w:rsidRPr="00D32E16" w:rsidRDefault="00DA6A0C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3. Stmívalo se, ale nikdo nepřicházel, proto se rozhodla, že raději zatelefonuje.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DA6A0C" w:rsidRPr="00D32E16" w:rsidRDefault="00DA6A0C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4. Podíval se dopředu a spatřil kolonu aut, proto otočil vůz a vrátil se zpět.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DA6A0C" w:rsidRPr="00D32E16" w:rsidRDefault="00DA6A0C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5. Uvědomil si, že se vrátili do domu, který se jim líbil a který si chtěli pronajmout.</w:t>
      </w:r>
    </w:p>
    <w:p w:rsidR="00C02CDA" w:rsidRPr="00D32E16" w:rsidRDefault="00C02CDA">
      <w:pPr>
        <w:rPr>
          <w:rFonts w:ascii="Times New Roman" w:hAnsi="Times New Roman" w:cs="Times New Roman"/>
        </w:rPr>
      </w:pPr>
    </w:p>
    <w:p w:rsidR="00DA6A0C" w:rsidRPr="00D32E16" w:rsidRDefault="00DA6A0C">
      <w:pPr>
        <w:rPr>
          <w:rFonts w:ascii="Times New Roman" w:hAnsi="Times New Roman" w:cs="Times New Roman"/>
        </w:rPr>
      </w:pPr>
      <w:r w:rsidRPr="00D32E16">
        <w:rPr>
          <w:rFonts w:ascii="Times New Roman" w:hAnsi="Times New Roman" w:cs="Times New Roman"/>
        </w:rPr>
        <w:t>6. Přestože hodně sliboval a třebaže i sliby plnil, nikdo mu už nevěřil, dnes totiž lhal.</w:t>
      </w:r>
    </w:p>
    <w:sectPr w:rsidR="00DA6A0C" w:rsidRPr="00D32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90E"/>
    <w:rsid w:val="00734F4E"/>
    <w:rsid w:val="00A72D3C"/>
    <w:rsid w:val="00C02CDA"/>
    <w:rsid w:val="00C0690E"/>
    <w:rsid w:val="00D32E16"/>
    <w:rsid w:val="00DA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3</cp:revision>
  <dcterms:created xsi:type="dcterms:W3CDTF">2020-04-15T14:26:00Z</dcterms:created>
  <dcterms:modified xsi:type="dcterms:W3CDTF">2020-04-15T16:01:00Z</dcterms:modified>
</cp:coreProperties>
</file>