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EF3FF" w14:textId="7FC799F1" w:rsidR="00156821" w:rsidRPr="000B468F" w:rsidRDefault="0010390D">
      <w:pPr>
        <w:rPr>
          <w:b/>
          <w:bCs/>
          <w:sz w:val="28"/>
          <w:szCs w:val="28"/>
        </w:rPr>
      </w:pPr>
      <w:r w:rsidRPr="000B468F">
        <w:rPr>
          <w:b/>
          <w:bCs/>
          <w:sz w:val="28"/>
          <w:szCs w:val="28"/>
        </w:rPr>
        <w:t>TEST A – Hardware a Malware</w:t>
      </w:r>
    </w:p>
    <w:p w14:paraId="23F23225" w14:textId="042B0DE9" w:rsidR="0010390D" w:rsidRPr="000B468F" w:rsidRDefault="0010390D" w:rsidP="00B704DC">
      <w:pPr>
        <w:rPr>
          <w:rFonts w:cstheme="minorHAnsi"/>
          <w:b/>
          <w:bCs/>
          <w:sz w:val="24"/>
          <w:szCs w:val="24"/>
          <w:u w:val="single"/>
        </w:rPr>
      </w:pPr>
      <w:r>
        <w:br/>
      </w:r>
      <w:r w:rsidRPr="000B468F">
        <w:rPr>
          <w:rFonts w:cstheme="minorHAnsi"/>
          <w:b/>
          <w:bCs/>
          <w:sz w:val="24"/>
          <w:szCs w:val="24"/>
          <w:u w:val="single"/>
        </w:rPr>
        <w:t>Jméno a příjmení:</w:t>
      </w:r>
      <w:r w:rsidRPr="000B468F">
        <w:rPr>
          <w:rFonts w:cstheme="minorHAnsi"/>
          <w:b/>
          <w:bCs/>
          <w:sz w:val="24"/>
          <w:szCs w:val="24"/>
          <w:u w:val="single"/>
        </w:rPr>
        <w:tab/>
      </w:r>
      <w:r w:rsidRPr="000B468F">
        <w:rPr>
          <w:rFonts w:cstheme="minorHAnsi"/>
          <w:b/>
          <w:bCs/>
          <w:sz w:val="24"/>
          <w:szCs w:val="24"/>
          <w:u w:val="single"/>
        </w:rPr>
        <w:tab/>
      </w:r>
      <w:r w:rsidRPr="000B468F">
        <w:rPr>
          <w:rFonts w:cstheme="minorHAnsi"/>
          <w:b/>
          <w:bCs/>
          <w:sz w:val="24"/>
          <w:szCs w:val="24"/>
          <w:u w:val="single"/>
        </w:rPr>
        <w:tab/>
      </w:r>
      <w:r w:rsidRPr="000B468F">
        <w:rPr>
          <w:rFonts w:cstheme="minorHAnsi"/>
          <w:b/>
          <w:bCs/>
          <w:sz w:val="24"/>
          <w:szCs w:val="24"/>
          <w:u w:val="single"/>
        </w:rPr>
        <w:tab/>
      </w:r>
      <w:r w:rsidRPr="000B468F">
        <w:rPr>
          <w:rFonts w:cstheme="minorHAnsi"/>
          <w:b/>
          <w:bCs/>
          <w:sz w:val="24"/>
          <w:szCs w:val="24"/>
          <w:u w:val="single"/>
        </w:rPr>
        <w:tab/>
      </w:r>
      <w:r w:rsidRPr="000B468F">
        <w:rPr>
          <w:rFonts w:cstheme="minorHAnsi"/>
          <w:b/>
          <w:bCs/>
          <w:sz w:val="24"/>
          <w:szCs w:val="24"/>
          <w:u w:val="single"/>
        </w:rPr>
        <w:tab/>
      </w:r>
      <w:r w:rsidRPr="000B468F">
        <w:rPr>
          <w:rFonts w:cstheme="minorHAnsi"/>
          <w:b/>
          <w:bCs/>
          <w:sz w:val="24"/>
          <w:szCs w:val="24"/>
          <w:u w:val="single"/>
        </w:rPr>
        <w:tab/>
      </w:r>
      <w:r w:rsidRPr="000B468F">
        <w:rPr>
          <w:rFonts w:cstheme="minorHAnsi"/>
          <w:b/>
          <w:bCs/>
          <w:sz w:val="24"/>
          <w:szCs w:val="24"/>
          <w:u w:val="single"/>
        </w:rPr>
        <w:tab/>
        <w:t>Třída:</w:t>
      </w:r>
      <w:r w:rsidR="000B468F" w:rsidRPr="000B468F">
        <w:rPr>
          <w:rFonts w:cstheme="minorHAnsi"/>
          <w:b/>
          <w:bCs/>
          <w:sz w:val="24"/>
          <w:szCs w:val="24"/>
          <w:u w:val="single"/>
        </w:rPr>
        <w:t xml:space="preserve">   </w:t>
      </w:r>
      <w:r w:rsidR="000B468F" w:rsidRPr="000B468F">
        <w:rPr>
          <w:rFonts w:cstheme="minorHAnsi"/>
          <w:b/>
          <w:bCs/>
          <w:sz w:val="24"/>
          <w:szCs w:val="24"/>
          <w:u w:val="single"/>
        </w:rPr>
        <w:tab/>
      </w:r>
    </w:p>
    <w:p w14:paraId="48477D41" w14:textId="7164715A" w:rsidR="0010390D" w:rsidRPr="00167265" w:rsidRDefault="0010390D" w:rsidP="00B704DC">
      <w:pPr>
        <w:pStyle w:val="Odstavecseseznamem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478A9">
        <w:rPr>
          <w:rFonts w:cstheme="minorHAnsi"/>
          <w:b/>
          <w:bCs/>
          <w:sz w:val="24"/>
          <w:szCs w:val="24"/>
        </w:rPr>
        <w:t>Který z následujících komponentů nepatří k základní desce?</w:t>
      </w:r>
      <w:r w:rsidRPr="00F478A9">
        <w:rPr>
          <w:rFonts w:cstheme="minorHAnsi"/>
          <w:b/>
          <w:bCs/>
          <w:sz w:val="24"/>
          <w:szCs w:val="24"/>
        </w:rPr>
        <w:br/>
      </w:r>
      <w:r w:rsidRPr="00167265">
        <w:rPr>
          <w:rFonts w:cstheme="minorHAnsi"/>
          <w:sz w:val="24"/>
          <w:szCs w:val="24"/>
        </w:rPr>
        <w:t>a) procesor</w:t>
      </w:r>
      <w:r w:rsidRPr="00167265">
        <w:rPr>
          <w:rFonts w:cstheme="minorHAnsi"/>
          <w:sz w:val="24"/>
          <w:szCs w:val="24"/>
        </w:rPr>
        <w:br/>
        <w:t>b) paměť RAM</w:t>
      </w:r>
      <w:r w:rsidRPr="00167265">
        <w:rPr>
          <w:rFonts w:cstheme="minorHAnsi"/>
          <w:sz w:val="24"/>
          <w:szCs w:val="24"/>
        </w:rPr>
        <w:br/>
      </w:r>
      <w:r w:rsidR="00167265" w:rsidRPr="00167265">
        <w:rPr>
          <w:rFonts w:cstheme="minorHAnsi"/>
          <w:sz w:val="24"/>
          <w:szCs w:val="24"/>
        </w:rPr>
        <w:t>c</w:t>
      </w:r>
      <w:r w:rsidRPr="00167265">
        <w:rPr>
          <w:rFonts w:cstheme="minorHAnsi"/>
          <w:sz w:val="24"/>
          <w:szCs w:val="24"/>
        </w:rPr>
        <w:t>) napájecí zdroj</w:t>
      </w:r>
      <w:r w:rsidR="00B704DC" w:rsidRPr="00167265">
        <w:rPr>
          <w:rFonts w:cstheme="minorHAnsi"/>
          <w:sz w:val="24"/>
          <w:szCs w:val="24"/>
        </w:rPr>
        <w:br/>
      </w:r>
    </w:p>
    <w:p w14:paraId="218C52F3" w14:textId="01B9520D" w:rsidR="0010390D" w:rsidRPr="00167265" w:rsidRDefault="0010390D" w:rsidP="00B704DC">
      <w:pPr>
        <w:pStyle w:val="Odstavecseseznamem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478A9">
        <w:rPr>
          <w:rFonts w:cstheme="minorHAnsi"/>
          <w:b/>
          <w:bCs/>
          <w:sz w:val="24"/>
          <w:szCs w:val="24"/>
        </w:rPr>
        <w:t>Jaký je základní princip fungování CPU</w:t>
      </w:r>
      <w:r w:rsidR="00AA262B">
        <w:rPr>
          <w:rFonts w:cstheme="minorHAnsi"/>
          <w:b/>
          <w:bCs/>
          <w:sz w:val="24"/>
          <w:szCs w:val="24"/>
        </w:rPr>
        <w:t xml:space="preserve"> (procesoru)</w:t>
      </w:r>
      <w:r w:rsidRPr="00F478A9">
        <w:rPr>
          <w:rFonts w:cstheme="minorHAnsi"/>
          <w:b/>
          <w:bCs/>
          <w:sz w:val="24"/>
          <w:szCs w:val="24"/>
        </w:rPr>
        <w:t>?</w:t>
      </w:r>
      <w:r w:rsidRPr="00F478A9">
        <w:rPr>
          <w:rFonts w:cstheme="minorHAnsi"/>
          <w:b/>
          <w:bCs/>
          <w:sz w:val="24"/>
          <w:szCs w:val="24"/>
        </w:rPr>
        <w:br/>
      </w:r>
      <w:r w:rsidRPr="00167265">
        <w:rPr>
          <w:rFonts w:cstheme="minorHAnsi"/>
          <w:sz w:val="24"/>
          <w:szCs w:val="24"/>
        </w:rPr>
        <w:t>a) CPU provádí instrukce programů</w:t>
      </w:r>
      <w:r w:rsidRPr="00167265">
        <w:rPr>
          <w:rFonts w:cstheme="minorHAnsi"/>
          <w:sz w:val="24"/>
          <w:szCs w:val="24"/>
        </w:rPr>
        <w:br/>
        <w:t>b) CPU zpracovává data</w:t>
      </w:r>
      <w:r w:rsidR="00167265" w:rsidRPr="00167265">
        <w:rPr>
          <w:rFonts w:cstheme="minorHAnsi"/>
          <w:sz w:val="24"/>
          <w:szCs w:val="24"/>
        </w:rPr>
        <w:t xml:space="preserve"> </w:t>
      </w:r>
      <w:r w:rsidRPr="00167265">
        <w:rPr>
          <w:rFonts w:cstheme="minorHAnsi"/>
          <w:sz w:val="24"/>
          <w:szCs w:val="24"/>
        </w:rPr>
        <w:br/>
      </w:r>
      <w:r w:rsidR="00167265" w:rsidRPr="00167265">
        <w:rPr>
          <w:rFonts w:cstheme="minorHAnsi"/>
          <w:sz w:val="24"/>
          <w:szCs w:val="24"/>
        </w:rPr>
        <w:t>c</w:t>
      </w:r>
      <w:r w:rsidRPr="00167265">
        <w:rPr>
          <w:rFonts w:cstheme="minorHAnsi"/>
          <w:sz w:val="24"/>
          <w:szCs w:val="24"/>
        </w:rPr>
        <w:t>) CPU řídí počítač</w:t>
      </w:r>
      <w:r w:rsidR="00B704DC" w:rsidRPr="00167265">
        <w:rPr>
          <w:rFonts w:cstheme="minorHAnsi"/>
          <w:sz w:val="24"/>
          <w:szCs w:val="24"/>
        </w:rPr>
        <w:br/>
      </w:r>
    </w:p>
    <w:p w14:paraId="23A521F6" w14:textId="1D38FC58" w:rsidR="00B704DC" w:rsidRPr="00167265" w:rsidRDefault="0010390D" w:rsidP="00167265">
      <w:pPr>
        <w:pStyle w:val="Odstavecseseznamem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478A9">
        <w:rPr>
          <w:rFonts w:cstheme="minorHAnsi"/>
          <w:b/>
          <w:bCs/>
          <w:sz w:val="24"/>
          <w:szCs w:val="24"/>
        </w:rPr>
        <w:t>Jaký je nejčastější způsob, jak se malware dostane do počítače?</w:t>
      </w:r>
      <w:r w:rsidR="00167265" w:rsidRPr="00F478A9">
        <w:rPr>
          <w:rFonts w:cstheme="minorHAnsi"/>
          <w:b/>
          <w:bCs/>
          <w:sz w:val="24"/>
          <w:szCs w:val="24"/>
        </w:rPr>
        <w:br/>
      </w:r>
      <w:r w:rsidR="00167265" w:rsidRPr="00167265">
        <w:rPr>
          <w:rFonts w:cstheme="minorHAnsi"/>
          <w:sz w:val="24"/>
          <w:szCs w:val="24"/>
        </w:rPr>
        <w:t xml:space="preserve">a) </w:t>
      </w:r>
      <w:r w:rsidR="00B704DC" w:rsidRPr="00167265">
        <w:rPr>
          <w:rFonts w:cstheme="minorHAnsi"/>
          <w:sz w:val="24"/>
          <w:szCs w:val="24"/>
        </w:rPr>
        <w:t>s</w:t>
      </w:r>
      <w:r w:rsidRPr="00167265">
        <w:rPr>
          <w:rFonts w:cstheme="minorHAnsi"/>
          <w:sz w:val="24"/>
          <w:szCs w:val="24"/>
        </w:rPr>
        <w:t>tažením škodlivého souboru z</w:t>
      </w:r>
      <w:r w:rsidR="00167265" w:rsidRPr="00167265">
        <w:rPr>
          <w:rFonts w:cstheme="minorHAnsi"/>
          <w:sz w:val="24"/>
          <w:szCs w:val="24"/>
        </w:rPr>
        <w:t> </w:t>
      </w:r>
      <w:r w:rsidRPr="00167265">
        <w:rPr>
          <w:rFonts w:cstheme="minorHAnsi"/>
          <w:sz w:val="24"/>
          <w:szCs w:val="24"/>
        </w:rPr>
        <w:t>internetu</w:t>
      </w:r>
      <w:r w:rsidR="00167265" w:rsidRPr="00167265">
        <w:rPr>
          <w:rFonts w:cstheme="minorHAnsi"/>
          <w:sz w:val="24"/>
          <w:szCs w:val="24"/>
        </w:rPr>
        <w:br/>
        <w:t xml:space="preserve">b) </w:t>
      </w:r>
      <w:r w:rsidR="00B704DC" w:rsidRPr="00167265">
        <w:rPr>
          <w:rFonts w:cstheme="minorHAnsi"/>
          <w:sz w:val="24"/>
          <w:szCs w:val="24"/>
        </w:rPr>
        <w:t>o</w:t>
      </w:r>
      <w:r w:rsidRPr="00167265">
        <w:rPr>
          <w:rFonts w:cstheme="minorHAnsi"/>
          <w:sz w:val="24"/>
          <w:szCs w:val="24"/>
        </w:rPr>
        <w:t>tevřením přílohy e-mailu od neznámého odesílatele</w:t>
      </w:r>
    </w:p>
    <w:p w14:paraId="76023796" w14:textId="2A7A7999" w:rsidR="0010390D" w:rsidRPr="00167265" w:rsidRDefault="0010390D" w:rsidP="00167265">
      <w:pPr>
        <w:pStyle w:val="Odstavecseseznamem"/>
        <w:numPr>
          <w:ilvl w:val="0"/>
          <w:numId w:val="9"/>
        </w:numPr>
        <w:rPr>
          <w:rFonts w:cstheme="minorHAnsi"/>
          <w:sz w:val="24"/>
          <w:szCs w:val="24"/>
        </w:rPr>
      </w:pPr>
      <w:r w:rsidRPr="00167265">
        <w:rPr>
          <w:rFonts w:cstheme="minorHAnsi"/>
          <w:sz w:val="24"/>
          <w:szCs w:val="24"/>
        </w:rPr>
        <w:t>Instalací neoriginálního softwaru</w:t>
      </w:r>
      <w:r w:rsidR="00B704DC" w:rsidRPr="00167265">
        <w:rPr>
          <w:rFonts w:cstheme="minorHAnsi"/>
          <w:sz w:val="24"/>
          <w:szCs w:val="24"/>
        </w:rPr>
        <w:br/>
      </w:r>
    </w:p>
    <w:p w14:paraId="7C920711" w14:textId="0E5C5122" w:rsidR="00B704DC" w:rsidRPr="00F478A9" w:rsidRDefault="00BD0B57" w:rsidP="00167265">
      <w:pPr>
        <w:pStyle w:val="Odstavecseseznamem"/>
        <w:numPr>
          <w:ilvl w:val="0"/>
          <w:numId w:val="7"/>
        </w:numPr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</w:pPr>
      <w:r>
        <w:rPr>
          <w:rFonts w:cstheme="minorHAnsi"/>
          <w:b/>
          <w:bCs/>
          <w:sz w:val="24"/>
          <w:szCs w:val="24"/>
        </w:rPr>
        <w:t xml:space="preserve">Který z následujících není typem pevného disku? </w:t>
      </w:r>
    </w:p>
    <w:p w14:paraId="1DA75567" w14:textId="38954EA3" w:rsidR="00B704DC" w:rsidRPr="00167265" w:rsidRDefault="0010390D" w:rsidP="00B704DC">
      <w:pPr>
        <w:pStyle w:val="Odstavecseseznamem"/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a) </w:t>
      </w:r>
      <w:r w:rsidR="00BD0B57">
        <w:rPr>
          <w:rFonts w:eastAsia="Times New Roman" w:cstheme="minorHAnsi"/>
          <w:kern w:val="0"/>
          <w:sz w:val="24"/>
          <w:szCs w:val="24"/>
          <w:lang w:eastAsia="cs-CZ"/>
        </w:rPr>
        <w:t>SATA</w:t>
      </w:r>
    </w:p>
    <w:p w14:paraId="5FD00E6C" w14:textId="38D0F6F1" w:rsidR="00B704DC" w:rsidRPr="00167265" w:rsidRDefault="0010390D" w:rsidP="00B704DC">
      <w:pPr>
        <w:pStyle w:val="Odstavecseseznamem"/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b) </w:t>
      </w:r>
      <w:r w:rsidR="00BD0B57">
        <w:rPr>
          <w:rFonts w:eastAsia="Times New Roman" w:cstheme="minorHAnsi"/>
          <w:kern w:val="0"/>
          <w:sz w:val="24"/>
          <w:szCs w:val="24"/>
          <w:lang w:eastAsia="cs-CZ"/>
        </w:rPr>
        <w:t>Bluetooth</w:t>
      </w:r>
    </w:p>
    <w:p w14:paraId="09ACF5A2" w14:textId="35ED959B" w:rsidR="00B704DC" w:rsidRPr="00167265" w:rsidRDefault="0010390D" w:rsidP="00B704DC">
      <w:pPr>
        <w:pStyle w:val="Odstavecseseznamem"/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c) </w:t>
      </w:r>
      <w:r w:rsidR="00BD0B57">
        <w:rPr>
          <w:rFonts w:eastAsia="Times New Roman" w:cstheme="minorHAnsi"/>
          <w:kern w:val="0"/>
          <w:sz w:val="24"/>
          <w:szCs w:val="24"/>
          <w:lang w:eastAsia="cs-CZ"/>
        </w:rPr>
        <w:t>NVMe</w:t>
      </w:r>
      <w:r w:rsidR="00B704DC"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</w:p>
    <w:p w14:paraId="2116B50A" w14:textId="77777777" w:rsidR="00B704DC" w:rsidRPr="00F478A9" w:rsidRDefault="00B704DC" w:rsidP="00167265">
      <w:pPr>
        <w:pStyle w:val="Odstavecseseznamem"/>
        <w:numPr>
          <w:ilvl w:val="0"/>
          <w:numId w:val="7"/>
        </w:numPr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</w:pP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Jaké jsou typy malware?</w:t>
      </w:r>
    </w:p>
    <w:p w14:paraId="2B26EAF8" w14:textId="77777777" w:rsidR="00B704DC" w:rsidRPr="00167265" w:rsidRDefault="00B704DC" w:rsidP="00B704DC">
      <w:pPr>
        <w:pStyle w:val="Odstavecseseznamem"/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>a) Viry, červi, trojské koně, rootkity, ransomware, spyware, adware</w:t>
      </w:r>
    </w:p>
    <w:p w14:paraId="29334360" w14:textId="77777777" w:rsidR="00B704DC" w:rsidRPr="00167265" w:rsidRDefault="00B704DC" w:rsidP="00B704DC">
      <w:pPr>
        <w:pStyle w:val="Odstavecseseznamem"/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>b) Virusy, červi, trojské koně</w:t>
      </w:r>
    </w:p>
    <w:p w14:paraId="70E5964F" w14:textId="7C28D888" w:rsidR="00B704DC" w:rsidRPr="00167265" w:rsidRDefault="00B704DC" w:rsidP="00B704DC">
      <w:pPr>
        <w:pStyle w:val="Odstavecseseznamem"/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>c) Viry, červi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</w:p>
    <w:p w14:paraId="49313637" w14:textId="77777777" w:rsidR="00B704DC" w:rsidRPr="00F478A9" w:rsidRDefault="00B704DC" w:rsidP="00167265">
      <w:pPr>
        <w:pStyle w:val="Odstavecseseznamem"/>
        <w:numPr>
          <w:ilvl w:val="0"/>
          <w:numId w:val="7"/>
        </w:numPr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</w:pP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Co je to firewall?</w:t>
      </w:r>
    </w:p>
    <w:p w14:paraId="14F03013" w14:textId="77777777" w:rsidR="00B704DC" w:rsidRPr="00167265" w:rsidRDefault="00B704DC" w:rsidP="00B704DC">
      <w:pPr>
        <w:pStyle w:val="Odstavecseseznamem"/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>a) Program, který chrání počítač před malwarem</w:t>
      </w:r>
    </w:p>
    <w:p w14:paraId="510518FE" w14:textId="51325928" w:rsidR="00B704DC" w:rsidRPr="00167265" w:rsidRDefault="00B704DC" w:rsidP="00B704DC">
      <w:pPr>
        <w:pStyle w:val="Odstavecseseznamem"/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>b) Program, který chrání počítač před neoprávněným přístupem z internetu</w:t>
      </w:r>
    </w:p>
    <w:p w14:paraId="7B88598A" w14:textId="02C1527B" w:rsidR="00B704DC" w:rsidRPr="00167265" w:rsidRDefault="00B704DC" w:rsidP="00B704DC">
      <w:pPr>
        <w:pStyle w:val="Odstavecseseznamem"/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>c) Program, který zlepšuje výkon počítače</w:t>
      </w:r>
      <w:r w:rsidR="000B468F"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</w:p>
    <w:p w14:paraId="51C6CC99" w14:textId="495C6E58" w:rsidR="00B704DC" w:rsidRPr="00167265" w:rsidRDefault="00B704DC" w:rsidP="00B704DC">
      <w:pPr>
        <w:rPr>
          <w:rFonts w:eastAsia="Times New Roman" w:cstheme="minorHAnsi"/>
          <w:kern w:val="0"/>
          <w:sz w:val="24"/>
          <w:szCs w:val="24"/>
          <w:lang w:eastAsia="cs-CZ"/>
        </w:rPr>
      </w:pP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 xml:space="preserve">       7) Jaké je nejběžnější rozlišení monitorů?</w:t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      a) 1058x1096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     b) 986x1024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     c) 1920x1080</w:t>
      </w:r>
    </w:p>
    <w:p w14:paraId="20614BA0" w14:textId="6A820B74" w:rsidR="000B468F" w:rsidRPr="00167265" w:rsidRDefault="000B468F" w:rsidP="00B704DC">
      <w:pPr>
        <w:rPr>
          <w:rFonts w:eastAsia="Times New Roman" w:cstheme="minorHAnsi"/>
          <w:kern w:val="0"/>
          <w:sz w:val="24"/>
          <w:szCs w:val="24"/>
          <w:lang w:eastAsia="cs-CZ"/>
        </w:rPr>
      </w:pP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 xml:space="preserve">      </w:t>
      </w:r>
      <w:r w:rsidR="00B704DC"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 xml:space="preserve">8) Jaký </w:t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typ portu se používá k připojení monitoru?</w:t>
      </w:r>
      <w:r w:rsidR="00B704DC"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     </w:t>
      </w:r>
      <w:r w:rsidR="00B704DC"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a) 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>USB</w:t>
      </w:r>
      <w:r w:rsidR="00BD0B57">
        <w:rPr>
          <w:rFonts w:eastAsia="Times New Roman" w:cstheme="minorHAnsi"/>
          <w:kern w:val="0"/>
          <w:sz w:val="24"/>
          <w:szCs w:val="24"/>
          <w:lang w:eastAsia="cs-CZ"/>
        </w:rPr>
        <w:t>-C</w:t>
      </w:r>
      <w:r w:rsidR="00B704DC"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     </w:t>
      </w:r>
      <w:r w:rsidR="00B704DC"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b) </w:t>
      </w:r>
      <w:r w:rsidR="00BD0B57">
        <w:rPr>
          <w:rFonts w:eastAsia="Times New Roman" w:cstheme="minorHAnsi"/>
          <w:kern w:val="0"/>
          <w:sz w:val="24"/>
          <w:szCs w:val="24"/>
          <w:lang w:eastAsia="cs-CZ"/>
        </w:rPr>
        <w:t>HDMI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    c) Ethernet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lastRenderedPageBreak/>
        <w:t xml:space="preserve">      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</w:t>
      </w:r>
      <w:r w:rsidR="00167265"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="00167265"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9) Co zajišťuje základní deska v počítači?</w:t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  a) připojení k internetu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 b) propojení všech komponent a umožnění komunikace mezi nimi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 c) zvukové výstupy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 xml:space="preserve">10) </w:t>
      </w:r>
      <w:r w:rsidR="00B800FD"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Jaký typ tiskárny používá elektrostatický proces k vytváření obrazu na papíru?</w:t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  a) </w:t>
      </w:r>
      <w:r w:rsidR="00B800FD">
        <w:rPr>
          <w:rFonts w:eastAsia="Times New Roman" w:cstheme="minorHAnsi"/>
          <w:kern w:val="0"/>
          <w:sz w:val="24"/>
          <w:szCs w:val="24"/>
          <w:lang w:eastAsia="cs-CZ"/>
        </w:rPr>
        <w:t>inkoustová tiskárna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 b) </w:t>
      </w:r>
      <w:r w:rsidR="00B800FD">
        <w:rPr>
          <w:rFonts w:eastAsia="Times New Roman" w:cstheme="minorHAnsi"/>
          <w:kern w:val="0"/>
          <w:sz w:val="24"/>
          <w:szCs w:val="24"/>
          <w:lang w:eastAsia="cs-CZ"/>
        </w:rPr>
        <w:t>laserová tiskárna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 c) </w:t>
      </w:r>
      <w:r w:rsidR="00B800FD">
        <w:rPr>
          <w:rFonts w:eastAsia="Times New Roman" w:cstheme="minorHAnsi"/>
          <w:kern w:val="0"/>
          <w:sz w:val="24"/>
          <w:szCs w:val="24"/>
          <w:lang w:eastAsia="cs-CZ"/>
        </w:rPr>
        <w:t>jehličková tiskárna</w:t>
      </w:r>
    </w:p>
    <w:p w14:paraId="40818CBB" w14:textId="21EE5D38" w:rsidR="000B468F" w:rsidRPr="00167265" w:rsidRDefault="000B468F" w:rsidP="00B704DC">
      <w:pPr>
        <w:rPr>
          <w:rFonts w:eastAsia="Times New Roman" w:cstheme="minorHAnsi"/>
          <w:kern w:val="0"/>
          <w:sz w:val="24"/>
          <w:szCs w:val="24"/>
          <w:lang w:eastAsia="cs-CZ"/>
        </w:rPr>
      </w:pP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 xml:space="preserve">11) </w:t>
      </w:r>
      <w:r w:rsidR="00B800FD"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Co znamená termín "duplexní tisk" v souvislosti s tiskárnou?</w:t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 a) </w:t>
      </w:r>
      <w:r w:rsidR="00B800FD">
        <w:rPr>
          <w:rFonts w:eastAsia="Times New Roman" w:cstheme="minorHAnsi"/>
          <w:kern w:val="0"/>
          <w:sz w:val="24"/>
          <w:szCs w:val="24"/>
          <w:lang w:eastAsia="cs-CZ"/>
        </w:rPr>
        <w:t>tisk v barevné škále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b) </w:t>
      </w:r>
      <w:r w:rsidR="00B800FD">
        <w:rPr>
          <w:rFonts w:eastAsia="Times New Roman" w:cstheme="minorHAnsi"/>
          <w:kern w:val="0"/>
          <w:sz w:val="24"/>
          <w:szCs w:val="24"/>
          <w:lang w:eastAsia="cs-CZ"/>
        </w:rPr>
        <w:t>tisk na obou stranách papíru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c) </w:t>
      </w:r>
      <w:r w:rsidR="00B800FD">
        <w:rPr>
          <w:rFonts w:eastAsia="Times New Roman" w:cstheme="minorHAnsi"/>
          <w:kern w:val="0"/>
          <w:sz w:val="24"/>
          <w:szCs w:val="24"/>
          <w:lang w:eastAsia="cs-CZ"/>
        </w:rPr>
        <w:t>tisk pouze na černobílém papíře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 xml:space="preserve">12) </w:t>
      </w:r>
      <w:r w:rsidR="00167265"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Jaký je účel adware?</w:t>
      </w:r>
      <w:r w:rsidR="00167265"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br/>
      </w:r>
      <w:r w:rsidR="00167265"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 a) šířit falešné zprávy</w:t>
      </w:r>
      <w:r w:rsidR="00167265"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b) zobrazovat nežádoucí reklamy uživatelům</w:t>
      </w:r>
      <w:r w:rsidR="00167265"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c) krást hesla</w:t>
      </w:r>
    </w:p>
    <w:p w14:paraId="263E298A" w14:textId="42CC9F6E" w:rsidR="00167265" w:rsidRPr="00167265" w:rsidRDefault="00167265" w:rsidP="00B704DC">
      <w:pPr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13) Co označuje termín „phishing“?</w:t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 a) typ operačního systému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b) typ webového prohlížeče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 c) Útok, který se snaží získat citlivé informace od uživatele, obvykle prostřednictvím falešných e-mailů nebo webových stránek</w:t>
      </w:r>
    </w:p>
    <w:p w14:paraId="1B90EB13" w14:textId="05AE348D" w:rsidR="00167265" w:rsidRPr="00167265" w:rsidRDefault="00167265" w:rsidP="00B704DC">
      <w:pPr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14) Přes jaký typ portu lze připojit myš a klávesnici?</w:t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a) VGA port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b) USB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c) USB-C</w:t>
      </w:r>
    </w:p>
    <w:p w14:paraId="217FFA32" w14:textId="51CF7E67" w:rsidR="00B704DC" w:rsidRPr="00167265" w:rsidRDefault="00167265" w:rsidP="00B704DC">
      <w:pPr>
        <w:rPr>
          <w:rFonts w:eastAsia="Times New Roman" w:cstheme="minorHAnsi"/>
          <w:kern w:val="0"/>
          <w:sz w:val="24"/>
          <w:szCs w:val="24"/>
          <w:lang w:eastAsia="cs-CZ"/>
        </w:rPr>
      </w:pP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t>15) Co označuje termín HDD?</w:t>
      </w:r>
      <w:r w:rsidRPr="00F478A9">
        <w:rPr>
          <w:rFonts w:eastAsia="Times New Roman" w:cstheme="minorHAnsi"/>
          <w:b/>
          <w:bCs/>
          <w:kern w:val="0"/>
          <w:sz w:val="24"/>
          <w:szCs w:val="24"/>
          <w:lang w:eastAsia="cs-CZ"/>
        </w:rPr>
        <w:br/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t xml:space="preserve">        a) Hard Disk Deck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b) Hard Disk Drive</w:t>
      </w:r>
      <w:r w:rsidRPr="00167265">
        <w:rPr>
          <w:rFonts w:eastAsia="Times New Roman" w:cstheme="minorHAnsi"/>
          <w:kern w:val="0"/>
          <w:sz w:val="24"/>
          <w:szCs w:val="24"/>
          <w:lang w:eastAsia="cs-CZ"/>
        </w:rPr>
        <w:br/>
        <w:t xml:space="preserve">        c) Hybrid Data Device</w:t>
      </w:r>
    </w:p>
    <w:p w14:paraId="0F2DD6B2" w14:textId="32C45B32" w:rsidR="0010390D" w:rsidRPr="00B704DC" w:rsidRDefault="0010390D" w:rsidP="00B704DC">
      <w:pPr>
        <w:rPr>
          <w:rFonts w:eastAsia="Times New Roman" w:cstheme="minorHAnsi"/>
          <w:kern w:val="0"/>
          <w:lang w:eastAsia="cs-CZ"/>
        </w:rPr>
      </w:pPr>
    </w:p>
    <w:p w14:paraId="303FCE43" w14:textId="337C0DA7" w:rsidR="0010390D" w:rsidRPr="0010390D" w:rsidRDefault="0010390D" w:rsidP="0010390D">
      <w:pPr>
        <w:pStyle w:val="Odstavecseseznamem"/>
        <w:ind w:left="1080"/>
        <w:rPr>
          <w:b/>
          <w:bCs/>
          <w:u w:val="single"/>
        </w:rPr>
      </w:pPr>
    </w:p>
    <w:p w14:paraId="7A1F30E9" w14:textId="77777777" w:rsidR="0010390D" w:rsidRPr="0010390D" w:rsidRDefault="0010390D">
      <w:pPr>
        <w:rPr>
          <w:b/>
          <w:bCs/>
        </w:rPr>
      </w:pPr>
    </w:p>
    <w:sectPr w:rsidR="0010390D" w:rsidRPr="0010390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0B188" w14:textId="77777777" w:rsidR="007B544F" w:rsidRDefault="007B544F" w:rsidP="00167265">
      <w:pPr>
        <w:spacing w:after="0" w:line="240" w:lineRule="auto"/>
      </w:pPr>
      <w:r>
        <w:separator/>
      </w:r>
    </w:p>
  </w:endnote>
  <w:endnote w:type="continuationSeparator" w:id="0">
    <w:p w14:paraId="6C97CCD0" w14:textId="77777777" w:rsidR="007B544F" w:rsidRDefault="007B544F" w:rsidP="00167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0300619"/>
      <w:docPartObj>
        <w:docPartGallery w:val="Page Numbers (Bottom of Page)"/>
        <w:docPartUnique/>
      </w:docPartObj>
    </w:sdtPr>
    <w:sdtEndPr/>
    <w:sdtContent>
      <w:p w14:paraId="38A69723" w14:textId="2E45D4E3" w:rsidR="00167265" w:rsidRDefault="001672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85A59B" w14:textId="77777777" w:rsidR="00167265" w:rsidRDefault="0016726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38EEB" w14:textId="77777777" w:rsidR="007B544F" w:rsidRDefault="007B544F" w:rsidP="00167265">
      <w:pPr>
        <w:spacing w:after="0" w:line="240" w:lineRule="auto"/>
      </w:pPr>
      <w:r>
        <w:separator/>
      </w:r>
    </w:p>
  </w:footnote>
  <w:footnote w:type="continuationSeparator" w:id="0">
    <w:p w14:paraId="38A0762C" w14:textId="77777777" w:rsidR="007B544F" w:rsidRDefault="007B544F" w:rsidP="00167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3455B"/>
    <w:multiLevelType w:val="hybridMultilevel"/>
    <w:tmpl w:val="B3D452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438AB"/>
    <w:multiLevelType w:val="hybridMultilevel"/>
    <w:tmpl w:val="3A206C32"/>
    <w:lvl w:ilvl="0" w:tplc="9ECC9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F46063"/>
    <w:multiLevelType w:val="multilevel"/>
    <w:tmpl w:val="051C5BA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447630BE"/>
    <w:multiLevelType w:val="multilevel"/>
    <w:tmpl w:val="6AF6FC4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524972A6"/>
    <w:multiLevelType w:val="hybridMultilevel"/>
    <w:tmpl w:val="62DAA5A6"/>
    <w:lvl w:ilvl="0" w:tplc="511404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730389"/>
    <w:multiLevelType w:val="hybridMultilevel"/>
    <w:tmpl w:val="EEFE29F6"/>
    <w:lvl w:ilvl="0" w:tplc="622E11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C74D31"/>
    <w:multiLevelType w:val="hybridMultilevel"/>
    <w:tmpl w:val="3A08D076"/>
    <w:lvl w:ilvl="0" w:tplc="D8BAEC42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584D20"/>
    <w:multiLevelType w:val="multilevel"/>
    <w:tmpl w:val="1DD4944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" w15:restartNumberingAfterBreak="0">
    <w:nsid w:val="78CF728A"/>
    <w:multiLevelType w:val="hybridMultilevel"/>
    <w:tmpl w:val="75A0F42E"/>
    <w:lvl w:ilvl="0" w:tplc="353CCE9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1564240">
    <w:abstractNumId w:val="0"/>
  </w:num>
  <w:num w:numId="2" w16cid:durableId="1308582575">
    <w:abstractNumId w:val="5"/>
  </w:num>
  <w:num w:numId="3" w16cid:durableId="1671444091">
    <w:abstractNumId w:val="1"/>
  </w:num>
  <w:num w:numId="4" w16cid:durableId="670836486">
    <w:abstractNumId w:val="2"/>
  </w:num>
  <w:num w:numId="5" w16cid:durableId="1979844782">
    <w:abstractNumId w:val="3"/>
  </w:num>
  <w:num w:numId="6" w16cid:durableId="1726685570">
    <w:abstractNumId w:val="7"/>
  </w:num>
  <w:num w:numId="7" w16cid:durableId="1190682893">
    <w:abstractNumId w:val="8"/>
  </w:num>
  <w:num w:numId="8" w16cid:durableId="1641108536">
    <w:abstractNumId w:val="4"/>
  </w:num>
  <w:num w:numId="9" w16cid:durableId="11874488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0D"/>
    <w:rsid w:val="000B468F"/>
    <w:rsid w:val="0010390D"/>
    <w:rsid w:val="00156821"/>
    <w:rsid w:val="00167265"/>
    <w:rsid w:val="00202B82"/>
    <w:rsid w:val="007B544F"/>
    <w:rsid w:val="00AA262B"/>
    <w:rsid w:val="00B704DC"/>
    <w:rsid w:val="00B800FD"/>
    <w:rsid w:val="00BD0B57"/>
    <w:rsid w:val="00F46715"/>
    <w:rsid w:val="00F478A9"/>
    <w:rsid w:val="00FA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C1CAE"/>
  <w15:chartTrackingRefBased/>
  <w15:docId w15:val="{56440D44-94EA-4CC0-AAB2-39BA3A7F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390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67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7265"/>
  </w:style>
  <w:style w:type="paragraph" w:styleId="Zpat">
    <w:name w:val="footer"/>
    <w:basedOn w:val="Normln"/>
    <w:link w:val="ZpatChar"/>
    <w:uiPriority w:val="99"/>
    <w:unhideWhenUsed/>
    <w:rsid w:val="00167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7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334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Behenský</dc:creator>
  <cp:keywords/>
  <dc:description/>
  <cp:lastModifiedBy>Radka Krejčová</cp:lastModifiedBy>
  <cp:revision>6</cp:revision>
  <cp:lastPrinted>2023-10-17T10:26:00Z</cp:lastPrinted>
  <dcterms:created xsi:type="dcterms:W3CDTF">2023-10-08T08:27:00Z</dcterms:created>
  <dcterms:modified xsi:type="dcterms:W3CDTF">2023-10-17T10:26:00Z</dcterms:modified>
</cp:coreProperties>
</file>