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DC7B" w14:textId="512EAC0A" w:rsidR="00F146BF" w:rsidRDefault="00F146BF" w:rsidP="00F146BF">
      <w:pPr>
        <w:rPr>
          <w:b/>
          <w:bCs/>
          <w:i/>
          <w:iCs/>
          <w:sz w:val="40"/>
          <w:szCs w:val="40"/>
          <w:u w:val="single"/>
        </w:rPr>
      </w:pPr>
      <w:r>
        <w:rPr>
          <w:b/>
          <w:bCs/>
          <w:i/>
          <w:iCs/>
          <w:sz w:val="40"/>
          <w:szCs w:val="40"/>
          <w:u w:val="single"/>
        </w:rPr>
        <w:t>Pracovní list – procenta a trojčlenka</w:t>
      </w:r>
    </w:p>
    <w:p w14:paraId="2C0D49B7" w14:textId="7BA82216" w:rsidR="00F146BF" w:rsidRDefault="00F146BF" w:rsidP="00F146BF">
      <w:pPr>
        <w:pStyle w:val="Odstavecseseznamem"/>
        <w:numPr>
          <w:ilvl w:val="0"/>
          <w:numId w:val="3"/>
        </w:numPr>
        <w:rPr>
          <w:i/>
          <w:iCs/>
          <w:sz w:val="36"/>
          <w:szCs w:val="36"/>
          <w:u w:val="single"/>
        </w:rPr>
      </w:pPr>
      <w:r w:rsidRPr="00F146BF">
        <w:rPr>
          <w:i/>
          <w:iCs/>
          <w:sz w:val="36"/>
          <w:szCs w:val="36"/>
          <w:u w:val="single"/>
        </w:rPr>
        <w:t>Pomocí trojčlenky vypočítej základ:</w:t>
      </w:r>
    </w:p>
    <w:p w14:paraId="6B56E117" w14:textId="77777777" w:rsidR="00F146BF" w:rsidRDefault="00F146BF" w:rsidP="00F146BF">
      <w:pPr>
        <w:pStyle w:val="Odstavecseseznamem"/>
        <w:rPr>
          <w:i/>
          <w:iCs/>
          <w:sz w:val="36"/>
          <w:szCs w:val="36"/>
          <w:u w:val="single"/>
        </w:rPr>
      </w:pPr>
    </w:p>
    <w:p w14:paraId="28A691F1" w14:textId="59237C36" w:rsidR="00F146BF" w:rsidRDefault="00F146BF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 46 % z ……… je 138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 w:rsidR="005B61A5">
        <w:rPr>
          <w:sz w:val="36"/>
          <w:szCs w:val="36"/>
        </w:rPr>
        <w:t>e</w:t>
      </w:r>
      <w:r>
        <w:rPr>
          <w:sz w:val="36"/>
          <w:szCs w:val="36"/>
        </w:rPr>
        <w:t xml:space="preserve">)   </w:t>
      </w:r>
      <w:proofErr w:type="gramEnd"/>
      <w:r>
        <w:rPr>
          <w:sz w:val="36"/>
          <w:szCs w:val="36"/>
        </w:rPr>
        <w:t xml:space="preserve">   80 % z ……. je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100</m:t>
            </m:r>
          </m:den>
        </m:f>
      </m:oMath>
    </w:p>
    <w:p w14:paraId="2A44898A" w14:textId="3E855415" w:rsidR="00F146BF" w:rsidRDefault="00F146BF" w:rsidP="00F146BF">
      <w:pPr>
        <w:pStyle w:val="Odstavecseseznamem"/>
        <w:ind w:left="1440"/>
        <w:rPr>
          <w:sz w:val="36"/>
          <w:szCs w:val="36"/>
        </w:rPr>
      </w:pPr>
    </w:p>
    <w:p w14:paraId="461937E6" w14:textId="405889A4" w:rsidR="00F146BF" w:rsidRDefault="00F146BF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Pr="00F146BF">
        <w:rPr>
          <w:sz w:val="36"/>
          <w:szCs w:val="36"/>
        </w:rPr>
        <w:t xml:space="preserve">  0,5</w:t>
      </w:r>
      <w:r>
        <w:rPr>
          <w:sz w:val="36"/>
          <w:szCs w:val="36"/>
        </w:rPr>
        <w:t xml:space="preserve"> </w:t>
      </w:r>
      <w:r w:rsidRPr="00F146BF">
        <w:rPr>
          <w:sz w:val="36"/>
          <w:szCs w:val="36"/>
        </w:rPr>
        <w:t>% z ……… je 2,5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 w:rsidR="005B61A5">
        <w:rPr>
          <w:sz w:val="36"/>
          <w:szCs w:val="36"/>
        </w:rPr>
        <w:t>f</w:t>
      </w:r>
      <w:r>
        <w:rPr>
          <w:sz w:val="36"/>
          <w:szCs w:val="36"/>
        </w:rPr>
        <w:t xml:space="preserve">)   </w:t>
      </w:r>
      <w:proofErr w:type="gramEnd"/>
      <w:r>
        <w:rPr>
          <w:sz w:val="36"/>
          <w:szCs w:val="36"/>
        </w:rPr>
        <w:t xml:space="preserve">    5 % z ……… je 6</w:t>
      </w:r>
    </w:p>
    <w:p w14:paraId="704012E4" w14:textId="77777777" w:rsidR="00F146BF" w:rsidRPr="00F146BF" w:rsidRDefault="00F146BF" w:rsidP="00F146BF">
      <w:pPr>
        <w:pStyle w:val="Odstavecseseznamem"/>
        <w:rPr>
          <w:sz w:val="36"/>
          <w:szCs w:val="36"/>
        </w:rPr>
      </w:pPr>
    </w:p>
    <w:p w14:paraId="649D9413" w14:textId="1D77C438" w:rsidR="005B61A5" w:rsidRDefault="00F146BF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  105 % z ……… je 1</w:t>
      </w:r>
      <w:r w:rsidR="005B61A5">
        <w:rPr>
          <w:sz w:val="36"/>
          <w:szCs w:val="36"/>
        </w:rPr>
        <w:t> </w:t>
      </w:r>
      <w:r>
        <w:rPr>
          <w:sz w:val="36"/>
          <w:szCs w:val="36"/>
        </w:rPr>
        <w:t>344</w:t>
      </w:r>
      <w:r>
        <w:rPr>
          <w:sz w:val="36"/>
          <w:szCs w:val="36"/>
        </w:rPr>
        <w:tab/>
      </w:r>
      <w:r w:rsidR="005B61A5">
        <w:rPr>
          <w:sz w:val="36"/>
          <w:szCs w:val="36"/>
        </w:rPr>
        <w:tab/>
      </w:r>
      <w:proofErr w:type="gramStart"/>
      <w:r w:rsidR="005B61A5">
        <w:rPr>
          <w:sz w:val="36"/>
          <w:szCs w:val="36"/>
        </w:rPr>
        <w:t>g</w:t>
      </w:r>
      <w:r w:rsidR="005B61A5">
        <w:rPr>
          <w:sz w:val="36"/>
          <w:szCs w:val="36"/>
        </w:rPr>
        <w:t xml:space="preserve">)   </w:t>
      </w:r>
      <w:proofErr w:type="gramEnd"/>
      <w:r w:rsidR="005B61A5">
        <w:rPr>
          <w:sz w:val="36"/>
          <w:szCs w:val="36"/>
        </w:rPr>
        <w:t xml:space="preserve">    10 % z ……. je 0,5</w:t>
      </w:r>
    </w:p>
    <w:p w14:paraId="0C467C5D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5DDFDD77" w14:textId="5D96E05F" w:rsidR="00F146BF" w:rsidRPr="005B61A5" w:rsidRDefault="005B61A5" w:rsidP="00F146B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     400 % z ……… je 20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 xml:space="preserve">h)   </w:t>
      </w:r>
      <w:proofErr w:type="gramEnd"/>
      <w:r>
        <w:rPr>
          <w:sz w:val="36"/>
          <w:szCs w:val="36"/>
        </w:rPr>
        <w:t xml:space="preserve">   400 % z …… jsou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</w:p>
    <w:tbl>
      <w:tblPr>
        <w:tblStyle w:val="Mkatabulky"/>
        <w:tblpPr w:leftFromText="141" w:rightFromText="141" w:vertAnchor="text" w:horzAnchor="page" w:tblpX="9988" w:tblpY="110"/>
        <w:tblW w:w="0" w:type="auto"/>
        <w:tblLook w:val="04A0" w:firstRow="1" w:lastRow="0" w:firstColumn="1" w:lastColumn="0" w:noHBand="0" w:noVBand="1"/>
      </w:tblPr>
      <w:tblGrid>
        <w:gridCol w:w="652"/>
        <w:gridCol w:w="652"/>
      </w:tblGrid>
      <w:tr w:rsidR="00483DEF" w14:paraId="032FF900" w14:textId="77777777" w:rsidTr="00483DEF">
        <w:trPr>
          <w:trHeight w:val="270"/>
        </w:trPr>
        <w:tc>
          <w:tcPr>
            <w:tcW w:w="652" w:type="dxa"/>
          </w:tcPr>
          <w:p w14:paraId="3FEC3545" w14:textId="77777777" w:rsidR="00483DEF" w:rsidRDefault="00483DEF" w:rsidP="00483DEF">
            <w:pPr>
              <w:rPr>
                <w:sz w:val="36"/>
                <w:szCs w:val="36"/>
              </w:rPr>
            </w:pPr>
          </w:p>
        </w:tc>
        <w:tc>
          <w:tcPr>
            <w:tcW w:w="652" w:type="dxa"/>
          </w:tcPr>
          <w:p w14:paraId="63C477AC" w14:textId="62701D9C" w:rsidR="00483DEF" w:rsidRDefault="00483DEF" w:rsidP="00483D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14:paraId="0EEBC777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7841C9E8" w14:textId="3DFC09CF" w:rsidR="005B61A5" w:rsidRDefault="005B61A5" w:rsidP="005B61A5">
      <w:pPr>
        <w:pStyle w:val="Odstavecseseznamem"/>
        <w:numPr>
          <w:ilvl w:val="0"/>
          <w:numId w:val="3"/>
        </w:num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 Pomocí trojčlenky vypočítej procenta:</w:t>
      </w:r>
    </w:p>
    <w:p w14:paraId="6F05834E" w14:textId="77777777" w:rsidR="005B61A5" w:rsidRDefault="005B61A5" w:rsidP="005B61A5">
      <w:pPr>
        <w:pStyle w:val="Odstavecseseznamem"/>
        <w:rPr>
          <w:sz w:val="36"/>
          <w:szCs w:val="36"/>
        </w:rPr>
      </w:pPr>
    </w:p>
    <w:p w14:paraId="16C010D5" w14:textId="086EC6AA" w:rsidR="005B61A5" w:rsidRDefault="005B61A5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……… % z 5 je 10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e) ……… % z 8 je 24</w:t>
      </w:r>
    </w:p>
    <w:p w14:paraId="0BF95A4C" w14:textId="77777777" w:rsidR="005B61A5" w:rsidRDefault="005B61A5" w:rsidP="005B61A5">
      <w:pPr>
        <w:pStyle w:val="Odstavecseseznamem"/>
        <w:ind w:left="1440"/>
        <w:rPr>
          <w:sz w:val="36"/>
          <w:szCs w:val="36"/>
        </w:rPr>
      </w:pPr>
    </w:p>
    <w:p w14:paraId="2AF57CD9" w14:textId="26257B1E" w:rsidR="005B61A5" w:rsidRDefault="005B61A5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……… % z 20 je 45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f) ……… % z 100 je 25</w:t>
      </w:r>
    </w:p>
    <w:p w14:paraId="0CC95A87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6B1E8461" w14:textId="62CB34B8" w:rsidR="005B61A5" w:rsidRDefault="005B61A5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……… % z 2 je 0,5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g) ……… % z 25 je 100</w:t>
      </w:r>
    </w:p>
    <w:p w14:paraId="6821FEFA" w14:textId="77777777" w:rsidR="005B61A5" w:rsidRPr="005B61A5" w:rsidRDefault="005B61A5" w:rsidP="005B61A5">
      <w:pPr>
        <w:pStyle w:val="Odstavecseseznamem"/>
        <w:rPr>
          <w:sz w:val="36"/>
          <w:szCs w:val="36"/>
        </w:rPr>
      </w:pPr>
    </w:p>
    <w:p w14:paraId="36AB63D7" w14:textId="76DF565B" w:rsidR="005B61A5" w:rsidRDefault="005B61A5" w:rsidP="005B61A5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……… % z 200 je 50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h) ……… % z 8 je 64</w:t>
      </w:r>
    </w:p>
    <w:tbl>
      <w:tblPr>
        <w:tblStyle w:val="Mkatabulky"/>
        <w:tblpPr w:leftFromText="141" w:rightFromText="141" w:vertAnchor="text" w:horzAnchor="page" w:tblpX="9988" w:tblpY="110"/>
        <w:tblW w:w="0" w:type="auto"/>
        <w:tblLook w:val="04A0" w:firstRow="1" w:lastRow="0" w:firstColumn="1" w:lastColumn="0" w:noHBand="0" w:noVBand="1"/>
      </w:tblPr>
      <w:tblGrid>
        <w:gridCol w:w="652"/>
        <w:gridCol w:w="652"/>
      </w:tblGrid>
      <w:tr w:rsidR="00483DEF" w14:paraId="196B89B2" w14:textId="77777777" w:rsidTr="00D776BE">
        <w:trPr>
          <w:trHeight w:val="270"/>
        </w:trPr>
        <w:tc>
          <w:tcPr>
            <w:tcW w:w="652" w:type="dxa"/>
          </w:tcPr>
          <w:p w14:paraId="508AAD5C" w14:textId="77777777" w:rsidR="00483DEF" w:rsidRDefault="00483DEF" w:rsidP="00D776BE">
            <w:pPr>
              <w:rPr>
                <w:sz w:val="36"/>
                <w:szCs w:val="36"/>
              </w:rPr>
            </w:pPr>
          </w:p>
        </w:tc>
        <w:tc>
          <w:tcPr>
            <w:tcW w:w="652" w:type="dxa"/>
          </w:tcPr>
          <w:p w14:paraId="73297B49" w14:textId="77777777" w:rsidR="00483DEF" w:rsidRDefault="00483DEF" w:rsidP="00D776B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14:paraId="2EFF1BBF" w14:textId="77777777" w:rsidR="00483DEF" w:rsidRPr="00483DEF" w:rsidRDefault="00483DEF" w:rsidP="00483DEF">
      <w:pPr>
        <w:pStyle w:val="Odstavecseseznamem"/>
        <w:rPr>
          <w:sz w:val="36"/>
          <w:szCs w:val="36"/>
        </w:rPr>
      </w:pPr>
    </w:p>
    <w:p w14:paraId="42CF8A72" w14:textId="0C67EB93" w:rsidR="00483DEF" w:rsidRDefault="00483DEF" w:rsidP="00483DEF">
      <w:pPr>
        <w:pStyle w:val="Odstavecseseznamem"/>
        <w:numPr>
          <w:ilvl w:val="0"/>
          <w:numId w:val="3"/>
        </w:num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 Vyřež úlohy:</w:t>
      </w:r>
    </w:p>
    <w:p w14:paraId="6F0E3FA8" w14:textId="77777777" w:rsidR="00483DEF" w:rsidRPr="00483DEF" w:rsidRDefault="00483DEF" w:rsidP="00483DEF">
      <w:pPr>
        <w:rPr>
          <w:sz w:val="36"/>
          <w:szCs w:val="36"/>
        </w:rPr>
      </w:pPr>
      <w:r w:rsidRPr="00483DEF">
        <w:rPr>
          <w:sz w:val="36"/>
          <w:szCs w:val="36"/>
        </w:rPr>
        <w:t>Na rovném úseku trati zvýšil rychlík svoji rychlost o 20 % na 90 km/h. Jaká byla jeho rychlost před zrychlením?</w:t>
      </w:r>
    </w:p>
    <w:p w14:paraId="1A81335C" w14:textId="26C1ACC8" w:rsidR="00483DEF" w:rsidRDefault="00483DEF" w:rsidP="00483DEF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9733" w:tblpY="1016"/>
        <w:tblW w:w="0" w:type="auto"/>
        <w:tblLook w:val="04A0" w:firstRow="1" w:lastRow="0" w:firstColumn="1" w:lastColumn="0" w:noHBand="0" w:noVBand="1"/>
      </w:tblPr>
      <w:tblGrid>
        <w:gridCol w:w="652"/>
        <w:gridCol w:w="652"/>
      </w:tblGrid>
      <w:tr w:rsidR="00483DEF" w14:paraId="23BA544A" w14:textId="77777777" w:rsidTr="00483DEF">
        <w:trPr>
          <w:trHeight w:val="270"/>
        </w:trPr>
        <w:tc>
          <w:tcPr>
            <w:tcW w:w="652" w:type="dxa"/>
          </w:tcPr>
          <w:p w14:paraId="3D6ED489" w14:textId="77777777" w:rsidR="00483DEF" w:rsidRDefault="00483DEF" w:rsidP="00483DEF">
            <w:pPr>
              <w:rPr>
                <w:sz w:val="36"/>
                <w:szCs w:val="36"/>
              </w:rPr>
            </w:pPr>
          </w:p>
        </w:tc>
        <w:tc>
          <w:tcPr>
            <w:tcW w:w="652" w:type="dxa"/>
          </w:tcPr>
          <w:p w14:paraId="5FDC5BCB" w14:textId="16B859B0" w:rsidR="00483DEF" w:rsidRDefault="00483DEF" w:rsidP="00483D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</w:tbl>
    <w:p w14:paraId="40AA1D74" w14:textId="77777777" w:rsidR="00483DEF" w:rsidRPr="00483DEF" w:rsidRDefault="00483DEF" w:rsidP="00483DEF">
      <w:pPr>
        <w:rPr>
          <w:sz w:val="36"/>
          <w:szCs w:val="36"/>
        </w:rPr>
      </w:pPr>
    </w:p>
    <w:sectPr w:rsidR="00483DEF" w:rsidRPr="00483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E2B5A"/>
    <w:multiLevelType w:val="hybridMultilevel"/>
    <w:tmpl w:val="A6569A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37873"/>
    <w:multiLevelType w:val="hybridMultilevel"/>
    <w:tmpl w:val="6F5449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137DED"/>
    <w:multiLevelType w:val="hybridMultilevel"/>
    <w:tmpl w:val="AE50A08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4AA226A"/>
    <w:multiLevelType w:val="hybridMultilevel"/>
    <w:tmpl w:val="FAE83C2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6350F2"/>
    <w:multiLevelType w:val="hybridMultilevel"/>
    <w:tmpl w:val="5246CC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B4D71"/>
    <w:multiLevelType w:val="hybridMultilevel"/>
    <w:tmpl w:val="52E2FF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20145"/>
    <w:multiLevelType w:val="hybridMultilevel"/>
    <w:tmpl w:val="D26C316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105D1"/>
    <w:multiLevelType w:val="hybridMultilevel"/>
    <w:tmpl w:val="FFB087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36540231">
    <w:abstractNumId w:val="0"/>
  </w:num>
  <w:num w:numId="2" w16cid:durableId="1822430592">
    <w:abstractNumId w:val="1"/>
  </w:num>
  <w:num w:numId="3" w16cid:durableId="1892155396">
    <w:abstractNumId w:val="4"/>
  </w:num>
  <w:num w:numId="4" w16cid:durableId="1022319756">
    <w:abstractNumId w:val="2"/>
  </w:num>
  <w:num w:numId="5" w16cid:durableId="1162962152">
    <w:abstractNumId w:val="7"/>
  </w:num>
  <w:num w:numId="6" w16cid:durableId="1534415761">
    <w:abstractNumId w:val="3"/>
  </w:num>
  <w:num w:numId="7" w16cid:durableId="1830713157">
    <w:abstractNumId w:val="6"/>
  </w:num>
  <w:num w:numId="8" w16cid:durableId="10184322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6BF"/>
    <w:rsid w:val="002C6714"/>
    <w:rsid w:val="00483DEF"/>
    <w:rsid w:val="005B61A5"/>
    <w:rsid w:val="005E1AC5"/>
    <w:rsid w:val="00AE318D"/>
    <w:rsid w:val="00C0320E"/>
    <w:rsid w:val="00CA43F4"/>
    <w:rsid w:val="00F1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2E16"/>
  <w15:chartTrackingRefBased/>
  <w15:docId w15:val="{43850344-AA45-4F74-AD14-733D212F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4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4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46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4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46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4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4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4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4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46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46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46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46B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46B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46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46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46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46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4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4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4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4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4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46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46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46B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46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46B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46BF"/>
    <w:rPr>
      <w:b/>
      <w:bCs/>
      <w:smallCaps/>
      <w:color w:val="2F5496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F146BF"/>
    <w:rPr>
      <w:color w:val="666666"/>
    </w:rPr>
  </w:style>
  <w:style w:type="table" w:styleId="Mkatabulky">
    <w:name w:val="Table Grid"/>
    <w:basedOn w:val="Normlntabulka"/>
    <w:uiPriority w:val="39"/>
    <w:rsid w:val="0048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Skála, Jan</dc:creator>
  <cp:keywords/>
  <dc:description/>
  <cp:lastModifiedBy>Skála, Jan</cp:lastModifiedBy>
  <cp:revision>1</cp:revision>
  <dcterms:created xsi:type="dcterms:W3CDTF">2025-03-20T15:05:00Z</dcterms:created>
  <dcterms:modified xsi:type="dcterms:W3CDTF">2025-03-20T15:31:00Z</dcterms:modified>
</cp:coreProperties>
</file>