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4784" w:rsidRDefault="00C24784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C24784" w:rsidRDefault="00C24784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C24784" w:rsidRDefault="00C24784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C24784" w:rsidRDefault="00C24784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C24784" w:rsidRDefault="00C24784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C24784" w:rsidRDefault="00C24784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C24784" w:rsidRDefault="00C24784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C24784" w:rsidRDefault="00C24784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C24784" w:rsidRDefault="00C24784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C24784" w:rsidRDefault="00C24784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tbl>
      <w:tblPr>
        <w:tblStyle w:val="Mkatabulky"/>
        <w:tblpPr w:leftFromText="141" w:rightFromText="141" w:vertAnchor="text" w:horzAnchor="margin" w:tblpY="222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C24784" w:rsidTr="00FF3A84">
        <w:tc>
          <w:tcPr>
            <w:tcW w:w="2660" w:type="dxa"/>
            <w:hideMark/>
          </w:tcPr>
          <w:p w:rsidR="00C24784" w:rsidRDefault="00C24784" w:rsidP="00FF3A84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Název školy:</w:t>
            </w:r>
          </w:p>
        </w:tc>
        <w:tc>
          <w:tcPr>
            <w:tcW w:w="6552" w:type="dxa"/>
            <w:hideMark/>
          </w:tcPr>
          <w:p w:rsidR="00C24784" w:rsidRDefault="00C24784" w:rsidP="00FF3A84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ZŠ a MŠ T. G. Masaryka Fulnek</w:t>
            </w:r>
          </w:p>
        </w:tc>
      </w:tr>
      <w:tr w:rsidR="00C24784" w:rsidTr="00FF3A84">
        <w:tc>
          <w:tcPr>
            <w:tcW w:w="2660" w:type="dxa"/>
            <w:hideMark/>
          </w:tcPr>
          <w:p w:rsidR="00C24784" w:rsidRDefault="00C24784" w:rsidP="00FF3A84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Autor:</w:t>
            </w:r>
          </w:p>
        </w:tc>
        <w:tc>
          <w:tcPr>
            <w:tcW w:w="6552" w:type="dxa"/>
            <w:hideMark/>
          </w:tcPr>
          <w:p w:rsidR="00C24784" w:rsidRDefault="00C24784" w:rsidP="00FF3A84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Mgr. Blanka Kusá</w:t>
            </w:r>
          </w:p>
        </w:tc>
      </w:tr>
      <w:tr w:rsidR="00C24784" w:rsidTr="00FF3A84">
        <w:tc>
          <w:tcPr>
            <w:tcW w:w="2660" w:type="dxa"/>
            <w:hideMark/>
          </w:tcPr>
          <w:p w:rsidR="00C24784" w:rsidRDefault="00C24784" w:rsidP="00FF3A84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Název:</w:t>
            </w:r>
          </w:p>
        </w:tc>
        <w:tc>
          <w:tcPr>
            <w:tcW w:w="6552" w:type="dxa"/>
            <w:hideMark/>
          </w:tcPr>
          <w:p w:rsidR="00C24784" w:rsidRDefault="00C24784" w:rsidP="00C24784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VY_12_INOVACE_PR.3.2 - 22</w:t>
            </w:r>
          </w:p>
        </w:tc>
      </w:tr>
      <w:tr w:rsidR="00C24784" w:rsidTr="00FF3A84">
        <w:tc>
          <w:tcPr>
            <w:tcW w:w="2660" w:type="dxa"/>
            <w:hideMark/>
          </w:tcPr>
          <w:p w:rsidR="00C24784" w:rsidRDefault="00C24784" w:rsidP="00FF3A84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Téma:</w:t>
            </w:r>
          </w:p>
        </w:tc>
        <w:tc>
          <w:tcPr>
            <w:tcW w:w="6552" w:type="dxa"/>
            <w:hideMark/>
          </w:tcPr>
          <w:p w:rsidR="00C24784" w:rsidRDefault="00C24784" w:rsidP="00863072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 xml:space="preserve">Plíce </w:t>
            </w:r>
          </w:p>
        </w:tc>
      </w:tr>
      <w:tr w:rsidR="00C24784" w:rsidTr="00FF3A84">
        <w:tc>
          <w:tcPr>
            <w:tcW w:w="2660" w:type="dxa"/>
            <w:hideMark/>
          </w:tcPr>
          <w:p w:rsidR="00C24784" w:rsidRDefault="00C24784" w:rsidP="00FF3A84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Číslo projektu:</w:t>
            </w:r>
          </w:p>
        </w:tc>
        <w:tc>
          <w:tcPr>
            <w:tcW w:w="6552" w:type="dxa"/>
            <w:hideMark/>
          </w:tcPr>
          <w:p w:rsidR="00C24784" w:rsidRDefault="00C24784" w:rsidP="00FF3A84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CZ.1.07/1.4.00/21.0903</w:t>
            </w:r>
          </w:p>
        </w:tc>
      </w:tr>
    </w:tbl>
    <w:p w:rsidR="00C24784" w:rsidRDefault="00C24784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C24784" w:rsidRDefault="00C24784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C24784" w:rsidRDefault="00C24784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C24784" w:rsidRDefault="00C24784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C24784" w:rsidRDefault="00C24784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C24784" w:rsidRDefault="00C24784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C24784" w:rsidRDefault="00C24784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C24784" w:rsidRDefault="00C24784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C24784" w:rsidRDefault="00C24784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C24784" w:rsidRDefault="00C24784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  <w:r w:rsidRPr="00C24784">
        <w:rPr>
          <w:rFonts w:ascii="Arial" w:eastAsia="Times New Roman" w:hAnsi="Arial" w:cs="Arial"/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7750"/>
            <wp:effectExtent l="0" t="0" r="3175" b="0"/>
            <wp:wrapSquare wrapText="bothSides"/>
            <wp:docPr id="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C24784" w:rsidRDefault="00C24784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C24784" w:rsidRDefault="00C24784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C24784" w:rsidRDefault="00C24784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C24784" w:rsidRDefault="00C24784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C24784" w:rsidRDefault="00C24784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C24784" w:rsidRDefault="00C24784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C24784" w:rsidRDefault="00C24784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C24784" w:rsidRDefault="00C24784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C24784" w:rsidRDefault="00C24784" w:rsidP="00C24784">
      <w:pPr>
        <w:spacing w:after="0" w:line="300" w:lineRule="atLeast"/>
        <w:rPr>
          <w:rFonts w:ascii="Arial" w:eastAsia="Times New Roman" w:hAnsi="Arial" w:cs="Arial"/>
          <w:sz w:val="28"/>
          <w:szCs w:val="28"/>
          <w:lang w:eastAsia="cs-CZ"/>
        </w:rPr>
      </w:pPr>
    </w:p>
    <w:p w:rsidR="00C24784" w:rsidRDefault="00C24784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863072" w:rsidRDefault="00863072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863072" w:rsidRDefault="00863072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863072" w:rsidRDefault="00863072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863072" w:rsidRDefault="00863072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863072" w:rsidRDefault="00863072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863072" w:rsidRDefault="00863072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863072" w:rsidRDefault="00863072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863072" w:rsidRDefault="00863072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863072" w:rsidRDefault="00863072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863072" w:rsidRDefault="00863072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863072" w:rsidRDefault="00863072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863072" w:rsidRDefault="00863072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863072" w:rsidRDefault="00863072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863072" w:rsidRDefault="00863072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863072" w:rsidRDefault="00863072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863072" w:rsidRDefault="00863072" w:rsidP="00863072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Anotace: Pracovní list zaměřený na čtenářskou gramotnost. Žáci pozorně přečtou text, zakroužkují slova, která nepatří do jednotlivých vět a z těchto slov vytvoří větu.</w:t>
      </w:r>
      <w:r w:rsidRPr="00863072">
        <w:rPr>
          <w:rFonts w:ascii="Arial" w:hAnsi="Arial" w:cs="Arial"/>
          <w:noProof/>
          <w:sz w:val="32"/>
          <w:szCs w:val="32"/>
        </w:rPr>
        <w:t xml:space="preserve"> </w:t>
      </w:r>
      <w:r>
        <w:rPr>
          <w:rFonts w:ascii="Arial" w:hAnsi="Arial" w:cs="Arial"/>
          <w:noProof/>
          <w:sz w:val="32"/>
          <w:szCs w:val="32"/>
        </w:rPr>
        <w:t>Na základě přečteného textu sestaví pětilístek.</w:t>
      </w:r>
    </w:p>
    <w:p w:rsidR="00863072" w:rsidRDefault="00E42180" w:rsidP="00863072">
      <w:pPr>
        <w:rPr>
          <w:rFonts w:ascii="Arial" w:hAnsi="Arial" w:cs="Arial"/>
          <w:bCs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Vzdělávací oblast</w:t>
      </w:r>
      <w:r w:rsidR="00863072">
        <w:rPr>
          <w:rFonts w:ascii="Arial" w:hAnsi="Arial" w:cs="Arial"/>
          <w:bCs/>
          <w:noProof/>
          <w:sz w:val="32"/>
          <w:szCs w:val="32"/>
        </w:rPr>
        <w:t>: Člověk a jeho svět, Prvouka</w:t>
      </w:r>
    </w:p>
    <w:p w:rsidR="00863072" w:rsidRDefault="00863072" w:rsidP="00863072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Ročník: 3.</w:t>
      </w:r>
      <w:r>
        <w:rPr>
          <w:rFonts w:ascii="Arial" w:hAnsi="Arial" w:cs="Arial"/>
          <w:bCs/>
          <w:noProof/>
          <w:sz w:val="32"/>
          <w:szCs w:val="32"/>
        </w:rPr>
        <w:tab/>
      </w:r>
    </w:p>
    <w:p w:rsidR="00863072" w:rsidRDefault="00E42180" w:rsidP="00863072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Druh učebního materiálu</w:t>
      </w:r>
      <w:r w:rsidR="00863072">
        <w:rPr>
          <w:rFonts w:ascii="Arial" w:hAnsi="Arial" w:cs="Arial"/>
          <w:noProof/>
          <w:sz w:val="32"/>
          <w:szCs w:val="32"/>
        </w:rPr>
        <w:t>: Pracovní list - text s úkolem</w:t>
      </w:r>
    </w:p>
    <w:p w:rsidR="00863072" w:rsidRPr="003456DE" w:rsidRDefault="00863072" w:rsidP="00863072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Stupeň a typ vzdělávání:</w:t>
      </w:r>
      <w:r>
        <w:rPr>
          <w:rFonts w:ascii="Arial" w:hAnsi="Arial" w:cs="Arial"/>
          <w:noProof/>
          <w:sz w:val="32"/>
          <w:szCs w:val="32"/>
        </w:rPr>
        <w:tab/>
      </w:r>
      <w:r w:rsidR="00E42180">
        <w:rPr>
          <w:rFonts w:ascii="Arial" w:hAnsi="Arial" w:cs="Arial"/>
          <w:noProof/>
          <w:sz w:val="32"/>
          <w:szCs w:val="32"/>
        </w:rPr>
        <w:t xml:space="preserve"> </w:t>
      </w:r>
      <w:bookmarkStart w:id="0" w:name="_GoBack"/>
      <w:bookmarkEnd w:id="0"/>
      <w:r>
        <w:rPr>
          <w:rFonts w:ascii="Arial" w:hAnsi="Arial" w:cs="Arial"/>
          <w:noProof/>
          <w:sz w:val="32"/>
          <w:szCs w:val="32"/>
        </w:rPr>
        <w:t>základní vzdělávání – první stupeň</w:t>
      </w:r>
    </w:p>
    <w:p w:rsidR="00863072" w:rsidRDefault="00863072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863072" w:rsidRDefault="00863072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863072" w:rsidRDefault="00863072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863072" w:rsidRDefault="00863072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863072" w:rsidRDefault="00863072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863072" w:rsidRDefault="00863072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863072" w:rsidRDefault="00863072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863072" w:rsidRDefault="00863072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863072" w:rsidRDefault="00863072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863072" w:rsidRDefault="00863072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863072" w:rsidRDefault="00863072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863072" w:rsidRDefault="00863072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863072" w:rsidRDefault="00863072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863072" w:rsidRDefault="00863072" w:rsidP="00863072">
      <w:pPr>
        <w:spacing w:after="0" w:line="300" w:lineRule="atLeast"/>
        <w:rPr>
          <w:rFonts w:ascii="Arial" w:eastAsia="Times New Roman" w:hAnsi="Arial" w:cs="Arial"/>
          <w:sz w:val="28"/>
          <w:szCs w:val="28"/>
          <w:lang w:eastAsia="cs-CZ"/>
        </w:rPr>
      </w:pPr>
    </w:p>
    <w:p w:rsidR="00863072" w:rsidRDefault="00863072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8660F2" w:rsidRDefault="008660F2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  <w:r w:rsidRPr="008660F2">
        <w:rPr>
          <w:rFonts w:ascii="Arial" w:eastAsia="Times New Roman" w:hAnsi="Arial" w:cs="Arial"/>
          <w:sz w:val="28"/>
          <w:szCs w:val="28"/>
          <w:lang w:eastAsia="cs-CZ"/>
        </w:rPr>
        <w:lastRenderedPageBreak/>
        <w:t>PLÍCE</w:t>
      </w:r>
    </w:p>
    <w:p w:rsidR="0076571C" w:rsidRDefault="0076571C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8660F2" w:rsidRPr="009B3F43" w:rsidRDefault="0076571C" w:rsidP="0093181E">
      <w:pPr>
        <w:pStyle w:val="Odstavecseseznamem"/>
        <w:numPr>
          <w:ilvl w:val="0"/>
          <w:numId w:val="1"/>
        </w:numPr>
        <w:spacing w:after="0" w:line="300" w:lineRule="atLeast"/>
        <w:rPr>
          <w:rFonts w:ascii="Book Antiqua" w:eastAsia="Times New Roman" w:hAnsi="Book Antiqua" w:cs="Arial"/>
          <w:sz w:val="24"/>
          <w:szCs w:val="24"/>
          <w:u w:val="single"/>
          <w:lang w:eastAsia="cs-CZ"/>
        </w:rPr>
      </w:pPr>
      <w:r w:rsidRPr="009B3F43"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  <w:t>V některých větách jsou navíc slova, která tam nepatří. Označ je v textu barevně a pak je vypiš na volné řádky. Z těchto 9 slov vznikne věta</w:t>
      </w:r>
      <w:r w:rsidRPr="009B3F43">
        <w:rPr>
          <w:rFonts w:ascii="Book Antiqua" w:eastAsia="Times New Roman" w:hAnsi="Book Antiqua" w:cs="Arial"/>
          <w:sz w:val="24"/>
          <w:szCs w:val="24"/>
          <w:u w:val="single"/>
          <w:lang w:eastAsia="cs-CZ"/>
        </w:rPr>
        <w:t>.</w:t>
      </w:r>
    </w:p>
    <w:p w:rsidR="0076571C" w:rsidRPr="008660F2" w:rsidRDefault="0076571C" w:rsidP="008660F2">
      <w:pPr>
        <w:spacing w:after="0" w:line="300" w:lineRule="atLeast"/>
        <w:rPr>
          <w:rFonts w:ascii="Arial" w:eastAsia="Times New Roman" w:hAnsi="Arial" w:cs="Arial"/>
          <w:sz w:val="24"/>
          <w:szCs w:val="24"/>
          <w:lang w:eastAsia="cs-CZ"/>
        </w:rPr>
      </w:pPr>
    </w:p>
    <w:p w:rsidR="008660F2" w:rsidRPr="008660F2" w:rsidRDefault="008660F2" w:rsidP="008660F2">
      <w:pPr>
        <w:spacing w:after="0" w:line="300" w:lineRule="atLeast"/>
        <w:rPr>
          <w:rFonts w:asciiTheme="majorHAnsi" w:eastAsia="Times New Roman" w:hAnsiTheme="majorHAnsi" w:cs="Arial"/>
          <w:sz w:val="32"/>
          <w:szCs w:val="32"/>
          <w:lang w:eastAsia="cs-CZ"/>
        </w:rPr>
      </w:pPr>
      <w:r>
        <w:rPr>
          <w:rFonts w:asciiTheme="majorHAnsi" w:eastAsia="Times New Roman" w:hAnsiTheme="majorHAnsi" w:cs="Arial"/>
          <w:sz w:val="32"/>
          <w:szCs w:val="32"/>
          <w:lang w:eastAsia="cs-CZ"/>
        </w:rPr>
        <w:t xml:space="preserve">     </w:t>
      </w:r>
      <w:r w:rsidRPr="008660F2">
        <w:rPr>
          <w:rFonts w:asciiTheme="majorHAnsi" w:eastAsia="Times New Roman" w:hAnsiTheme="majorHAnsi" w:cs="Arial"/>
          <w:sz w:val="32"/>
          <w:szCs w:val="32"/>
          <w:lang w:eastAsia="cs-CZ"/>
        </w:rPr>
        <w:t xml:space="preserve">Plícemi dýcháme. Jsou </w:t>
      </w:r>
      <w:r w:rsidR="0076571C">
        <w:rPr>
          <w:rFonts w:asciiTheme="majorHAnsi" w:eastAsia="Times New Roman" w:hAnsiTheme="majorHAnsi" w:cs="Arial"/>
          <w:sz w:val="32"/>
          <w:szCs w:val="32"/>
          <w:lang w:eastAsia="cs-CZ"/>
        </w:rPr>
        <w:t xml:space="preserve">dýchací </w:t>
      </w:r>
      <w:r w:rsidRPr="008660F2">
        <w:rPr>
          <w:rFonts w:asciiTheme="majorHAnsi" w:eastAsia="Times New Roman" w:hAnsiTheme="majorHAnsi" w:cs="Arial"/>
          <w:sz w:val="32"/>
          <w:szCs w:val="32"/>
          <w:lang w:eastAsia="cs-CZ"/>
        </w:rPr>
        <w:t xml:space="preserve">uloženy v hrudní dutině a skládají se z milionů </w:t>
      </w:r>
      <w:r w:rsidR="0076571C">
        <w:rPr>
          <w:rFonts w:asciiTheme="majorHAnsi" w:eastAsia="Times New Roman" w:hAnsiTheme="majorHAnsi" w:cs="Arial"/>
          <w:sz w:val="32"/>
          <w:szCs w:val="32"/>
          <w:lang w:eastAsia="cs-CZ"/>
        </w:rPr>
        <w:t xml:space="preserve">soustavu </w:t>
      </w:r>
      <w:r w:rsidRPr="008660F2">
        <w:rPr>
          <w:rFonts w:asciiTheme="majorHAnsi" w:eastAsia="Times New Roman" w:hAnsiTheme="majorHAnsi" w:cs="Arial"/>
          <w:sz w:val="32"/>
          <w:szCs w:val="32"/>
          <w:lang w:eastAsia="cs-CZ"/>
        </w:rPr>
        <w:t xml:space="preserve">drobných plicních sklípků, jejichž stěnami </w:t>
      </w:r>
      <w:proofErr w:type="gramStart"/>
      <w:r w:rsidRPr="008660F2">
        <w:rPr>
          <w:rFonts w:asciiTheme="majorHAnsi" w:eastAsia="Times New Roman" w:hAnsiTheme="majorHAnsi" w:cs="Arial"/>
          <w:sz w:val="32"/>
          <w:szCs w:val="32"/>
          <w:lang w:eastAsia="cs-CZ"/>
        </w:rPr>
        <w:t>proniká</w:t>
      </w:r>
      <w:proofErr w:type="gramEnd"/>
      <w:r w:rsidRPr="008660F2">
        <w:rPr>
          <w:rFonts w:asciiTheme="majorHAnsi" w:eastAsia="Times New Roman" w:hAnsiTheme="majorHAnsi" w:cs="Arial"/>
          <w:sz w:val="32"/>
          <w:szCs w:val="32"/>
          <w:lang w:eastAsia="cs-CZ"/>
        </w:rPr>
        <w:t xml:space="preserve"> do krve životodárný kyslík</w:t>
      </w:r>
      <w:r w:rsidR="0076571C">
        <w:rPr>
          <w:rFonts w:asciiTheme="majorHAnsi" w:eastAsia="Times New Roman" w:hAnsiTheme="majorHAnsi" w:cs="Arial"/>
          <w:sz w:val="32"/>
          <w:szCs w:val="32"/>
          <w:lang w:eastAsia="cs-CZ"/>
        </w:rPr>
        <w:t xml:space="preserve"> </w:t>
      </w:r>
      <w:proofErr w:type="gramStart"/>
      <w:r w:rsidR="0076571C">
        <w:rPr>
          <w:rFonts w:asciiTheme="majorHAnsi" w:eastAsia="Times New Roman" w:hAnsiTheme="majorHAnsi" w:cs="Arial"/>
          <w:sz w:val="32"/>
          <w:szCs w:val="32"/>
          <w:lang w:eastAsia="cs-CZ"/>
        </w:rPr>
        <w:t>tvoří</w:t>
      </w:r>
      <w:proofErr w:type="gramEnd"/>
      <w:r w:rsidRPr="008660F2">
        <w:rPr>
          <w:rFonts w:asciiTheme="majorHAnsi" w:eastAsia="Times New Roman" w:hAnsiTheme="majorHAnsi" w:cs="Arial"/>
          <w:sz w:val="32"/>
          <w:szCs w:val="32"/>
          <w:lang w:eastAsia="cs-CZ"/>
        </w:rPr>
        <w:t>.</w:t>
      </w:r>
    </w:p>
    <w:p w:rsidR="008660F2" w:rsidRPr="008660F2" w:rsidRDefault="008660F2" w:rsidP="008660F2">
      <w:pPr>
        <w:spacing w:after="0" w:line="300" w:lineRule="atLeast"/>
        <w:rPr>
          <w:rFonts w:asciiTheme="majorHAnsi" w:eastAsia="Times New Roman" w:hAnsiTheme="majorHAnsi" w:cs="Arial"/>
          <w:sz w:val="32"/>
          <w:szCs w:val="32"/>
          <w:lang w:eastAsia="cs-CZ"/>
        </w:rPr>
      </w:pPr>
      <w:r>
        <w:rPr>
          <w:rFonts w:asciiTheme="majorHAnsi" w:eastAsia="Times New Roman" w:hAnsiTheme="majorHAnsi" w:cs="Arial"/>
          <w:sz w:val="32"/>
          <w:szCs w:val="32"/>
          <w:lang w:eastAsia="cs-CZ"/>
        </w:rPr>
        <w:t xml:space="preserve">     </w:t>
      </w:r>
      <w:r w:rsidRPr="008660F2">
        <w:rPr>
          <w:rFonts w:asciiTheme="majorHAnsi" w:eastAsia="Times New Roman" w:hAnsiTheme="majorHAnsi" w:cs="Arial"/>
          <w:sz w:val="32"/>
          <w:szCs w:val="32"/>
          <w:lang w:eastAsia="cs-CZ"/>
        </w:rPr>
        <w:t xml:space="preserve">Dýchání zajišťuje bránice – sval, který </w:t>
      </w:r>
      <w:r w:rsidR="0076571C">
        <w:rPr>
          <w:rFonts w:asciiTheme="majorHAnsi" w:eastAsia="Times New Roman" w:hAnsiTheme="majorHAnsi" w:cs="Arial"/>
          <w:sz w:val="32"/>
          <w:szCs w:val="32"/>
          <w:lang w:eastAsia="cs-CZ"/>
        </w:rPr>
        <w:t xml:space="preserve">nosní dutina </w:t>
      </w:r>
      <w:r w:rsidRPr="008660F2">
        <w:rPr>
          <w:rFonts w:asciiTheme="majorHAnsi" w:eastAsia="Times New Roman" w:hAnsiTheme="majorHAnsi" w:cs="Arial"/>
          <w:sz w:val="32"/>
          <w:szCs w:val="32"/>
          <w:lang w:eastAsia="cs-CZ"/>
        </w:rPr>
        <w:t>zdola přiléhá k</w:t>
      </w:r>
      <w:r>
        <w:rPr>
          <w:rFonts w:asciiTheme="majorHAnsi" w:eastAsia="Times New Roman" w:hAnsiTheme="majorHAnsi" w:cs="Arial"/>
          <w:sz w:val="32"/>
          <w:szCs w:val="32"/>
          <w:lang w:eastAsia="cs-CZ"/>
        </w:rPr>
        <w:t xml:space="preserve"> </w:t>
      </w:r>
      <w:proofErr w:type="gramStart"/>
      <w:r>
        <w:rPr>
          <w:rFonts w:asciiTheme="majorHAnsi" w:eastAsia="Times New Roman" w:hAnsiTheme="majorHAnsi" w:cs="Arial"/>
          <w:sz w:val="32"/>
          <w:szCs w:val="32"/>
          <w:lang w:eastAsia="cs-CZ"/>
        </w:rPr>
        <w:t>pli</w:t>
      </w:r>
      <w:r w:rsidRPr="008660F2">
        <w:rPr>
          <w:rFonts w:asciiTheme="majorHAnsi" w:eastAsia="Times New Roman" w:hAnsiTheme="majorHAnsi" w:cs="Arial"/>
          <w:sz w:val="32"/>
          <w:szCs w:val="32"/>
          <w:lang w:eastAsia="cs-CZ"/>
        </w:rPr>
        <w:t>cím</w:t>
      </w:r>
      <w:proofErr w:type="gramEnd"/>
      <w:r w:rsidRPr="008660F2">
        <w:rPr>
          <w:rFonts w:asciiTheme="majorHAnsi" w:eastAsia="Times New Roman" w:hAnsiTheme="majorHAnsi" w:cs="Arial"/>
          <w:sz w:val="32"/>
          <w:szCs w:val="32"/>
          <w:lang w:eastAsia="cs-CZ"/>
        </w:rPr>
        <w:t>. Při nádechu proudí vzduch trubicí nazývanou průdušnice do</w:t>
      </w:r>
      <w:r w:rsidR="0076571C">
        <w:rPr>
          <w:rFonts w:asciiTheme="majorHAnsi" w:eastAsia="Times New Roman" w:hAnsiTheme="majorHAnsi" w:cs="Arial"/>
          <w:sz w:val="32"/>
          <w:szCs w:val="32"/>
          <w:lang w:eastAsia="cs-CZ"/>
        </w:rPr>
        <w:t xml:space="preserve"> </w:t>
      </w:r>
      <w:proofErr w:type="gramStart"/>
      <w:r w:rsidR="0076571C">
        <w:rPr>
          <w:rFonts w:asciiTheme="majorHAnsi" w:eastAsia="Times New Roman" w:hAnsiTheme="majorHAnsi" w:cs="Arial"/>
          <w:sz w:val="32"/>
          <w:szCs w:val="32"/>
          <w:lang w:eastAsia="cs-CZ"/>
        </w:rPr>
        <w:t>hrtan</w:t>
      </w:r>
      <w:proofErr w:type="gramEnd"/>
      <w:r w:rsidRPr="008660F2">
        <w:rPr>
          <w:rFonts w:asciiTheme="majorHAnsi" w:eastAsia="Times New Roman" w:hAnsiTheme="majorHAnsi" w:cs="Arial"/>
          <w:sz w:val="32"/>
          <w:szCs w:val="32"/>
          <w:lang w:eastAsia="cs-CZ"/>
        </w:rPr>
        <w:t xml:space="preserve"> plic, při výdechu odchází použitý vzduch průdušnicí z těla ven.</w:t>
      </w:r>
    </w:p>
    <w:p w:rsidR="008660F2" w:rsidRDefault="008660F2" w:rsidP="008660F2">
      <w:pPr>
        <w:spacing w:after="0" w:line="300" w:lineRule="atLeast"/>
        <w:rPr>
          <w:rFonts w:asciiTheme="majorHAnsi" w:eastAsia="Times New Roman" w:hAnsiTheme="majorHAnsi" w:cs="Arial"/>
          <w:sz w:val="32"/>
          <w:szCs w:val="32"/>
          <w:lang w:eastAsia="cs-CZ"/>
        </w:rPr>
      </w:pPr>
      <w:r>
        <w:rPr>
          <w:rFonts w:asciiTheme="majorHAnsi" w:eastAsia="Times New Roman" w:hAnsiTheme="majorHAnsi" w:cs="Arial"/>
          <w:sz w:val="32"/>
          <w:szCs w:val="32"/>
          <w:lang w:eastAsia="cs-CZ"/>
        </w:rPr>
        <w:t xml:space="preserve">     </w:t>
      </w:r>
      <w:r w:rsidRPr="008660F2">
        <w:rPr>
          <w:rFonts w:asciiTheme="majorHAnsi" w:eastAsia="Times New Roman" w:hAnsiTheme="majorHAnsi" w:cs="Arial"/>
          <w:sz w:val="32"/>
          <w:szCs w:val="32"/>
          <w:lang w:eastAsia="cs-CZ"/>
        </w:rPr>
        <w:t xml:space="preserve">Za </w:t>
      </w:r>
      <w:proofErr w:type="gramStart"/>
      <w:r w:rsidRPr="008660F2">
        <w:rPr>
          <w:rFonts w:asciiTheme="majorHAnsi" w:eastAsia="Times New Roman" w:hAnsiTheme="majorHAnsi" w:cs="Arial"/>
          <w:sz w:val="32"/>
          <w:szCs w:val="32"/>
          <w:lang w:eastAsia="cs-CZ"/>
        </w:rPr>
        <w:t>jeden</w:t>
      </w:r>
      <w:proofErr w:type="gramEnd"/>
      <w:r w:rsidRPr="008660F2">
        <w:rPr>
          <w:rFonts w:asciiTheme="majorHAnsi" w:eastAsia="Times New Roman" w:hAnsiTheme="majorHAnsi" w:cs="Arial"/>
          <w:sz w:val="32"/>
          <w:szCs w:val="32"/>
          <w:lang w:eastAsia="cs-CZ"/>
        </w:rPr>
        <w:t xml:space="preserve"> </w:t>
      </w:r>
      <w:r w:rsidR="0076571C">
        <w:rPr>
          <w:rFonts w:asciiTheme="majorHAnsi" w:eastAsia="Times New Roman" w:hAnsiTheme="majorHAnsi" w:cs="Arial"/>
          <w:sz w:val="32"/>
          <w:szCs w:val="32"/>
          <w:lang w:eastAsia="cs-CZ"/>
        </w:rPr>
        <w:t xml:space="preserve">průdušnice </w:t>
      </w:r>
      <w:r w:rsidRPr="008660F2">
        <w:rPr>
          <w:rFonts w:asciiTheme="majorHAnsi" w:eastAsia="Times New Roman" w:hAnsiTheme="majorHAnsi" w:cs="Arial"/>
          <w:sz w:val="32"/>
          <w:szCs w:val="32"/>
          <w:lang w:eastAsia="cs-CZ"/>
        </w:rPr>
        <w:t xml:space="preserve">den se v plicích vymění až 12 tisíc litrů vzduchu. Plíce jsou důležitý </w:t>
      </w:r>
      <w:r w:rsidR="0076571C">
        <w:rPr>
          <w:rFonts w:asciiTheme="majorHAnsi" w:eastAsia="Times New Roman" w:hAnsiTheme="majorHAnsi" w:cs="Arial"/>
          <w:sz w:val="32"/>
          <w:szCs w:val="32"/>
          <w:lang w:eastAsia="cs-CZ"/>
        </w:rPr>
        <w:t xml:space="preserve">průdušky </w:t>
      </w:r>
      <w:r w:rsidRPr="008660F2">
        <w:rPr>
          <w:rFonts w:asciiTheme="majorHAnsi" w:eastAsia="Times New Roman" w:hAnsiTheme="majorHAnsi" w:cs="Arial"/>
          <w:sz w:val="32"/>
          <w:szCs w:val="32"/>
          <w:lang w:eastAsia="cs-CZ"/>
        </w:rPr>
        <w:t xml:space="preserve">tělesný orgán, proto je rozumné trénovat je sportováním a vyhýbat se místům, kde je vzduch </w:t>
      </w:r>
      <w:r w:rsidR="0076571C">
        <w:rPr>
          <w:rFonts w:asciiTheme="majorHAnsi" w:eastAsia="Times New Roman" w:hAnsiTheme="majorHAnsi" w:cs="Arial"/>
          <w:sz w:val="32"/>
          <w:szCs w:val="32"/>
          <w:lang w:eastAsia="cs-CZ"/>
        </w:rPr>
        <w:t xml:space="preserve">plíce </w:t>
      </w:r>
      <w:r w:rsidRPr="008660F2">
        <w:rPr>
          <w:rFonts w:asciiTheme="majorHAnsi" w:eastAsia="Times New Roman" w:hAnsiTheme="majorHAnsi" w:cs="Arial"/>
          <w:sz w:val="32"/>
          <w:szCs w:val="32"/>
          <w:lang w:eastAsia="cs-CZ"/>
        </w:rPr>
        <w:t>znečištěný kouřem a výfukovými plyny.</w:t>
      </w:r>
    </w:p>
    <w:p w:rsidR="0076571C" w:rsidRDefault="0076571C" w:rsidP="008660F2">
      <w:pPr>
        <w:spacing w:after="0" w:line="300" w:lineRule="atLeast"/>
        <w:rPr>
          <w:rFonts w:asciiTheme="majorHAnsi" w:eastAsia="Times New Roman" w:hAnsiTheme="majorHAnsi" w:cs="Arial"/>
          <w:sz w:val="32"/>
          <w:szCs w:val="32"/>
          <w:lang w:eastAsia="cs-CZ"/>
        </w:rPr>
      </w:pPr>
    </w:p>
    <w:p w:rsidR="0076571C" w:rsidRDefault="0076571C" w:rsidP="008660F2">
      <w:pPr>
        <w:spacing w:after="0" w:line="300" w:lineRule="atLeast"/>
        <w:rPr>
          <w:rFonts w:asciiTheme="majorHAnsi" w:eastAsia="Times New Roman" w:hAnsiTheme="majorHAnsi" w:cs="Arial"/>
          <w:sz w:val="24"/>
          <w:szCs w:val="24"/>
          <w:lang w:eastAsia="cs-CZ"/>
        </w:rPr>
      </w:pPr>
      <w:r>
        <w:rPr>
          <w:rFonts w:asciiTheme="majorHAnsi" w:eastAsia="Times New Roman" w:hAnsiTheme="majorHAnsi" w:cs="Arial"/>
          <w:sz w:val="24"/>
          <w:szCs w:val="24"/>
          <w:lang w:eastAsia="cs-CZ"/>
        </w:rPr>
        <w:t>……………………………………………………………………………………………………………………………….</w:t>
      </w:r>
    </w:p>
    <w:p w:rsidR="0076571C" w:rsidRDefault="0076571C" w:rsidP="008660F2">
      <w:pPr>
        <w:spacing w:after="0" w:line="300" w:lineRule="atLeast"/>
        <w:rPr>
          <w:rFonts w:asciiTheme="majorHAnsi" w:eastAsia="Times New Roman" w:hAnsiTheme="majorHAnsi" w:cs="Arial"/>
          <w:sz w:val="24"/>
          <w:szCs w:val="24"/>
          <w:lang w:eastAsia="cs-CZ"/>
        </w:rPr>
      </w:pPr>
    </w:p>
    <w:p w:rsidR="0076571C" w:rsidRDefault="0076571C" w:rsidP="008660F2">
      <w:pPr>
        <w:spacing w:after="0" w:line="300" w:lineRule="atLeast"/>
        <w:rPr>
          <w:rFonts w:asciiTheme="majorHAnsi" w:eastAsia="Times New Roman" w:hAnsiTheme="majorHAnsi" w:cs="Arial"/>
          <w:sz w:val="24"/>
          <w:szCs w:val="24"/>
          <w:lang w:eastAsia="cs-CZ"/>
        </w:rPr>
      </w:pPr>
      <w:r>
        <w:rPr>
          <w:rFonts w:asciiTheme="majorHAnsi" w:eastAsia="Times New Roman" w:hAnsiTheme="majorHAnsi" w:cs="Arial"/>
          <w:sz w:val="24"/>
          <w:szCs w:val="24"/>
          <w:lang w:eastAsia="cs-CZ"/>
        </w:rPr>
        <w:t>……………………………………………………………………………………………………………………………….</w:t>
      </w:r>
    </w:p>
    <w:p w:rsidR="0076571C" w:rsidRDefault="0076571C" w:rsidP="008660F2">
      <w:pPr>
        <w:spacing w:after="0" w:line="300" w:lineRule="atLeast"/>
        <w:rPr>
          <w:rFonts w:asciiTheme="majorHAnsi" w:eastAsia="Times New Roman" w:hAnsiTheme="majorHAnsi" w:cs="Arial"/>
          <w:sz w:val="24"/>
          <w:szCs w:val="24"/>
          <w:lang w:eastAsia="cs-CZ"/>
        </w:rPr>
      </w:pPr>
    </w:p>
    <w:p w:rsidR="0076571C" w:rsidRPr="0076571C" w:rsidRDefault="0076571C" w:rsidP="008660F2">
      <w:pPr>
        <w:spacing w:after="0" w:line="300" w:lineRule="atLeast"/>
        <w:rPr>
          <w:rFonts w:asciiTheme="majorHAnsi" w:eastAsia="Times New Roman" w:hAnsiTheme="majorHAnsi" w:cs="Arial"/>
          <w:sz w:val="24"/>
          <w:szCs w:val="24"/>
          <w:lang w:eastAsia="cs-CZ"/>
        </w:rPr>
      </w:pPr>
      <w:r>
        <w:rPr>
          <w:rFonts w:asciiTheme="majorHAnsi" w:eastAsia="Times New Roman" w:hAnsiTheme="majorHAnsi" w:cs="Arial"/>
          <w:sz w:val="24"/>
          <w:szCs w:val="24"/>
          <w:lang w:eastAsia="cs-CZ"/>
        </w:rPr>
        <w:t>……………………………………………………………………………………………………………………………….</w:t>
      </w:r>
    </w:p>
    <w:p w:rsidR="008660F2" w:rsidRDefault="008660F2" w:rsidP="008660F2">
      <w:pPr>
        <w:spacing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</w:p>
    <w:p w:rsidR="00392862" w:rsidRPr="0076571C" w:rsidRDefault="00392862" w:rsidP="008660F2">
      <w:pPr>
        <w:spacing w:after="0" w:line="300" w:lineRule="atLeast"/>
        <w:rPr>
          <w:rFonts w:ascii="Arial" w:eastAsia="Times New Roman" w:hAnsi="Arial" w:cs="Arial"/>
          <w:lang w:eastAsia="cs-CZ"/>
        </w:rPr>
      </w:pPr>
    </w:p>
    <w:p w:rsidR="008660F2" w:rsidRDefault="008660F2" w:rsidP="008660F2">
      <w:pPr>
        <w:spacing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</w:p>
    <w:p w:rsidR="00392862" w:rsidRPr="009B3F43" w:rsidRDefault="00392862" w:rsidP="00392862">
      <w:pPr>
        <w:pStyle w:val="Odstavecseseznamem"/>
        <w:numPr>
          <w:ilvl w:val="0"/>
          <w:numId w:val="1"/>
        </w:numPr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  <w:r w:rsidRPr="009B3F43"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  <w:t>Vytvoř pětilístek na téma plíce:</w:t>
      </w:r>
    </w:p>
    <w:p w:rsidR="00C00A92" w:rsidRDefault="00C00A92" w:rsidP="00C00A92">
      <w:pPr>
        <w:pStyle w:val="Odstavecseseznamem"/>
        <w:spacing w:after="0" w:line="300" w:lineRule="atLeast"/>
        <w:rPr>
          <w:rFonts w:ascii="Book Antiqua" w:eastAsia="Times New Roman" w:hAnsi="Book Antiqua" w:cs="Arial"/>
          <w:sz w:val="24"/>
          <w:szCs w:val="24"/>
          <w:lang w:eastAsia="cs-CZ"/>
        </w:rPr>
      </w:pPr>
    </w:p>
    <w:p w:rsidR="00392862" w:rsidRDefault="00392862" w:rsidP="00392862">
      <w:pPr>
        <w:spacing w:after="0" w:line="300" w:lineRule="atLeast"/>
        <w:ind w:left="360"/>
        <w:rPr>
          <w:rFonts w:ascii="Book Antiqua" w:eastAsia="Times New Roman" w:hAnsi="Book Antiqua" w:cs="Arial"/>
          <w:sz w:val="24"/>
          <w:szCs w:val="24"/>
          <w:lang w:eastAsia="cs-CZ"/>
        </w:rPr>
      </w:pPr>
    </w:p>
    <w:p w:rsidR="00392862" w:rsidRDefault="00392862" w:rsidP="00392862">
      <w:pPr>
        <w:jc w:val="center"/>
      </w:pPr>
      <w:r>
        <w:t>…………………………………………………..</w:t>
      </w:r>
    </w:p>
    <w:p w:rsidR="00392862" w:rsidRDefault="00392862" w:rsidP="00392862">
      <w:pPr>
        <w:jc w:val="center"/>
      </w:pPr>
    </w:p>
    <w:p w:rsidR="00392862" w:rsidRDefault="00392862" w:rsidP="00392862">
      <w:pPr>
        <w:jc w:val="center"/>
      </w:pPr>
      <w:r>
        <w:t xml:space="preserve">……………………………………………….     </w:t>
      </w:r>
      <w:r>
        <w:tab/>
        <w:t>………………………………………………..</w:t>
      </w:r>
    </w:p>
    <w:p w:rsidR="00392862" w:rsidRDefault="00392862" w:rsidP="00392862">
      <w:pPr>
        <w:jc w:val="center"/>
      </w:pPr>
    </w:p>
    <w:p w:rsidR="00392862" w:rsidRDefault="00392862" w:rsidP="00392862">
      <w:pPr>
        <w:jc w:val="center"/>
      </w:pPr>
      <w:r>
        <w:t>……………………………………       ………………………………………….      ……………………………………</w:t>
      </w:r>
    </w:p>
    <w:p w:rsidR="00392862" w:rsidRDefault="00392862" w:rsidP="00392862">
      <w:pPr>
        <w:jc w:val="center"/>
      </w:pPr>
    </w:p>
    <w:p w:rsidR="00392862" w:rsidRDefault="00392862" w:rsidP="00392862">
      <w:pPr>
        <w:jc w:val="center"/>
      </w:pPr>
      <w:r>
        <w:t>………………………………       ……………………………………      …………………………………     ……………………………….</w:t>
      </w:r>
    </w:p>
    <w:p w:rsidR="00392862" w:rsidRDefault="00392862" w:rsidP="00392862">
      <w:pPr>
        <w:jc w:val="center"/>
      </w:pPr>
    </w:p>
    <w:p w:rsidR="00392862" w:rsidRDefault="00392862" w:rsidP="004B4D9F">
      <w:pPr>
        <w:jc w:val="center"/>
      </w:pPr>
      <w:r>
        <w:t>…………………………………………………</w:t>
      </w:r>
    </w:p>
    <w:p w:rsidR="00AA5976" w:rsidRDefault="00AA5976" w:rsidP="004B4D9F">
      <w:pPr>
        <w:jc w:val="center"/>
      </w:pPr>
    </w:p>
    <w:p w:rsidR="00AA5976" w:rsidRDefault="00AA5976" w:rsidP="00AA5976">
      <w:pPr>
        <w:rPr>
          <w:sz w:val="24"/>
          <w:szCs w:val="24"/>
        </w:rPr>
      </w:pPr>
      <w:r>
        <w:rPr>
          <w:sz w:val="24"/>
          <w:szCs w:val="24"/>
        </w:rPr>
        <w:lastRenderedPageBreak/>
        <w:t>Řešení úkolu:</w:t>
      </w:r>
    </w:p>
    <w:p w:rsidR="00AA5976" w:rsidRPr="00BA3508" w:rsidRDefault="00AA5976" w:rsidP="00AA5976">
      <w:pPr>
        <w:rPr>
          <w:rFonts w:ascii="Book Antiqua" w:hAnsi="Book Antiqua"/>
          <w:sz w:val="24"/>
          <w:szCs w:val="24"/>
        </w:rPr>
      </w:pPr>
      <w:r w:rsidRPr="00BA3508">
        <w:rPr>
          <w:rFonts w:ascii="Book Antiqua" w:hAnsi="Book Antiqua"/>
          <w:sz w:val="24"/>
          <w:szCs w:val="24"/>
        </w:rPr>
        <w:t xml:space="preserve">Slova </w:t>
      </w:r>
      <w:proofErr w:type="gramStart"/>
      <w:r w:rsidRPr="00BA3508">
        <w:rPr>
          <w:rFonts w:ascii="Book Antiqua" w:hAnsi="Book Antiqua"/>
          <w:sz w:val="24"/>
          <w:szCs w:val="24"/>
        </w:rPr>
        <w:t>vetřelci  (je</w:t>
      </w:r>
      <w:proofErr w:type="gramEnd"/>
      <w:r w:rsidRPr="00BA3508">
        <w:rPr>
          <w:rFonts w:ascii="Book Antiqua" w:hAnsi="Book Antiqua"/>
          <w:sz w:val="24"/>
          <w:szCs w:val="24"/>
        </w:rPr>
        <w:t xml:space="preserve"> jich 9):</w:t>
      </w:r>
    </w:p>
    <w:p w:rsidR="00AA5976" w:rsidRDefault="00AA5976" w:rsidP="00AA5976">
      <w:pPr>
        <w:rPr>
          <w:sz w:val="24"/>
          <w:szCs w:val="24"/>
        </w:rPr>
      </w:pPr>
      <w:r>
        <w:rPr>
          <w:sz w:val="24"/>
          <w:szCs w:val="24"/>
        </w:rPr>
        <w:t>Dýchací soustavu tvoří nosní dutina, hrtan, průdušnice, průdušky, plíce.</w:t>
      </w:r>
    </w:p>
    <w:p w:rsidR="00AA5976" w:rsidRDefault="00AA5976" w:rsidP="00AA5976">
      <w:pPr>
        <w:rPr>
          <w:sz w:val="24"/>
          <w:szCs w:val="24"/>
        </w:rPr>
      </w:pPr>
    </w:p>
    <w:p w:rsidR="00863072" w:rsidRDefault="00863072" w:rsidP="00863072">
      <w:pPr>
        <w:rPr>
          <w:sz w:val="28"/>
          <w:szCs w:val="28"/>
        </w:rPr>
      </w:pPr>
      <w:r>
        <w:rPr>
          <w:sz w:val="28"/>
          <w:szCs w:val="28"/>
        </w:rPr>
        <w:t>POUŽITÉ ZDROJE:</w:t>
      </w:r>
    </w:p>
    <w:p w:rsidR="00863072" w:rsidRDefault="00863072" w:rsidP="00863072">
      <w:pPr>
        <w:spacing w:after="0" w:line="300" w:lineRule="atLeast"/>
        <w:rPr>
          <w:rFonts w:ascii="Arial" w:eastAsia="Times New Roman" w:hAnsi="Arial" w:cs="Arial"/>
          <w:lang w:eastAsia="cs-CZ"/>
        </w:rPr>
      </w:pPr>
      <w:r w:rsidRPr="008660F2">
        <w:rPr>
          <w:rFonts w:ascii="Arial" w:eastAsia="Times New Roman" w:hAnsi="Arial" w:cs="Arial"/>
          <w:lang w:eastAsia="cs-CZ"/>
        </w:rPr>
        <w:t xml:space="preserve">ŽÁČEK, Jiří. </w:t>
      </w:r>
      <w:r w:rsidRPr="008660F2">
        <w:rPr>
          <w:rFonts w:ascii="Arial" w:eastAsia="Times New Roman" w:hAnsi="Arial" w:cs="Arial"/>
          <w:i/>
          <w:iCs/>
          <w:lang w:eastAsia="cs-CZ"/>
        </w:rPr>
        <w:t>Encyklopedie pro žáčky</w:t>
      </w:r>
      <w:r w:rsidRPr="008660F2">
        <w:rPr>
          <w:rFonts w:ascii="Arial" w:eastAsia="Times New Roman" w:hAnsi="Arial" w:cs="Arial"/>
          <w:lang w:eastAsia="cs-CZ"/>
        </w:rPr>
        <w:t>. Praha: Albatros, 2</w:t>
      </w:r>
      <w:r w:rsidRPr="0076571C">
        <w:rPr>
          <w:rFonts w:ascii="Arial" w:eastAsia="Times New Roman" w:hAnsi="Arial" w:cs="Arial"/>
          <w:lang w:eastAsia="cs-CZ"/>
        </w:rPr>
        <w:t>002, s. 127. ISBN 80-00-01088-7.</w:t>
      </w:r>
    </w:p>
    <w:p w:rsidR="00AA5976" w:rsidRDefault="00AA5976" w:rsidP="00AA5976">
      <w:pPr>
        <w:rPr>
          <w:sz w:val="24"/>
          <w:szCs w:val="24"/>
        </w:rPr>
      </w:pPr>
    </w:p>
    <w:p w:rsidR="00AA5976" w:rsidRDefault="00AA5976" w:rsidP="004B4D9F">
      <w:pPr>
        <w:jc w:val="center"/>
      </w:pPr>
    </w:p>
    <w:sectPr w:rsidR="00AA5976" w:rsidSect="0076571C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5A294F"/>
    <w:multiLevelType w:val="hybridMultilevel"/>
    <w:tmpl w:val="9E50F8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F14629"/>
    <w:multiLevelType w:val="hybridMultilevel"/>
    <w:tmpl w:val="799E3E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2B1600"/>
    <w:multiLevelType w:val="hybridMultilevel"/>
    <w:tmpl w:val="DB6A2E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3D1DC8"/>
    <w:multiLevelType w:val="hybridMultilevel"/>
    <w:tmpl w:val="E50696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B652CF"/>
    <w:multiLevelType w:val="hybridMultilevel"/>
    <w:tmpl w:val="799E3E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660F2"/>
    <w:rsid w:val="00011025"/>
    <w:rsid w:val="00374F73"/>
    <w:rsid w:val="00392862"/>
    <w:rsid w:val="00446F1A"/>
    <w:rsid w:val="004B4D9F"/>
    <w:rsid w:val="00686F8B"/>
    <w:rsid w:val="006B1F8D"/>
    <w:rsid w:val="006C14E0"/>
    <w:rsid w:val="0076571C"/>
    <w:rsid w:val="00863072"/>
    <w:rsid w:val="008660F2"/>
    <w:rsid w:val="0093181E"/>
    <w:rsid w:val="009B3F43"/>
    <w:rsid w:val="00A425DC"/>
    <w:rsid w:val="00A649FA"/>
    <w:rsid w:val="00AA5976"/>
    <w:rsid w:val="00B6587F"/>
    <w:rsid w:val="00B840CB"/>
    <w:rsid w:val="00BA3508"/>
    <w:rsid w:val="00C00A92"/>
    <w:rsid w:val="00C24784"/>
    <w:rsid w:val="00D465E7"/>
    <w:rsid w:val="00E42180"/>
    <w:rsid w:val="00EB4626"/>
    <w:rsid w:val="00EB48BB"/>
    <w:rsid w:val="00F62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1102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11025"/>
    <w:pPr>
      <w:ind w:left="720"/>
      <w:contextualSpacing/>
    </w:pPr>
  </w:style>
  <w:style w:type="table" w:styleId="Mkatabulky">
    <w:name w:val="Table Grid"/>
    <w:basedOn w:val="Normlntabulka"/>
    <w:uiPriority w:val="59"/>
    <w:rsid w:val="00C247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194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6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356856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024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558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293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Učitel</cp:lastModifiedBy>
  <cp:revision>8</cp:revision>
  <dcterms:created xsi:type="dcterms:W3CDTF">2012-02-05T12:50:00Z</dcterms:created>
  <dcterms:modified xsi:type="dcterms:W3CDTF">2012-04-25T10:06:00Z</dcterms:modified>
</cp:coreProperties>
</file>