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54" w:rsidRDefault="000B2753" w:rsidP="00A84551">
      <w:pPr>
        <w:rPr>
          <w:sz w:val="24"/>
          <w:szCs w:val="24"/>
        </w:rPr>
      </w:pPr>
      <w:r w:rsidRPr="000B2753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13792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DC2" w:rsidRPr="00FF1DC2" w:rsidRDefault="00FF1DC2" w:rsidP="00FF1DC2">
      <w:pPr>
        <w:ind w:left="360"/>
        <w:jc w:val="center"/>
        <w:rPr>
          <w:b/>
          <w:sz w:val="24"/>
          <w:szCs w:val="24"/>
          <w:u w:val="single"/>
        </w:rPr>
      </w:pPr>
      <w:r w:rsidRPr="00FF1DC2">
        <w:rPr>
          <w:b/>
          <w:sz w:val="24"/>
          <w:szCs w:val="24"/>
          <w:u w:val="single"/>
        </w:rPr>
        <w:t>KOVY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 xml:space="preserve">Název školy: </w:t>
      </w:r>
      <w:r w:rsidRPr="00D72086">
        <w:rPr>
          <w:b/>
          <w:bCs/>
          <w:sz w:val="24"/>
          <w:szCs w:val="24"/>
        </w:rPr>
        <w:t>Základní škola a Mateřská škola Kokory</w:t>
      </w:r>
      <w:r w:rsidRPr="00D72086">
        <w:rPr>
          <w:sz w:val="24"/>
          <w:szCs w:val="24"/>
        </w:rPr>
        <w:t xml:space="preserve"> </w:t>
      </w:r>
    </w:p>
    <w:p w:rsidR="00D37384" w:rsidRPr="00D72086" w:rsidRDefault="00D37384" w:rsidP="00D72086">
      <w:pPr>
        <w:pStyle w:val="Bezmezer"/>
        <w:ind w:firstLine="360"/>
        <w:rPr>
          <w:b/>
          <w:sz w:val="24"/>
          <w:szCs w:val="24"/>
        </w:rPr>
      </w:pPr>
      <w:r w:rsidRPr="00D72086">
        <w:rPr>
          <w:sz w:val="24"/>
          <w:szCs w:val="24"/>
        </w:rPr>
        <w:t xml:space="preserve">Číslo projektu: </w:t>
      </w:r>
      <w:r w:rsidRPr="00D72086">
        <w:rPr>
          <w:b/>
          <w:sz w:val="24"/>
          <w:szCs w:val="24"/>
        </w:rPr>
        <w:t>CZ.1.07/14.00/21.2149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 xml:space="preserve">Autor: </w:t>
      </w:r>
      <w:r w:rsidRPr="00D72086">
        <w:rPr>
          <w:b/>
          <w:bCs/>
          <w:sz w:val="24"/>
          <w:szCs w:val="24"/>
        </w:rPr>
        <w:t>Mgr. Jitka Vystavělová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bCs/>
          <w:sz w:val="24"/>
          <w:szCs w:val="24"/>
        </w:rPr>
        <w:t>Datum:</w:t>
      </w:r>
      <w:r w:rsidR="000B2753" w:rsidRPr="00D72086">
        <w:rPr>
          <w:b/>
          <w:bCs/>
          <w:sz w:val="24"/>
          <w:szCs w:val="24"/>
        </w:rPr>
        <w:t xml:space="preserve"> 13</w:t>
      </w:r>
      <w:r w:rsidRPr="00D72086">
        <w:rPr>
          <w:b/>
          <w:bCs/>
          <w:sz w:val="24"/>
          <w:szCs w:val="24"/>
        </w:rPr>
        <w:t>. 12. 2011</w:t>
      </w:r>
      <w:r w:rsidRPr="00D72086">
        <w:rPr>
          <w:sz w:val="24"/>
          <w:szCs w:val="24"/>
        </w:rPr>
        <w:t xml:space="preserve"> 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>Název</w:t>
      </w:r>
      <w:r w:rsidR="00D37384" w:rsidRPr="00D72086">
        <w:rPr>
          <w:b/>
          <w:bCs/>
          <w:sz w:val="24"/>
          <w:szCs w:val="24"/>
        </w:rPr>
        <w:t>: VY_32_INOVACE_</w:t>
      </w:r>
      <w:r w:rsidR="007157B7" w:rsidRPr="00D72086">
        <w:rPr>
          <w:b/>
          <w:bCs/>
          <w:sz w:val="24"/>
          <w:szCs w:val="24"/>
        </w:rPr>
        <w:t>05</w:t>
      </w:r>
      <w:r w:rsidR="00D37384" w:rsidRPr="00D72086">
        <w:rPr>
          <w:b/>
          <w:bCs/>
          <w:sz w:val="24"/>
          <w:szCs w:val="24"/>
        </w:rPr>
        <w:t>_CH</w:t>
      </w:r>
      <w:r w:rsidRPr="00D72086">
        <w:rPr>
          <w:b/>
          <w:bCs/>
          <w:sz w:val="24"/>
          <w:szCs w:val="24"/>
        </w:rPr>
        <w:t>_</w:t>
      </w:r>
      <w:r w:rsidR="001F7D0D" w:rsidRPr="00D72086">
        <w:rPr>
          <w:b/>
          <w:bCs/>
          <w:sz w:val="24"/>
          <w:szCs w:val="24"/>
        </w:rPr>
        <w:t>K</w:t>
      </w:r>
      <w:r w:rsidR="000B2753" w:rsidRPr="00D72086">
        <w:rPr>
          <w:b/>
          <w:bCs/>
          <w:sz w:val="24"/>
          <w:szCs w:val="24"/>
        </w:rPr>
        <w:t>ovy</w:t>
      </w:r>
      <w:r w:rsidRPr="00D72086">
        <w:rPr>
          <w:sz w:val="24"/>
          <w:szCs w:val="24"/>
        </w:rPr>
        <w:t xml:space="preserve"> </w:t>
      </w:r>
    </w:p>
    <w:p w:rsidR="00836D12" w:rsidRPr="00D72086" w:rsidRDefault="000B2753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>Téma:</w:t>
      </w:r>
      <w:r w:rsidRPr="00D72086">
        <w:rPr>
          <w:b/>
          <w:sz w:val="24"/>
          <w:szCs w:val="24"/>
        </w:rPr>
        <w:t xml:space="preserve"> Kovy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>Anotace</w:t>
      </w:r>
      <w:r w:rsidR="000B2753" w:rsidRPr="00D72086">
        <w:rPr>
          <w:b/>
          <w:bCs/>
          <w:sz w:val="24"/>
          <w:szCs w:val="24"/>
        </w:rPr>
        <w:t>: Pracovní list do chemie</w:t>
      </w:r>
      <w:r w:rsidR="00226516">
        <w:rPr>
          <w:b/>
          <w:bCs/>
          <w:sz w:val="24"/>
          <w:szCs w:val="24"/>
        </w:rPr>
        <w:t xml:space="preserve"> </w:t>
      </w:r>
      <w:r w:rsidR="000B2753" w:rsidRPr="00D72086">
        <w:rPr>
          <w:b/>
          <w:bCs/>
          <w:sz w:val="24"/>
          <w:szCs w:val="24"/>
        </w:rPr>
        <w:t>určený</w:t>
      </w:r>
      <w:r w:rsidRPr="00D72086">
        <w:rPr>
          <w:b/>
          <w:bCs/>
          <w:sz w:val="24"/>
          <w:szCs w:val="24"/>
        </w:rPr>
        <w:t xml:space="preserve"> k </w:t>
      </w:r>
      <w:r w:rsidR="000B2753" w:rsidRPr="00D72086">
        <w:rPr>
          <w:b/>
          <w:bCs/>
          <w:sz w:val="24"/>
          <w:szCs w:val="24"/>
        </w:rPr>
        <w:t>procvičení</w:t>
      </w:r>
      <w:r w:rsidRPr="00D72086">
        <w:rPr>
          <w:b/>
          <w:bCs/>
          <w:sz w:val="24"/>
          <w:szCs w:val="24"/>
        </w:rPr>
        <w:t xml:space="preserve"> znalostí tematického okruhu kovy</w:t>
      </w:r>
      <w:r w:rsidR="00FF1DC2" w:rsidRPr="00D72086">
        <w:rPr>
          <w:sz w:val="24"/>
          <w:szCs w:val="24"/>
        </w:rPr>
        <w:t>.</w:t>
      </w:r>
      <w:r w:rsidR="00D37384" w:rsidRPr="00D72086">
        <w:rPr>
          <w:sz w:val="24"/>
          <w:szCs w:val="24"/>
        </w:rPr>
        <w:t xml:space="preserve"> </w:t>
      </w:r>
      <w:r w:rsidR="00FF1DC2" w:rsidRPr="00D72086">
        <w:rPr>
          <w:b/>
          <w:sz w:val="24"/>
          <w:szCs w:val="24"/>
        </w:rPr>
        <w:t>P</w:t>
      </w:r>
      <w:r w:rsidR="00D37384" w:rsidRPr="00D72086">
        <w:rPr>
          <w:b/>
          <w:sz w:val="24"/>
          <w:szCs w:val="24"/>
        </w:rPr>
        <w:t>odporuje rozvoj logického myšlení</w:t>
      </w:r>
      <w:r w:rsidR="00226516">
        <w:rPr>
          <w:b/>
          <w:sz w:val="24"/>
          <w:szCs w:val="24"/>
        </w:rPr>
        <w:t xml:space="preserve"> a </w:t>
      </w:r>
      <w:bookmarkStart w:id="0" w:name="_GoBack"/>
      <w:bookmarkEnd w:id="0"/>
      <w:r w:rsidR="00FF1DC2" w:rsidRPr="00D72086">
        <w:rPr>
          <w:b/>
          <w:sz w:val="24"/>
          <w:szCs w:val="24"/>
        </w:rPr>
        <w:t>schopnost aplikovat získané vědomosti.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 xml:space="preserve">Věková skupina: </w:t>
      </w:r>
      <w:r w:rsidRPr="00D72086">
        <w:rPr>
          <w:b/>
          <w:bCs/>
          <w:sz w:val="24"/>
          <w:szCs w:val="24"/>
        </w:rPr>
        <w:t>8., 9. ročník</w:t>
      </w:r>
      <w:r w:rsidRPr="00D72086">
        <w:rPr>
          <w:sz w:val="24"/>
          <w:szCs w:val="24"/>
        </w:rPr>
        <w:t xml:space="preserve"> 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 xml:space="preserve">Vzdělávací oblast: </w:t>
      </w:r>
      <w:r w:rsidRPr="00D72086">
        <w:rPr>
          <w:b/>
          <w:bCs/>
          <w:sz w:val="24"/>
          <w:szCs w:val="24"/>
        </w:rPr>
        <w:t>Člověk a příroda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bCs/>
          <w:sz w:val="24"/>
          <w:szCs w:val="24"/>
        </w:rPr>
        <w:t>Vzdělávací obor:</w:t>
      </w:r>
      <w:r w:rsidRPr="00D72086">
        <w:rPr>
          <w:b/>
          <w:bCs/>
          <w:sz w:val="24"/>
          <w:szCs w:val="24"/>
        </w:rPr>
        <w:t xml:space="preserve"> Chemie</w:t>
      </w:r>
      <w:r w:rsidRPr="00D72086">
        <w:rPr>
          <w:sz w:val="24"/>
          <w:szCs w:val="24"/>
        </w:rPr>
        <w:t xml:space="preserve"> </w:t>
      </w:r>
    </w:p>
    <w:p w:rsidR="00836D12" w:rsidRPr="00D72086" w:rsidRDefault="00871178" w:rsidP="00D72086">
      <w:pPr>
        <w:ind w:left="360"/>
        <w:jc w:val="both"/>
        <w:rPr>
          <w:sz w:val="24"/>
          <w:szCs w:val="24"/>
        </w:rPr>
      </w:pPr>
      <w:r w:rsidRPr="00D72086">
        <w:rPr>
          <w:sz w:val="24"/>
          <w:szCs w:val="24"/>
        </w:rPr>
        <w:t xml:space="preserve">Přílohy: </w:t>
      </w:r>
      <w:r w:rsidR="00D37384" w:rsidRPr="00D72086">
        <w:rPr>
          <w:b/>
          <w:sz w:val="24"/>
          <w:szCs w:val="24"/>
        </w:rPr>
        <w:t>zdroje,</w:t>
      </w:r>
      <w:r w:rsidR="00FF1DC2" w:rsidRPr="00D72086">
        <w:rPr>
          <w:b/>
          <w:sz w:val="24"/>
          <w:szCs w:val="24"/>
        </w:rPr>
        <w:t xml:space="preserve"> </w:t>
      </w:r>
      <w:r w:rsidR="000B2753" w:rsidRPr="00D72086">
        <w:rPr>
          <w:b/>
          <w:bCs/>
          <w:sz w:val="24"/>
          <w:szCs w:val="24"/>
        </w:rPr>
        <w:t>řešení</w:t>
      </w:r>
      <w:r w:rsidRPr="00D72086">
        <w:rPr>
          <w:sz w:val="24"/>
          <w:szCs w:val="24"/>
        </w:rPr>
        <w:t xml:space="preserve"> </w:t>
      </w: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0B2753" w:rsidRDefault="000B2753" w:rsidP="000B2753">
      <w:pPr>
        <w:ind w:left="360"/>
        <w:rPr>
          <w:sz w:val="24"/>
          <w:szCs w:val="24"/>
        </w:rPr>
      </w:pPr>
    </w:p>
    <w:p w:rsidR="001C4E54" w:rsidRPr="00D72086" w:rsidRDefault="00D72086" w:rsidP="00D72086">
      <w:pPr>
        <w:ind w:left="360"/>
        <w:rPr>
          <w:b/>
          <w:sz w:val="24"/>
          <w:szCs w:val="24"/>
        </w:rPr>
      </w:pPr>
      <w:r w:rsidRPr="00D72086">
        <w:rPr>
          <w:b/>
          <w:sz w:val="24"/>
          <w:szCs w:val="24"/>
        </w:rPr>
        <w:t>Pracovní list</w:t>
      </w:r>
    </w:p>
    <w:p w:rsidR="009B6206" w:rsidRPr="0017330A" w:rsidRDefault="00A84551" w:rsidP="001C4E54">
      <w:pPr>
        <w:pStyle w:val="Odstavecseseznamem"/>
        <w:numPr>
          <w:ilvl w:val="0"/>
          <w:numId w:val="4"/>
        </w:numPr>
        <w:rPr>
          <w:rFonts w:ascii="Century Schoolbook" w:hAnsi="Century Schoolbook"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>Z řady chemických prvků</w:t>
      </w:r>
    </w:p>
    <w:p w:rsidR="009B6206" w:rsidRPr="0017330A" w:rsidRDefault="009B6206" w:rsidP="009B6206">
      <w:pPr>
        <w:pStyle w:val="Odstavecseseznamem"/>
        <w:rPr>
          <w:rFonts w:ascii="Century Schoolbook" w:hAnsi="Century Schoolbook"/>
          <w:b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 xml:space="preserve">                   </w:t>
      </w:r>
      <w:r w:rsidR="00A84551" w:rsidRPr="0017330A">
        <w:rPr>
          <w:rFonts w:ascii="Century Schoolbook" w:hAnsi="Century Schoolbook"/>
          <w:sz w:val="24"/>
          <w:szCs w:val="24"/>
        </w:rPr>
        <w:t xml:space="preserve"> </w:t>
      </w:r>
      <w:r w:rsidR="00A84551" w:rsidRPr="0017330A">
        <w:rPr>
          <w:rFonts w:ascii="Century Schoolbook" w:hAnsi="Century Schoolbook"/>
          <w:b/>
          <w:sz w:val="24"/>
          <w:szCs w:val="24"/>
        </w:rPr>
        <w:t xml:space="preserve">C, Na, S, </w:t>
      </w:r>
      <w:proofErr w:type="spellStart"/>
      <w:r w:rsidR="00A84551" w:rsidRPr="0017330A">
        <w:rPr>
          <w:rFonts w:ascii="Century Schoolbook" w:hAnsi="Century Schoolbook"/>
          <w:b/>
          <w:sz w:val="24"/>
          <w:szCs w:val="24"/>
        </w:rPr>
        <w:t>Fe</w:t>
      </w:r>
      <w:proofErr w:type="spellEnd"/>
      <w:r w:rsidR="00A84551" w:rsidRPr="0017330A">
        <w:rPr>
          <w:rFonts w:ascii="Century Schoolbook" w:hAnsi="Century Schoolbook"/>
          <w:b/>
          <w:sz w:val="24"/>
          <w:szCs w:val="24"/>
        </w:rPr>
        <w:t xml:space="preserve">, Au, </w:t>
      </w:r>
      <w:proofErr w:type="spellStart"/>
      <w:r w:rsidR="00A84551" w:rsidRPr="0017330A">
        <w:rPr>
          <w:rFonts w:ascii="Century Schoolbook" w:hAnsi="Century Schoolbook"/>
          <w:b/>
          <w:sz w:val="24"/>
          <w:szCs w:val="24"/>
        </w:rPr>
        <w:t>Cu</w:t>
      </w:r>
      <w:proofErr w:type="spellEnd"/>
      <w:r w:rsidR="00A84551" w:rsidRPr="0017330A">
        <w:rPr>
          <w:rFonts w:ascii="Century Schoolbook" w:hAnsi="Century Schoolbook"/>
          <w:b/>
          <w:sz w:val="24"/>
          <w:szCs w:val="24"/>
        </w:rPr>
        <w:t xml:space="preserve">, H, O, Ne, </w:t>
      </w:r>
      <w:proofErr w:type="spellStart"/>
      <w:r w:rsidR="00A84551" w:rsidRPr="0017330A">
        <w:rPr>
          <w:rFonts w:ascii="Century Schoolbook" w:hAnsi="Century Schoolbook"/>
          <w:b/>
          <w:sz w:val="24"/>
          <w:szCs w:val="24"/>
        </w:rPr>
        <w:t>Zn</w:t>
      </w:r>
      <w:proofErr w:type="spellEnd"/>
      <w:r w:rsidR="00A84551" w:rsidRPr="0017330A">
        <w:rPr>
          <w:rFonts w:ascii="Century Schoolbook" w:hAnsi="Century Schoolbook"/>
          <w:b/>
          <w:sz w:val="24"/>
          <w:szCs w:val="24"/>
        </w:rPr>
        <w:t xml:space="preserve">, </w:t>
      </w:r>
      <w:proofErr w:type="spellStart"/>
      <w:r w:rsidR="00A84551" w:rsidRPr="0017330A">
        <w:rPr>
          <w:rFonts w:ascii="Century Schoolbook" w:hAnsi="Century Schoolbook"/>
          <w:b/>
          <w:sz w:val="24"/>
          <w:szCs w:val="24"/>
        </w:rPr>
        <w:t>Hg</w:t>
      </w:r>
      <w:proofErr w:type="spellEnd"/>
      <w:r w:rsidR="00A84551" w:rsidRPr="0017330A">
        <w:rPr>
          <w:rFonts w:ascii="Century Schoolbook" w:hAnsi="Century Schoolbook"/>
          <w:b/>
          <w:sz w:val="24"/>
          <w:szCs w:val="24"/>
        </w:rPr>
        <w:t xml:space="preserve">, </w:t>
      </w:r>
      <w:proofErr w:type="spellStart"/>
      <w:r w:rsidR="00A84551" w:rsidRPr="0017330A">
        <w:rPr>
          <w:rFonts w:ascii="Century Schoolbook" w:hAnsi="Century Schoolbook"/>
          <w:b/>
          <w:sz w:val="24"/>
          <w:szCs w:val="24"/>
        </w:rPr>
        <w:t>Al</w:t>
      </w:r>
      <w:proofErr w:type="spellEnd"/>
      <w:r w:rsidR="00A84551" w:rsidRPr="0017330A">
        <w:rPr>
          <w:rFonts w:ascii="Century Schoolbook" w:hAnsi="Century Schoolbook"/>
          <w:b/>
          <w:sz w:val="24"/>
          <w:szCs w:val="24"/>
        </w:rPr>
        <w:t xml:space="preserve">, He, </w:t>
      </w:r>
      <w:proofErr w:type="spellStart"/>
      <w:r w:rsidR="00A84551" w:rsidRPr="0017330A">
        <w:rPr>
          <w:rFonts w:ascii="Century Schoolbook" w:hAnsi="Century Schoolbook"/>
          <w:b/>
          <w:sz w:val="24"/>
          <w:szCs w:val="24"/>
        </w:rPr>
        <w:t>Pb</w:t>
      </w:r>
      <w:proofErr w:type="spellEnd"/>
      <w:r w:rsidR="00A84551" w:rsidRPr="0017330A">
        <w:rPr>
          <w:rFonts w:ascii="Century Schoolbook" w:hAnsi="Century Schoolbook"/>
          <w:b/>
          <w:sz w:val="24"/>
          <w:szCs w:val="24"/>
        </w:rPr>
        <w:t xml:space="preserve"> </w:t>
      </w:r>
    </w:p>
    <w:p w:rsidR="00F00C46" w:rsidRPr="0017330A" w:rsidRDefault="00A84551" w:rsidP="009B6206">
      <w:pPr>
        <w:pStyle w:val="Odstavecseseznamem"/>
        <w:rPr>
          <w:rFonts w:ascii="Century Schoolbook" w:hAnsi="Century Schoolbook"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 xml:space="preserve"> vypiš kovy</w:t>
      </w:r>
      <w:r w:rsidR="009B6206" w:rsidRPr="0017330A">
        <w:rPr>
          <w:rFonts w:ascii="Century Schoolbook" w:hAnsi="Century Schoolbook"/>
          <w:sz w:val="24"/>
          <w:szCs w:val="24"/>
        </w:rPr>
        <w:t>:</w:t>
      </w:r>
    </w:p>
    <w:p w:rsidR="006E7220" w:rsidRDefault="006E7220" w:rsidP="009B6206">
      <w:pPr>
        <w:pStyle w:val="Odstavecseseznamem"/>
        <w:rPr>
          <w:sz w:val="24"/>
          <w:szCs w:val="24"/>
        </w:rPr>
      </w:pPr>
    </w:p>
    <w:p w:rsidR="006E7220" w:rsidRPr="009B6206" w:rsidRDefault="006E7220" w:rsidP="009B6206">
      <w:pPr>
        <w:pStyle w:val="Odstavecseseznamem"/>
        <w:rPr>
          <w:sz w:val="24"/>
          <w:szCs w:val="24"/>
        </w:rPr>
      </w:pPr>
    </w:p>
    <w:p w:rsidR="006E7220" w:rsidRPr="0017330A" w:rsidRDefault="009B6206" w:rsidP="001C4E54">
      <w:pPr>
        <w:pStyle w:val="Odstavecseseznamem"/>
        <w:numPr>
          <w:ilvl w:val="0"/>
          <w:numId w:val="4"/>
        </w:numPr>
        <w:rPr>
          <w:rFonts w:ascii="Century Schoolbook" w:hAnsi="Century Schoolbook"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>Vyber správná</w:t>
      </w:r>
      <w:r w:rsidR="00A84551" w:rsidRPr="0017330A">
        <w:rPr>
          <w:rFonts w:ascii="Century Schoolbook" w:hAnsi="Century Schoolbook"/>
          <w:sz w:val="24"/>
          <w:szCs w:val="24"/>
        </w:rPr>
        <w:t xml:space="preserve"> tvrzení (</w:t>
      </w:r>
      <w:r w:rsidRPr="0017330A">
        <w:rPr>
          <w:rFonts w:ascii="Century Schoolbook" w:hAnsi="Century Schoolbook"/>
          <w:sz w:val="24"/>
          <w:szCs w:val="24"/>
        </w:rPr>
        <w:t>napiš ano), nesprávná (napiš ne). Nesprávná tvrzení oprav</w:t>
      </w:r>
      <w:r w:rsidR="00287124" w:rsidRPr="0017330A">
        <w:rPr>
          <w:rFonts w:ascii="Century Schoolbook" w:hAnsi="Century Schoolbook"/>
          <w:sz w:val="24"/>
          <w:szCs w:val="24"/>
        </w:rPr>
        <w:t>:</w:t>
      </w:r>
    </w:p>
    <w:p w:rsidR="006E7220" w:rsidRDefault="009B6206" w:rsidP="006E72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B6206">
        <w:rPr>
          <w:sz w:val="24"/>
          <w:szCs w:val="24"/>
        </w:rPr>
        <w:t>Všechny kovy jsou za běžných podmínek v pevném skupenství.</w:t>
      </w:r>
    </w:p>
    <w:p w:rsidR="006E7220" w:rsidRDefault="006E7220" w:rsidP="006E7220">
      <w:pPr>
        <w:pStyle w:val="Odstavecseseznamem"/>
        <w:ind w:left="1080"/>
        <w:rPr>
          <w:sz w:val="24"/>
          <w:szCs w:val="24"/>
        </w:rPr>
      </w:pPr>
    </w:p>
    <w:p w:rsidR="006E7220" w:rsidRDefault="006E7220" w:rsidP="006E72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B6206">
        <w:rPr>
          <w:sz w:val="24"/>
          <w:szCs w:val="24"/>
        </w:rPr>
        <w:t>Kovy vedou elektrický proud i dobře vedou teplo.</w:t>
      </w:r>
    </w:p>
    <w:p w:rsidR="006E7220" w:rsidRPr="009B6206" w:rsidRDefault="006E7220" w:rsidP="006E7220">
      <w:pPr>
        <w:pStyle w:val="Odstavecseseznamem"/>
        <w:ind w:left="1080"/>
        <w:rPr>
          <w:sz w:val="24"/>
          <w:szCs w:val="24"/>
        </w:rPr>
      </w:pPr>
    </w:p>
    <w:p w:rsidR="006E7220" w:rsidRDefault="006E7220" w:rsidP="006E72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B6206">
        <w:rPr>
          <w:sz w:val="24"/>
          <w:szCs w:val="24"/>
        </w:rPr>
        <w:t>Pomalé změny na povrchu kovů vlivem vnějších podmínek nazýváme eroze.</w:t>
      </w:r>
    </w:p>
    <w:p w:rsidR="006E7220" w:rsidRDefault="006E7220" w:rsidP="006E7220">
      <w:pPr>
        <w:pStyle w:val="Odstavecseseznamem"/>
        <w:ind w:left="1080"/>
        <w:rPr>
          <w:sz w:val="24"/>
          <w:szCs w:val="24"/>
        </w:rPr>
      </w:pPr>
    </w:p>
    <w:p w:rsidR="006E7220" w:rsidRDefault="006E7220" w:rsidP="006E72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Atomy kovů jsou uspořádány nepravidelně, dále od sebe.</w:t>
      </w:r>
    </w:p>
    <w:p w:rsidR="006E7220" w:rsidRDefault="006E7220" w:rsidP="006E7220">
      <w:pPr>
        <w:pStyle w:val="Odstavecseseznamem"/>
        <w:ind w:left="1080"/>
        <w:rPr>
          <w:sz w:val="24"/>
          <w:szCs w:val="24"/>
        </w:rPr>
      </w:pPr>
    </w:p>
    <w:p w:rsidR="00A84551" w:rsidRPr="006E7220" w:rsidRDefault="006E7220" w:rsidP="006E72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Kovy se dají dobře opracovávat, jsou kujné a tažné.</w:t>
      </w:r>
    </w:p>
    <w:p w:rsidR="00A84551" w:rsidRDefault="00A84551" w:rsidP="00A84551">
      <w:pPr>
        <w:pStyle w:val="Odstavecseseznamem"/>
        <w:rPr>
          <w:sz w:val="24"/>
          <w:szCs w:val="24"/>
        </w:rPr>
      </w:pPr>
    </w:p>
    <w:p w:rsidR="006E7220" w:rsidRDefault="006E7220" w:rsidP="00A84551">
      <w:pPr>
        <w:pStyle w:val="Odstavecseseznamem"/>
        <w:rPr>
          <w:sz w:val="24"/>
          <w:szCs w:val="24"/>
        </w:rPr>
      </w:pPr>
    </w:p>
    <w:p w:rsidR="000B2753" w:rsidRPr="009B6206" w:rsidRDefault="000B2753" w:rsidP="00A84551">
      <w:pPr>
        <w:pStyle w:val="Odstavecseseznamem"/>
        <w:rPr>
          <w:sz w:val="24"/>
          <w:szCs w:val="24"/>
        </w:rPr>
      </w:pPr>
    </w:p>
    <w:p w:rsidR="00A84551" w:rsidRPr="0017330A" w:rsidRDefault="006E7220" w:rsidP="001C4E54">
      <w:pPr>
        <w:pStyle w:val="Odstavecseseznamem"/>
        <w:numPr>
          <w:ilvl w:val="0"/>
          <w:numId w:val="4"/>
        </w:numPr>
        <w:rPr>
          <w:rFonts w:ascii="Century Schoolbook" w:hAnsi="Century Schoolbook"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>Doplň název</w:t>
      </w:r>
      <w:r w:rsidR="002335E1" w:rsidRPr="0017330A">
        <w:rPr>
          <w:rFonts w:ascii="Century Schoolbook" w:hAnsi="Century Schoolbook"/>
          <w:sz w:val="24"/>
          <w:szCs w:val="24"/>
        </w:rPr>
        <w:t xml:space="preserve"> a chemickou značku</w:t>
      </w:r>
      <w:r w:rsidRPr="0017330A">
        <w:rPr>
          <w:rFonts w:ascii="Century Schoolbook" w:hAnsi="Century Schoolbook"/>
          <w:sz w:val="24"/>
          <w:szCs w:val="24"/>
        </w:rPr>
        <w:t xml:space="preserve"> kovu</w:t>
      </w:r>
      <w:r w:rsidR="00287124" w:rsidRPr="0017330A">
        <w:rPr>
          <w:rFonts w:ascii="Century Schoolbook" w:hAnsi="Century Schoolbook"/>
          <w:sz w:val="24"/>
          <w:szCs w:val="24"/>
        </w:rPr>
        <w:t>:</w:t>
      </w:r>
    </w:p>
    <w:p w:rsidR="00287124" w:rsidRDefault="00287124" w:rsidP="0028712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Tento kov má velkou hustotu, na vzduchu je stálý. Je výborným vodičem elektrického proudu i tepla,</w:t>
      </w:r>
      <w:r w:rsidR="002335E1">
        <w:rPr>
          <w:sz w:val="24"/>
          <w:szCs w:val="24"/>
        </w:rPr>
        <w:t xml:space="preserve"> je červenohnědý,</w:t>
      </w:r>
      <w:r>
        <w:rPr>
          <w:sz w:val="24"/>
          <w:szCs w:val="24"/>
        </w:rPr>
        <w:t xml:space="preserve"> používá se na výrobu elektrických vodičů i varného nádobí. Je součástí bronzu a mosazi.</w:t>
      </w:r>
      <w:r w:rsidR="002335E1">
        <w:rPr>
          <w:sz w:val="24"/>
          <w:szCs w:val="24"/>
        </w:rPr>
        <w:t xml:space="preserve"> </w:t>
      </w:r>
    </w:p>
    <w:p w:rsidR="002335E1" w:rsidRDefault="002335E1" w:rsidP="002335E1">
      <w:pPr>
        <w:pStyle w:val="Odstavecseseznamem"/>
        <w:ind w:left="1080"/>
        <w:rPr>
          <w:sz w:val="24"/>
          <w:szCs w:val="24"/>
        </w:rPr>
      </w:pPr>
    </w:p>
    <w:p w:rsidR="00287124" w:rsidRDefault="00287124" w:rsidP="0028712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Tento kov se používá v elektrotechnice, z</w:t>
      </w:r>
      <w:r w:rsidR="002335E1">
        <w:rPr>
          <w:sz w:val="24"/>
          <w:szCs w:val="24"/>
        </w:rPr>
        <w:t>ubním lékařství</w:t>
      </w:r>
      <w:r>
        <w:rPr>
          <w:sz w:val="24"/>
          <w:szCs w:val="24"/>
        </w:rPr>
        <w:t xml:space="preserve">. Je lesklý, žlutý, </w:t>
      </w:r>
      <w:r w:rsidR="002335E1">
        <w:rPr>
          <w:sz w:val="24"/>
          <w:szCs w:val="24"/>
        </w:rPr>
        <w:t>dobře kujný, ušlechtilý. Jeho obsah ve slitině se udává v karátech.</w:t>
      </w:r>
    </w:p>
    <w:p w:rsidR="002335E1" w:rsidRDefault="002335E1" w:rsidP="002335E1">
      <w:pPr>
        <w:pStyle w:val="Odstavecseseznamem"/>
        <w:ind w:left="1080"/>
        <w:rPr>
          <w:sz w:val="24"/>
          <w:szCs w:val="24"/>
        </w:rPr>
      </w:pPr>
    </w:p>
    <w:p w:rsidR="002335E1" w:rsidRDefault="002335E1" w:rsidP="0028712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Tento kov má malou hustotu, je šedobí</w:t>
      </w:r>
      <w:r w:rsidR="00D92A03">
        <w:rPr>
          <w:sz w:val="24"/>
          <w:szCs w:val="24"/>
        </w:rPr>
        <w:t>lý, hořlavý. Hoří oslnivě bílým</w:t>
      </w:r>
      <w:r>
        <w:rPr>
          <w:sz w:val="24"/>
          <w:szCs w:val="24"/>
        </w:rPr>
        <w:t xml:space="preserve"> plamenem.</w:t>
      </w:r>
      <w:r w:rsidR="00D92A03">
        <w:rPr>
          <w:sz w:val="24"/>
          <w:szCs w:val="24"/>
        </w:rPr>
        <w:t xml:space="preserve"> Používá se k výrobě lehkých a pevných slitin a při pyrotechnických aplikacích.</w:t>
      </w:r>
    </w:p>
    <w:p w:rsidR="00D92A03" w:rsidRPr="00D92A03" w:rsidRDefault="00D92A03" w:rsidP="00D92A03">
      <w:pPr>
        <w:pStyle w:val="Odstavecseseznamem"/>
        <w:rPr>
          <w:sz w:val="24"/>
          <w:szCs w:val="24"/>
        </w:rPr>
      </w:pPr>
    </w:p>
    <w:p w:rsidR="00D92A03" w:rsidRDefault="00D92A03" w:rsidP="0028712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Tento kov se dá krájet nožem, je velmi reaktivní, proto se uchovává v láhvi pod petrolejem. Jeho sloučeniny </w:t>
      </w:r>
      <w:r w:rsidR="0038670D">
        <w:rPr>
          <w:sz w:val="24"/>
          <w:szCs w:val="24"/>
        </w:rPr>
        <w:t>se využívají jak o průmyslová hnojiva, na výrobu skla, mýdla. Plamen barví žlutě.</w:t>
      </w:r>
    </w:p>
    <w:p w:rsidR="00D92A03" w:rsidRDefault="00D92A03" w:rsidP="00D92A03">
      <w:pPr>
        <w:pStyle w:val="Odstavecseseznamem"/>
        <w:rPr>
          <w:sz w:val="24"/>
          <w:szCs w:val="24"/>
        </w:rPr>
      </w:pPr>
    </w:p>
    <w:p w:rsidR="001C4E54" w:rsidRPr="00D92A03" w:rsidRDefault="001C4E54" w:rsidP="00D92A03">
      <w:pPr>
        <w:pStyle w:val="Odstavecseseznamem"/>
        <w:rPr>
          <w:sz w:val="24"/>
          <w:szCs w:val="24"/>
        </w:rPr>
      </w:pPr>
    </w:p>
    <w:p w:rsidR="00D92A03" w:rsidRPr="009B6206" w:rsidRDefault="00D92A03" w:rsidP="00D92A03">
      <w:pPr>
        <w:pStyle w:val="Odstavecseseznamem"/>
        <w:ind w:left="1080"/>
        <w:rPr>
          <w:sz w:val="24"/>
          <w:szCs w:val="24"/>
        </w:rPr>
      </w:pPr>
    </w:p>
    <w:p w:rsidR="00A84551" w:rsidRPr="0017330A" w:rsidRDefault="00D36AC2" w:rsidP="001C4E54">
      <w:pPr>
        <w:pStyle w:val="Odstavecseseznamem"/>
        <w:numPr>
          <w:ilvl w:val="0"/>
          <w:numId w:val="4"/>
        </w:numPr>
        <w:rPr>
          <w:rFonts w:ascii="Century Schoolbook" w:hAnsi="Century Schoolbook"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>Co je to slitina?</w:t>
      </w:r>
    </w:p>
    <w:p w:rsidR="001C4E54" w:rsidRDefault="001C4E54" w:rsidP="001C4E54">
      <w:pPr>
        <w:rPr>
          <w:sz w:val="24"/>
          <w:szCs w:val="24"/>
        </w:rPr>
      </w:pPr>
    </w:p>
    <w:p w:rsidR="00A84551" w:rsidRPr="00D36AC2" w:rsidRDefault="00A84551" w:rsidP="00D36AC2">
      <w:pPr>
        <w:rPr>
          <w:sz w:val="24"/>
          <w:szCs w:val="24"/>
        </w:rPr>
      </w:pPr>
    </w:p>
    <w:p w:rsidR="00D36AC2" w:rsidRPr="0017330A" w:rsidRDefault="00D36AC2" w:rsidP="001C4E54">
      <w:pPr>
        <w:pStyle w:val="Odstavecseseznamem"/>
        <w:numPr>
          <w:ilvl w:val="0"/>
          <w:numId w:val="4"/>
        </w:numPr>
        <w:rPr>
          <w:rFonts w:ascii="Century Schoolbook" w:hAnsi="Century Schoolbook"/>
          <w:sz w:val="24"/>
          <w:szCs w:val="24"/>
        </w:rPr>
      </w:pPr>
      <w:r w:rsidRPr="0017330A">
        <w:rPr>
          <w:rFonts w:ascii="Century Schoolbook" w:hAnsi="Century Schoolbook"/>
          <w:sz w:val="24"/>
          <w:szCs w:val="24"/>
        </w:rPr>
        <w:t>Vylušti přesmyčky, které skrývají názvy slitin. Uveď jejich složení a použití.</w:t>
      </w:r>
    </w:p>
    <w:p w:rsidR="001C4E54" w:rsidRDefault="001C4E54" w:rsidP="001C4E54">
      <w:pPr>
        <w:pStyle w:val="Odstavecseseznamem"/>
        <w:rPr>
          <w:sz w:val="24"/>
          <w:szCs w:val="24"/>
        </w:rPr>
      </w:pPr>
    </w:p>
    <w:p w:rsidR="00D36AC2" w:rsidRDefault="001C4E54" w:rsidP="001C4E5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D36AC2">
        <w:rPr>
          <w:sz w:val="24"/>
          <w:szCs w:val="24"/>
        </w:rPr>
        <w:t>ULARD</w:t>
      </w:r>
    </w:p>
    <w:p w:rsidR="001C4E54" w:rsidRPr="001C4E54" w:rsidRDefault="001C4E54" w:rsidP="001C4E5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MSOZA</w:t>
      </w:r>
    </w:p>
    <w:p w:rsidR="001C4E54" w:rsidRDefault="001C4E54" w:rsidP="001C4E5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MÁMA LAG</w:t>
      </w:r>
    </w:p>
    <w:p w:rsidR="001C4E54" w:rsidRDefault="001C4E54" w:rsidP="001C4E5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d) ZNOBR</w:t>
      </w:r>
    </w:p>
    <w:p w:rsidR="001C4E54" w:rsidRPr="009B6206" w:rsidRDefault="001C4E54" w:rsidP="001C4E5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e) JAPÁK</w:t>
      </w:r>
    </w:p>
    <w:p w:rsidR="001C4E54" w:rsidRPr="001C4E54" w:rsidRDefault="001C4E54" w:rsidP="001C4E54">
      <w:pPr>
        <w:pStyle w:val="Odstavecseseznamem"/>
        <w:rPr>
          <w:sz w:val="24"/>
          <w:szCs w:val="24"/>
        </w:rPr>
      </w:pPr>
    </w:p>
    <w:p w:rsidR="001C4E54" w:rsidRDefault="001C4E54" w:rsidP="001C4E54">
      <w:pPr>
        <w:pStyle w:val="Odstavecseseznamem"/>
        <w:rPr>
          <w:sz w:val="24"/>
          <w:szCs w:val="24"/>
        </w:rPr>
      </w:pPr>
    </w:p>
    <w:p w:rsidR="001C4E54" w:rsidRPr="001C4E54" w:rsidRDefault="001C4E54" w:rsidP="001C4E54">
      <w:pPr>
        <w:pStyle w:val="Odstavecseseznamem"/>
        <w:rPr>
          <w:sz w:val="24"/>
          <w:szCs w:val="24"/>
        </w:rPr>
      </w:pPr>
    </w:p>
    <w:p w:rsidR="00A84551" w:rsidRPr="009B6206" w:rsidRDefault="00A84551" w:rsidP="00A84551">
      <w:pPr>
        <w:rPr>
          <w:sz w:val="24"/>
          <w:szCs w:val="24"/>
        </w:rPr>
      </w:pPr>
    </w:p>
    <w:p w:rsidR="00A84551" w:rsidRDefault="00A84551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17330A" w:rsidRDefault="0017330A" w:rsidP="00A84551">
      <w:pPr>
        <w:rPr>
          <w:sz w:val="24"/>
          <w:szCs w:val="24"/>
        </w:rPr>
      </w:pPr>
    </w:p>
    <w:p w:rsidR="00E10773" w:rsidRPr="00E10773" w:rsidRDefault="00E10773" w:rsidP="00A84551">
      <w:pPr>
        <w:rPr>
          <w:sz w:val="24"/>
          <w:szCs w:val="24"/>
        </w:rPr>
      </w:pPr>
      <w:r>
        <w:rPr>
          <w:b/>
          <w:sz w:val="24"/>
          <w:szCs w:val="24"/>
        </w:rPr>
        <w:t>Zdroje:</w:t>
      </w:r>
      <w:r>
        <w:rPr>
          <w:sz w:val="24"/>
          <w:szCs w:val="24"/>
        </w:rPr>
        <w:t xml:space="preserve"> </w:t>
      </w:r>
      <w:r w:rsidR="00D37384">
        <w:t>texty: vlastní práce autora</w:t>
      </w:r>
    </w:p>
    <w:p w:rsidR="0017330A" w:rsidRDefault="0017330A" w:rsidP="00A84551">
      <w:pPr>
        <w:rPr>
          <w:b/>
          <w:sz w:val="24"/>
          <w:szCs w:val="24"/>
        </w:rPr>
      </w:pPr>
      <w:r>
        <w:rPr>
          <w:b/>
          <w:sz w:val="24"/>
          <w:szCs w:val="24"/>
        </w:rPr>
        <w:t>Řešení:</w:t>
      </w:r>
    </w:p>
    <w:p w:rsidR="0017330A" w:rsidRDefault="0017330A" w:rsidP="001733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17330A">
        <w:rPr>
          <w:sz w:val="24"/>
          <w:szCs w:val="24"/>
        </w:rPr>
        <w:t xml:space="preserve">Na, </w:t>
      </w:r>
      <w:proofErr w:type="spellStart"/>
      <w:r w:rsidRPr="0017330A">
        <w:rPr>
          <w:sz w:val="24"/>
          <w:szCs w:val="24"/>
        </w:rPr>
        <w:t>Fe</w:t>
      </w:r>
      <w:proofErr w:type="spellEnd"/>
      <w:r w:rsidRPr="0017330A">
        <w:rPr>
          <w:sz w:val="24"/>
          <w:szCs w:val="24"/>
        </w:rPr>
        <w:t xml:space="preserve">, Au, </w:t>
      </w:r>
      <w:proofErr w:type="spellStart"/>
      <w:r w:rsidRPr="0017330A">
        <w:rPr>
          <w:sz w:val="24"/>
          <w:szCs w:val="24"/>
        </w:rPr>
        <w:t>Cu</w:t>
      </w:r>
      <w:proofErr w:type="spellEnd"/>
      <w:r w:rsidRPr="0017330A">
        <w:rPr>
          <w:sz w:val="24"/>
          <w:szCs w:val="24"/>
        </w:rPr>
        <w:t xml:space="preserve">, </w:t>
      </w:r>
      <w:proofErr w:type="spellStart"/>
      <w:r w:rsidRPr="0017330A">
        <w:rPr>
          <w:sz w:val="24"/>
          <w:szCs w:val="24"/>
        </w:rPr>
        <w:t>Zn</w:t>
      </w:r>
      <w:proofErr w:type="spellEnd"/>
      <w:r w:rsidRPr="0017330A">
        <w:rPr>
          <w:sz w:val="24"/>
          <w:szCs w:val="24"/>
        </w:rPr>
        <w:t xml:space="preserve">, </w:t>
      </w:r>
      <w:proofErr w:type="spellStart"/>
      <w:r w:rsidRPr="0017330A">
        <w:rPr>
          <w:sz w:val="24"/>
          <w:szCs w:val="24"/>
        </w:rPr>
        <w:t>Hg</w:t>
      </w:r>
      <w:proofErr w:type="spellEnd"/>
      <w:r w:rsidRPr="0017330A">
        <w:rPr>
          <w:sz w:val="24"/>
          <w:szCs w:val="24"/>
        </w:rPr>
        <w:t xml:space="preserve">, </w:t>
      </w:r>
      <w:proofErr w:type="spellStart"/>
      <w:r w:rsidRPr="0017330A">
        <w:rPr>
          <w:sz w:val="24"/>
          <w:szCs w:val="24"/>
        </w:rPr>
        <w:t>Al</w:t>
      </w:r>
      <w:proofErr w:type="spellEnd"/>
      <w:r w:rsidRPr="0017330A">
        <w:rPr>
          <w:sz w:val="24"/>
          <w:szCs w:val="24"/>
        </w:rPr>
        <w:t xml:space="preserve">, </w:t>
      </w:r>
      <w:proofErr w:type="spellStart"/>
      <w:r w:rsidRPr="0017330A">
        <w:rPr>
          <w:sz w:val="24"/>
          <w:szCs w:val="24"/>
        </w:rPr>
        <w:t>Pb</w:t>
      </w:r>
      <w:proofErr w:type="spellEnd"/>
    </w:p>
    <w:p w:rsidR="0017330A" w:rsidRDefault="0017330A" w:rsidP="001733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ne – nejsou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ano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ne – koroze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ne – pravidelně, těsně u sebe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ano</w:t>
      </w:r>
    </w:p>
    <w:p w:rsidR="0017330A" w:rsidRDefault="0017330A" w:rsidP="001733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– měď, Au – zlato, Mg – hořčík, Na - sodík</w:t>
      </w:r>
    </w:p>
    <w:p w:rsidR="0017330A" w:rsidRDefault="0017330A" w:rsidP="001733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Slitina je směs kovu s jiným kovem nebo prvkem, pevný roztok, vzniká tavením</w:t>
      </w:r>
    </w:p>
    <w:p w:rsidR="0017330A" w:rsidRDefault="0017330A" w:rsidP="001733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dural, </w:t>
      </w:r>
      <w:proofErr w:type="spellStart"/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 xml:space="preserve"> + </w:t>
      </w:r>
      <w:proofErr w:type="spellStart"/>
      <w:r w:rsidR="00871178">
        <w:rPr>
          <w:sz w:val="24"/>
          <w:szCs w:val="24"/>
        </w:rPr>
        <w:t>Cu</w:t>
      </w:r>
      <w:proofErr w:type="spellEnd"/>
      <w:r w:rsidR="00871178">
        <w:rPr>
          <w:sz w:val="24"/>
          <w:szCs w:val="24"/>
        </w:rPr>
        <w:t xml:space="preserve"> (</w:t>
      </w:r>
      <w:r>
        <w:rPr>
          <w:sz w:val="24"/>
          <w:szCs w:val="24"/>
        </w:rPr>
        <w:t>Mg + další kovy</w:t>
      </w:r>
      <w:r w:rsidR="00871178">
        <w:rPr>
          <w:sz w:val="24"/>
          <w:szCs w:val="24"/>
        </w:rPr>
        <w:t>), lehké plechy,</w:t>
      </w:r>
      <w:r w:rsidR="009F5141">
        <w:rPr>
          <w:sz w:val="24"/>
          <w:szCs w:val="24"/>
        </w:rPr>
        <w:t xml:space="preserve"> </w:t>
      </w:r>
      <w:r w:rsidR="00871178">
        <w:rPr>
          <w:sz w:val="24"/>
          <w:szCs w:val="24"/>
        </w:rPr>
        <w:t>výroba aut, letadel, trubky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mosaz</w:t>
      </w:r>
      <w:r w:rsidR="00871178">
        <w:rPr>
          <w:sz w:val="24"/>
          <w:szCs w:val="24"/>
        </w:rPr>
        <w:t xml:space="preserve">, </w:t>
      </w:r>
      <w:proofErr w:type="spellStart"/>
      <w:r w:rsidR="00871178">
        <w:rPr>
          <w:sz w:val="24"/>
          <w:szCs w:val="24"/>
        </w:rPr>
        <w:t>Cu</w:t>
      </w:r>
      <w:proofErr w:type="spellEnd"/>
      <w:r w:rsidR="00871178">
        <w:rPr>
          <w:sz w:val="24"/>
          <w:szCs w:val="24"/>
        </w:rPr>
        <w:t xml:space="preserve"> + </w:t>
      </w:r>
      <w:proofErr w:type="spellStart"/>
      <w:r w:rsidR="00871178">
        <w:rPr>
          <w:sz w:val="24"/>
          <w:szCs w:val="24"/>
        </w:rPr>
        <w:t>Zn</w:t>
      </w:r>
      <w:proofErr w:type="spellEnd"/>
      <w:r w:rsidR="00871178">
        <w:rPr>
          <w:sz w:val="24"/>
          <w:szCs w:val="24"/>
        </w:rPr>
        <w:t>, kování, ložiska, armatury vodovodů, plynovodů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amalgám </w:t>
      </w:r>
      <w:proofErr w:type="spellStart"/>
      <w:r>
        <w:rPr>
          <w:sz w:val="24"/>
          <w:szCs w:val="24"/>
        </w:rPr>
        <w:t>Hg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Ag</w:t>
      </w:r>
      <w:proofErr w:type="spellEnd"/>
      <w:r w:rsidR="009F5141">
        <w:rPr>
          <w:sz w:val="24"/>
          <w:szCs w:val="24"/>
        </w:rPr>
        <w:t xml:space="preserve">,(i </w:t>
      </w:r>
      <w:r w:rsidR="00871178">
        <w:rPr>
          <w:sz w:val="24"/>
          <w:szCs w:val="24"/>
        </w:rPr>
        <w:t>další kovy se rtutí), zubní lékařství - plomby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bronz,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Sn</w:t>
      </w:r>
      <w:proofErr w:type="spellEnd"/>
      <w:r w:rsidR="00871178">
        <w:rPr>
          <w:sz w:val="24"/>
          <w:szCs w:val="24"/>
        </w:rPr>
        <w:t>, sochařství, dříve nástroje, zbraně</w:t>
      </w:r>
    </w:p>
    <w:p w:rsidR="0017330A" w:rsidRDefault="0017330A" w:rsidP="0017330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pájka </w:t>
      </w:r>
      <w:proofErr w:type="spellStart"/>
      <w:r>
        <w:rPr>
          <w:sz w:val="24"/>
          <w:szCs w:val="24"/>
        </w:rPr>
        <w:t>Pb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Sn</w:t>
      </w:r>
      <w:proofErr w:type="spellEnd"/>
      <w:r w:rsidR="00871178">
        <w:rPr>
          <w:sz w:val="24"/>
          <w:szCs w:val="24"/>
        </w:rPr>
        <w:t xml:space="preserve"> (</w:t>
      </w:r>
      <w:proofErr w:type="spellStart"/>
      <w:r w:rsidR="00871178">
        <w:rPr>
          <w:sz w:val="24"/>
          <w:szCs w:val="24"/>
        </w:rPr>
        <w:t>Cu</w:t>
      </w:r>
      <w:proofErr w:type="spellEnd"/>
      <w:r w:rsidR="00871178">
        <w:rPr>
          <w:sz w:val="24"/>
          <w:szCs w:val="24"/>
        </w:rPr>
        <w:t xml:space="preserve"> + </w:t>
      </w:r>
      <w:proofErr w:type="spellStart"/>
      <w:r w:rsidR="00871178">
        <w:rPr>
          <w:sz w:val="24"/>
          <w:szCs w:val="24"/>
        </w:rPr>
        <w:t>Al</w:t>
      </w:r>
      <w:proofErr w:type="spellEnd"/>
      <w:r w:rsidR="00871178">
        <w:rPr>
          <w:sz w:val="24"/>
          <w:szCs w:val="24"/>
        </w:rPr>
        <w:t xml:space="preserve"> +</w:t>
      </w:r>
      <w:proofErr w:type="spellStart"/>
      <w:r w:rsidR="00871178">
        <w:rPr>
          <w:sz w:val="24"/>
          <w:szCs w:val="24"/>
        </w:rPr>
        <w:t>Ag</w:t>
      </w:r>
      <w:proofErr w:type="spellEnd"/>
      <w:r w:rsidR="00871178">
        <w:rPr>
          <w:sz w:val="24"/>
          <w:szCs w:val="24"/>
        </w:rPr>
        <w:t>), pe</w:t>
      </w:r>
      <w:r w:rsidR="009F5141">
        <w:rPr>
          <w:sz w:val="24"/>
          <w:szCs w:val="24"/>
        </w:rPr>
        <w:t>v</w:t>
      </w:r>
      <w:r w:rsidR="00871178">
        <w:rPr>
          <w:sz w:val="24"/>
          <w:szCs w:val="24"/>
        </w:rPr>
        <w:t>né spojování kovových materiálů</w:t>
      </w:r>
    </w:p>
    <w:p w:rsidR="0017330A" w:rsidRPr="0017330A" w:rsidRDefault="0017330A" w:rsidP="0017330A">
      <w:pPr>
        <w:rPr>
          <w:sz w:val="24"/>
          <w:szCs w:val="24"/>
        </w:rPr>
      </w:pPr>
    </w:p>
    <w:p w:rsidR="0017330A" w:rsidRPr="0017330A" w:rsidRDefault="0017330A" w:rsidP="00A84551">
      <w:pPr>
        <w:rPr>
          <w:sz w:val="24"/>
          <w:szCs w:val="24"/>
        </w:rPr>
      </w:pPr>
    </w:p>
    <w:sectPr w:rsidR="0017330A" w:rsidRPr="0017330A" w:rsidSect="00F00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Schoolbook">
    <w:altName w:val="Century"/>
    <w:charset w:val="EE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83D3F"/>
    <w:multiLevelType w:val="hybridMultilevel"/>
    <w:tmpl w:val="E370D1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041D6"/>
    <w:multiLevelType w:val="hybridMultilevel"/>
    <w:tmpl w:val="D92E6642"/>
    <w:lvl w:ilvl="0" w:tplc="8A6E0A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CA4A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707A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A846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303B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4C26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721D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2A6E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5CE5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2BD3944"/>
    <w:multiLevelType w:val="hybridMultilevel"/>
    <w:tmpl w:val="72CECCCC"/>
    <w:lvl w:ilvl="0" w:tplc="235036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E4D65"/>
    <w:multiLevelType w:val="hybridMultilevel"/>
    <w:tmpl w:val="4D1CA662"/>
    <w:lvl w:ilvl="0" w:tplc="97621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CF6DD9"/>
    <w:multiLevelType w:val="hybridMultilevel"/>
    <w:tmpl w:val="7ABE47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444EDA"/>
    <w:multiLevelType w:val="hybridMultilevel"/>
    <w:tmpl w:val="CC043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84551"/>
    <w:rsid w:val="000B2753"/>
    <w:rsid w:val="0017330A"/>
    <w:rsid w:val="00185AAA"/>
    <w:rsid w:val="001C4E54"/>
    <w:rsid w:val="001F7D0D"/>
    <w:rsid w:val="002121D5"/>
    <w:rsid w:val="00226516"/>
    <w:rsid w:val="002335E1"/>
    <w:rsid w:val="00287124"/>
    <w:rsid w:val="0038670D"/>
    <w:rsid w:val="006E7220"/>
    <w:rsid w:val="007157B7"/>
    <w:rsid w:val="00836D12"/>
    <w:rsid w:val="00871178"/>
    <w:rsid w:val="009B6206"/>
    <w:rsid w:val="009F5141"/>
    <w:rsid w:val="00A84551"/>
    <w:rsid w:val="00A9444B"/>
    <w:rsid w:val="00D36AC2"/>
    <w:rsid w:val="00D37384"/>
    <w:rsid w:val="00D72086"/>
    <w:rsid w:val="00D92A03"/>
    <w:rsid w:val="00DC087A"/>
    <w:rsid w:val="00E10773"/>
    <w:rsid w:val="00F00C46"/>
    <w:rsid w:val="00FF1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0C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45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2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75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37384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7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79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28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43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8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23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239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84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53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4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32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Dum</cp:lastModifiedBy>
  <cp:revision>3</cp:revision>
  <cp:lastPrinted>2011-12-13T20:27:00Z</cp:lastPrinted>
  <dcterms:created xsi:type="dcterms:W3CDTF">2012-05-18T10:34:00Z</dcterms:created>
  <dcterms:modified xsi:type="dcterms:W3CDTF">2012-05-18T10:34:00Z</dcterms:modified>
</cp:coreProperties>
</file>