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EE8" w:rsidRDefault="004A3EE8" w:rsidP="004A3EE8">
      <w:pPr>
        <w:rPr>
          <w:rFonts w:ascii="Arial" w:hAnsi="Arial" w:cs="Arial"/>
          <w:b/>
          <w:i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48EEFAD5" wp14:editId="1319981F">
            <wp:simplePos x="0" y="0"/>
            <wp:positionH relativeFrom="margin">
              <wp:posOffset>5367655</wp:posOffset>
            </wp:positionH>
            <wp:positionV relativeFrom="margin">
              <wp:posOffset>-109220</wp:posOffset>
            </wp:positionV>
            <wp:extent cx="4025900" cy="98615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98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3EE8" w:rsidRPr="00E944E8" w:rsidRDefault="004A3EE8" w:rsidP="004A3EE8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Autor  </w:t>
      </w:r>
      <w:r w:rsidRPr="00E944E8">
        <w:rPr>
          <w:rFonts w:ascii="Arial" w:hAnsi="Arial" w:cs="Arial"/>
          <w:sz w:val="28"/>
          <w:szCs w:val="28"/>
        </w:rPr>
        <w:t>:    Mgr.</w:t>
      </w:r>
      <w:proofErr w:type="gramEnd"/>
      <w:r w:rsidRPr="00E944E8">
        <w:rPr>
          <w:rFonts w:ascii="Arial" w:hAnsi="Arial" w:cs="Arial"/>
          <w:sz w:val="28"/>
          <w:szCs w:val="28"/>
        </w:rPr>
        <w:t xml:space="preserve"> Terezie </w:t>
      </w:r>
      <w:proofErr w:type="spellStart"/>
      <w:r w:rsidRPr="00E944E8">
        <w:rPr>
          <w:rFonts w:ascii="Arial" w:hAnsi="Arial" w:cs="Arial"/>
          <w:sz w:val="28"/>
          <w:szCs w:val="28"/>
        </w:rPr>
        <w:t>Nohýnková</w:t>
      </w:r>
      <w:proofErr w:type="spellEnd"/>
    </w:p>
    <w:p w:rsidR="004A3EE8" w:rsidRDefault="004A3EE8" w:rsidP="004A3EE8">
      <w:pPr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b/>
          <w:i/>
          <w:sz w:val="28"/>
          <w:szCs w:val="28"/>
        </w:rPr>
        <w:t xml:space="preserve">Vzdělávací </w:t>
      </w: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oblast</w:t>
      </w:r>
      <w:r>
        <w:rPr>
          <w:rFonts w:ascii="Arial" w:hAnsi="Arial" w:cs="Arial"/>
          <w:sz w:val="28"/>
          <w:szCs w:val="28"/>
        </w:rPr>
        <w:t xml:space="preserve"> :  Člověk</w:t>
      </w:r>
      <w:proofErr w:type="gramEnd"/>
      <w:r>
        <w:rPr>
          <w:rFonts w:ascii="Arial" w:hAnsi="Arial" w:cs="Arial"/>
          <w:sz w:val="28"/>
          <w:szCs w:val="28"/>
        </w:rPr>
        <w:t xml:space="preserve"> a příroda</w:t>
      </w:r>
    </w:p>
    <w:p w:rsidR="004A3EE8" w:rsidRDefault="004A3EE8" w:rsidP="004A3EE8">
      <w:pPr>
        <w:rPr>
          <w:rFonts w:ascii="Arial" w:hAnsi="Arial" w:cs="Arial"/>
          <w:sz w:val="28"/>
          <w:szCs w:val="28"/>
        </w:rPr>
      </w:pPr>
    </w:p>
    <w:p w:rsidR="004A3EE8" w:rsidRDefault="004A3EE8" w:rsidP="004A3EE8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Obor</w:t>
      </w:r>
      <w:r>
        <w:rPr>
          <w:rFonts w:ascii="Arial" w:hAnsi="Arial" w:cs="Arial"/>
          <w:sz w:val="28"/>
          <w:szCs w:val="28"/>
        </w:rPr>
        <w:t xml:space="preserve"> : Přírodopis</w:t>
      </w:r>
      <w:proofErr w:type="gramEnd"/>
    </w:p>
    <w:p w:rsidR="004A3EE8" w:rsidRDefault="004A3EE8" w:rsidP="004A3EE8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>Téma</w:t>
      </w:r>
      <w:r>
        <w:rPr>
          <w:rFonts w:ascii="Arial" w:hAnsi="Arial" w:cs="Arial"/>
          <w:sz w:val="28"/>
          <w:szCs w:val="28"/>
        </w:rPr>
        <w:t xml:space="preserve"> :  Soustavy</w:t>
      </w:r>
      <w:proofErr w:type="gramEnd"/>
      <w:r>
        <w:rPr>
          <w:rFonts w:ascii="Arial" w:hAnsi="Arial" w:cs="Arial"/>
          <w:sz w:val="28"/>
          <w:szCs w:val="28"/>
        </w:rPr>
        <w:t xml:space="preserve"> orgánů živočichů</w:t>
      </w:r>
    </w:p>
    <w:p w:rsidR="004A3EE8" w:rsidRPr="005164B5" w:rsidRDefault="004A3EE8" w:rsidP="004A3EE8">
      <w:pPr>
        <w:rPr>
          <w:rFonts w:ascii="Arial" w:hAnsi="Arial" w:cs="Arial"/>
          <w:sz w:val="28"/>
          <w:szCs w:val="28"/>
          <w:u w:val="single"/>
        </w:rPr>
      </w:pPr>
      <w:r w:rsidRPr="000B2E73">
        <w:rPr>
          <w:rFonts w:ascii="Arial" w:hAnsi="Arial" w:cs="Arial"/>
          <w:b/>
          <w:sz w:val="28"/>
          <w:szCs w:val="28"/>
        </w:rPr>
        <w:t>Název</w:t>
      </w:r>
      <w:r>
        <w:rPr>
          <w:rFonts w:ascii="Arial" w:hAnsi="Arial" w:cs="Arial"/>
          <w:sz w:val="28"/>
          <w:szCs w:val="28"/>
        </w:rPr>
        <w:t xml:space="preserve"> : </w:t>
      </w:r>
      <w:r>
        <w:rPr>
          <w:rFonts w:ascii="Arial" w:hAnsi="Arial" w:cs="Arial"/>
          <w:sz w:val="28"/>
          <w:szCs w:val="28"/>
        </w:rPr>
        <w:t>Opěrná a trávicí soustava</w:t>
      </w:r>
      <w:r w:rsidR="00EE531A">
        <w:rPr>
          <w:rFonts w:ascii="Arial" w:hAnsi="Arial" w:cs="Arial"/>
          <w:sz w:val="28"/>
          <w:szCs w:val="28"/>
        </w:rPr>
        <w:t xml:space="preserve"> (křížovka)</w:t>
      </w:r>
      <w:bookmarkStart w:id="0" w:name="_GoBack"/>
      <w:bookmarkEnd w:id="0"/>
    </w:p>
    <w:p w:rsidR="004A3EE8" w:rsidRDefault="004A3EE8" w:rsidP="004A3EE8">
      <w:pPr>
        <w:rPr>
          <w:rFonts w:ascii="Arial" w:hAnsi="Arial" w:cs="Arial"/>
          <w:sz w:val="28"/>
          <w:szCs w:val="28"/>
        </w:rPr>
      </w:pPr>
    </w:p>
    <w:p w:rsidR="004A3EE8" w:rsidRDefault="004A3EE8" w:rsidP="004A3EE8">
      <w:pPr>
        <w:rPr>
          <w:rFonts w:ascii="Arial" w:hAnsi="Arial" w:cs="Arial"/>
          <w:sz w:val="28"/>
          <w:szCs w:val="28"/>
        </w:rPr>
      </w:pPr>
      <w:proofErr w:type="gramStart"/>
      <w:r w:rsidRPr="000B2E73">
        <w:rPr>
          <w:rFonts w:ascii="Arial" w:hAnsi="Arial" w:cs="Arial"/>
          <w:b/>
          <w:i/>
          <w:sz w:val="28"/>
          <w:szCs w:val="28"/>
        </w:rPr>
        <w:t xml:space="preserve">Anotace </w:t>
      </w:r>
      <w:r>
        <w:rPr>
          <w:rFonts w:ascii="Arial" w:hAnsi="Arial" w:cs="Arial"/>
          <w:sz w:val="28"/>
          <w:szCs w:val="28"/>
        </w:rPr>
        <w:t>:  V tištěné</w:t>
      </w:r>
      <w:proofErr w:type="gramEnd"/>
      <w:r>
        <w:rPr>
          <w:rFonts w:ascii="Arial" w:hAnsi="Arial" w:cs="Arial"/>
          <w:sz w:val="28"/>
          <w:szCs w:val="28"/>
        </w:rPr>
        <w:t xml:space="preserve">, elektronické formě či s využitím interaktivní tabule žáci </w:t>
      </w:r>
      <w:r>
        <w:rPr>
          <w:rFonts w:ascii="Arial" w:hAnsi="Arial" w:cs="Arial"/>
          <w:sz w:val="28"/>
          <w:szCs w:val="28"/>
        </w:rPr>
        <w:t>upevňují a opakují probrané učivo.</w:t>
      </w:r>
    </w:p>
    <w:p w:rsidR="004A3EE8" w:rsidRDefault="004A3EE8" w:rsidP="004A3EE8">
      <w:pPr>
        <w:rPr>
          <w:rFonts w:ascii="Arial" w:hAnsi="Arial" w:cs="Arial"/>
          <w:sz w:val="28"/>
          <w:szCs w:val="28"/>
        </w:rPr>
      </w:pPr>
      <w:r w:rsidRPr="004A3EE8">
        <w:rPr>
          <w:rFonts w:ascii="Arial" w:hAnsi="Arial" w:cs="Arial"/>
          <w:b/>
          <w:i/>
          <w:sz w:val="28"/>
          <w:szCs w:val="28"/>
        </w:rPr>
        <w:t xml:space="preserve">Zdroje a použité </w:t>
      </w:r>
      <w:proofErr w:type="gramStart"/>
      <w:r w:rsidRPr="004A3EE8">
        <w:rPr>
          <w:rFonts w:ascii="Arial" w:hAnsi="Arial" w:cs="Arial"/>
          <w:b/>
          <w:i/>
          <w:sz w:val="28"/>
          <w:szCs w:val="28"/>
        </w:rPr>
        <w:t>materiály :</w:t>
      </w:r>
      <w:r>
        <w:rPr>
          <w:rFonts w:ascii="Arial" w:hAnsi="Arial" w:cs="Arial"/>
          <w:sz w:val="28"/>
          <w:szCs w:val="28"/>
        </w:rPr>
        <w:t xml:space="preserve">  vlastní</w:t>
      </w:r>
      <w:proofErr w:type="gramEnd"/>
    </w:p>
    <w:p w:rsidR="004A3EE8" w:rsidRPr="00E944E8" w:rsidRDefault="004A3EE8" w:rsidP="004A3EE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4A3EE8" w:rsidRPr="000B2E73" w:rsidRDefault="004A3EE8" w:rsidP="004A3EE8">
      <w:pPr>
        <w:tabs>
          <w:tab w:val="left" w:pos="3420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VY_32_INOVACE_3</w:t>
      </w:r>
      <w:r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b/>
          <w:sz w:val="28"/>
          <w:szCs w:val="28"/>
        </w:rPr>
        <w:t>OPERNA_A_TRAVICI_SOUSTAVA</w:t>
      </w:r>
    </w:p>
    <w:p w:rsidR="004A3EE8" w:rsidRDefault="004A3EE8" w:rsidP="004A3EE8">
      <w:pPr>
        <w:tabs>
          <w:tab w:val="left" w:pos="3420"/>
        </w:tabs>
      </w:pPr>
    </w:p>
    <w:p w:rsidR="004A3EE8" w:rsidRDefault="004A3EE8" w:rsidP="004A3EE8">
      <w:pPr>
        <w:tabs>
          <w:tab w:val="left" w:pos="3420"/>
        </w:tabs>
      </w:pPr>
    </w:p>
    <w:p w:rsidR="004A3EE8" w:rsidRPr="000B2E73" w:rsidRDefault="004A3EE8" w:rsidP="004A3EE8">
      <w:pPr>
        <w:tabs>
          <w:tab w:val="left" w:pos="3420"/>
        </w:tabs>
        <w:rPr>
          <w:rFonts w:ascii="Arial" w:hAnsi="Arial" w:cs="Arial"/>
          <w:sz w:val="28"/>
          <w:szCs w:val="28"/>
        </w:rPr>
      </w:pPr>
      <w:r w:rsidRPr="000B2E73">
        <w:rPr>
          <w:rFonts w:ascii="Arial" w:hAnsi="Arial" w:cs="Arial"/>
          <w:sz w:val="28"/>
          <w:szCs w:val="28"/>
        </w:rPr>
        <w:t xml:space="preserve">Vytvořeno jako DUM do předmětu </w:t>
      </w:r>
      <w:r>
        <w:rPr>
          <w:rFonts w:ascii="Arial" w:hAnsi="Arial" w:cs="Arial"/>
          <w:sz w:val="28"/>
          <w:szCs w:val="28"/>
        </w:rPr>
        <w:t xml:space="preserve">přírodopis </w:t>
      </w:r>
      <w:r w:rsidRPr="000B2E73">
        <w:rPr>
          <w:rFonts w:ascii="Arial" w:hAnsi="Arial" w:cs="Arial"/>
          <w:sz w:val="28"/>
          <w:szCs w:val="28"/>
        </w:rPr>
        <w:t xml:space="preserve">pro </w:t>
      </w:r>
      <w:r>
        <w:rPr>
          <w:rFonts w:ascii="Arial" w:hAnsi="Arial" w:cs="Arial"/>
          <w:sz w:val="28"/>
          <w:szCs w:val="28"/>
        </w:rPr>
        <w:t>8</w:t>
      </w:r>
      <w:r w:rsidRPr="000B2E73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r</w:t>
      </w:r>
      <w:r w:rsidRPr="000B2E73">
        <w:rPr>
          <w:rFonts w:ascii="Arial" w:hAnsi="Arial" w:cs="Arial"/>
          <w:sz w:val="28"/>
          <w:szCs w:val="28"/>
        </w:rPr>
        <w:t>očník na ZŠ Stude</w:t>
      </w:r>
      <w:r>
        <w:rPr>
          <w:rFonts w:ascii="Arial" w:hAnsi="Arial" w:cs="Arial"/>
          <w:sz w:val="28"/>
          <w:szCs w:val="28"/>
        </w:rPr>
        <w:t xml:space="preserve">ntská Mnichovo Hradiště dne </w:t>
      </w:r>
      <w:proofErr w:type="gramStart"/>
      <w:r>
        <w:rPr>
          <w:rFonts w:ascii="Arial" w:hAnsi="Arial" w:cs="Arial"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.8.2011</w:t>
      </w:r>
      <w:proofErr w:type="gramEnd"/>
    </w:p>
    <w:p w:rsidR="004A3EE8" w:rsidRDefault="004A3EE8" w:rsidP="004A3EE8"/>
    <w:p w:rsidR="003403E9" w:rsidRDefault="003403E9"/>
    <w:p w:rsidR="003403E9" w:rsidRDefault="003403E9">
      <w:pPr>
        <w:rPr>
          <w:rFonts w:ascii="Comic Sans MS" w:hAnsi="Comic Sans MS"/>
          <w:sz w:val="28"/>
          <w:szCs w:val="28"/>
          <w:u w:val="single"/>
        </w:rPr>
      </w:pPr>
    </w:p>
    <w:tbl>
      <w:tblPr>
        <w:tblpPr w:leftFromText="141" w:rightFromText="141" w:vertAnchor="page" w:horzAnchor="page" w:tblpX="256" w:tblpY="674"/>
        <w:tblW w:w="143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9"/>
        <w:gridCol w:w="146"/>
        <w:gridCol w:w="960"/>
        <w:gridCol w:w="96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832"/>
      </w:tblGrid>
      <w:tr w:rsidR="004A3EE8" w:rsidRPr="003403E9" w:rsidTr="004A3EE8">
        <w:trPr>
          <w:trHeight w:val="600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lastRenderedPageBreak/>
              <w:t>1. Barva označující VS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4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2. Ochranná schránka korýšů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5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3. </w:t>
            </w:r>
            <w:proofErr w:type="gram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Část 4-dílného</w:t>
            </w:r>
            <w:proofErr w:type="gramEnd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žaludku přežvýkavců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3.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3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4. Typ TS </w:t>
            </w:r>
            <w:proofErr w:type="spell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nezmara</w:t>
            </w:r>
            <w:proofErr w:type="spellEnd"/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3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5. Typ TS u savců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5.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A3EE8" w:rsidRPr="003403E9" w:rsidTr="004A3EE8">
        <w:trPr>
          <w:trHeight w:val="600"/>
        </w:trPr>
        <w:tc>
          <w:tcPr>
            <w:tcW w:w="5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6. Část TS ptáků rozšířená ve </w:t>
            </w:r>
            <w:proofErr w:type="gram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vole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6.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7. Typ schránky u mlžů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4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8. Vnitřní opora těla obratlovců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8.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9. Typ schránky u plžů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9.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10. Typ TS u ploštěnky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(rozvětvené)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10.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A3EE8" w:rsidRPr="003403E9" w:rsidTr="004A3EE8">
        <w:trPr>
          <w:trHeight w:val="600"/>
        </w:trPr>
        <w:tc>
          <w:tcPr>
            <w:tcW w:w="72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11. Soubor buněk </w:t>
            </w:r>
            <w:proofErr w:type="gram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se  stejnou</w:t>
            </w:r>
            <w:proofErr w:type="gramEnd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funkcí (u </w:t>
            </w:r>
            <w:proofErr w:type="spell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živoč</w:t>
            </w:r>
            <w:proofErr w:type="spellEnd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11.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4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12. Společné vyústění TS, VS, 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12.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5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 xml:space="preserve">13. Přídatný orgán TS produkující enzymy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13.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(břišní)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3EE8" w:rsidRPr="003403E9" w:rsidTr="004A3EE8">
        <w:trPr>
          <w:trHeight w:val="600"/>
        </w:trPr>
        <w:tc>
          <w:tcPr>
            <w:tcW w:w="5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14. Svalnatá a </w:t>
            </w:r>
            <w:proofErr w:type="spell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žlaznatá</w:t>
            </w:r>
            <w:proofErr w:type="spellEnd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část TS u ptáků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3EE8" w:rsidRPr="003403E9" w:rsidRDefault="004A3EE8" w:rsidP="004A3E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14.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3EE8" w:rsidRPr="003403E9" w:rsidRDefault="004A3EE8" w:rsidP="004A3E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</w:tbl>
    <w:p w:rsidR="003403E9" w:rsidRDefault="004A3EE8" w:rsidP="003403E9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7996DD8F" wp14:editId="2BBE9FDA">
            <wp:simplePos x="0" y="0"/>
            <wp:positionH relativeFrom="column">
              <wp:posOffset>-1365885</wp:posOffset>
            </wp:positionH>
            <wp:positionV relativeFrom="paragraph">
              <wp:posOffset>73660</wp:posOffset>
            </wp:positionV>
            <wp:extent cx="2477135" cy="60642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4BE4" w:rsidRPr="00FF33C4" w:rsidRDefault="003403E9" w:rsidP="003403E9">
      <w:pPr>
        <w:rPr>
          <w:rFonts w:ascii="Comic Sans MS" w:hAnsi="Comic Sans MS"/>
          <w:sz w:val="28"/>
          <w:szCs w:val="28"/>
          <w:u w:val="single"/>
        </w:rPr>
      </w:pPr>
      <w:r>
        <w:br w:type="page"/>
      </w:r>
    </w:p>
    <w:tbl>
      <w:tblPr>
        <w:tblpPr w:leftFromText="141" w:rightFromText="141" w:vertAnchor="page" w:horzAnchor="margin" w:tblpXSpec="center" w:tblpY="1636"/>
        <w:tblW w:w="142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89"/>
        <w:gridCol w:w="146"/>
        <w:gridCol w:w="960"/>
        <w:gridCol w:w="96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  <w:gridCol w:w="700"/>
      </w:tblGrid>
      <w:tr w:rsidR="006B7F61" w:rsidRPr="003403E9" w:rsidTr="006B7F61">
        <w:trPr>
          <w:trHeight w:val="600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lastRenderedPageBreak/>
              <w:t>1. Barva označující VS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4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2. Ochranná schránka korýšů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2.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5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3. </w:t>
            </w:r>
            <w:proofErr w:type="gram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Část 4-dílného</w:t>
            </w:r>
            <w:proofErr w:type="gramEnd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žaludku přežvýkavců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36"/>
                <w:szCs w:val="36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000000" w:themeColor="text1"/>
                <w:sz w:val="36"/>
                <w:szCs w:val="36"/>
                <w:lang w:eastAsia="cs-CZ"/>
              </w:rPr>
              <w:t>3.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3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4. Typ TS </w:t>
            </w:r>
            <w:proofErr w:type="spell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nezmara</w:t>
            </w:r>
            <w:proofErr w:type="spellEnd"/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4.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3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5. Typ TS u savců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5.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Á</w:t>
            </w:r>
          </w:p>
        </w:tc>
      </w:tr>
      <w:tr w:rsidR="006B7F61" w:rsidRPr="003403E9" w:rsidTr="006B7F61">
        <w:trPr>
          <w:trHeight w:val="600"/>
        </w:trPr>
        <w:tc>
          <w:tcPr>
            <w:tcW w:w="5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6. Část TS ptáků rozšířená ve </w:t>
            </w:r>
            <w:proofErr w:type="gram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vole</w:t>
            </w:r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6.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  <w:t> </w:t>
            </w: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7. Typ schránky u mlžů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7.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4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8. Vnitřní opora těla obratlovců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8.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9. Typ schránky u plžů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9.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3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10. Typ TS u ploštěnky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(rozvětvené)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10.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Ř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O</w:t>
            </w:r>
          </w:p>
        </w:tc>
      </w:tr>
      <w:tr w:rsidR="006B7F61" w:rsidRPr="003403E9" w:rsidTr="006B7F61">
        <w:trPr>
          <w:trHeight w:val="600"/>
        </w:trPr>
        <w:tc>
          <w:tcPr>
            <w:tcW w:w="72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11. Soubor buněk </w:t>
            </w:r>
            <w:proofErr w:type="gram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se  stejnou</w:t>
            </w:r>
            <w:proofErr w:type="gramEnd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funkcí (u </w:t>
            </w:r>
            <w:proofErr w:type="spell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živoč</w:t>
            </w:r>
            <w:proofErr w:type="spellEnd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.)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11.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Ě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4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12. Společné vyústění TS, VS, RS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12.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5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2"/>
                <w:szCs w:val="32"/>
                <w:lang w:eastAsia="cs-CZ"/>
              </w:rPr>
              <w:t xml:space="preserve">13. Přídatný orgán TS produkující enzymy 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13.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(břišní)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B7F61" w:rsidRPr="003403E9" w:rsidTr="006B7F61">
        <w:trPr>
          <w:trHeight w:val="600"/>
        </w:trPr>
        <w:tc>
          <w:tcPr>
            <w:tcW w:w="58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14. Svalnatá a </w:t>
            </w:r>
            <w:proofErr w:type="spellStart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žlaznatá</w:t>
            </w:r>
            <w:proofErr w:type="spellEnd"/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 xml:space="preserve"> část TS u ptáků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7F61" w:rsidRPr="003403E9" w:rsidRDefault="006B7F61" w:rsidP="006B7F6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B7F61" w:rsidRPr="003403E9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403E9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14.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7F61" w:rsidRPr="005E4BE4" w:rsidRDefault="006B7F61" w:rsidP="006B7F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 w:rsidRPr="005E4BE4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</w:t>
            </w:r>
          </w:p>
        </w:tc>
      </w:tr>
    </w:tbl>
    <w:p w:rsidR="003403E9" w:rsidRPr="005E4BE4" w:rsidRDefault="006B7F61" w:rsidP="003403E9">
      <w:pPr>
        <w:rPr>
          <w:rFonts w:ascii="Comic Sans MS" w:hAnsi="Comic Sans MS"/>
          <w:color w:val="FF0000"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4FD23FA1" wp14:editId="4FDFD409">
            <wp:simplePos x="0" y="0"/>
            <wp:positionH relativeFrom="column">
              <wp:posOffset>6340784</wp:posOffset>
            </wp:positionH>
            <wp:positionV relativeFrom="paragraph">
              <wp:posOffset>-265060</wp:posOffset>
            </wp:positionV>
            <wp:extent cx="3410464" cy="835444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464" cy="835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5E4BE4">
        <w:rPr>
          <w:rFonts w:ascii="Comic Sans MS" w:hAnsi="Comic Sans MS"/>
          <w:sz w:val="28"/>
          <w:szCs w:val="28"/>
          <w:u w:val="single"/>
        </w:rPr>
        <w:t>Řešení :</w:t>
      </w:r>
      <w:proofErr w:type="gramEnd"/>
      <w:r w:rsidRPr="006B7F61">
        <w:rPr>
          <w:noProof/>
          <w:lang w:eastAsia="cs-CZ"/>
        </w:rPr>
        <w:t xml:space="preserve"> </w:t>
      </w:r>
    </w:p>
    <w:sectPr w:rsidR="003403E9" w:rsidRPr="005E4BE4" w:rsidSect="006B7F61">
      <w:footerReference w:type="default" r:id="rId9"/>
      <w:pgSz w:w="16838" w:h="11906" w:orient="landscape" w:code="9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F61" w:rsidRDefault="006B7F61" w:rsidP="006B7F61">
      <w:pPr>
        <w:spacing w:after="0" w:line="240" w:lineRule="auto"/>
      </w:pPr>
      <w:r>
        <w:separator/>
      </w:r>
    </w:p>
  </w:endnote>
  <w:endnote w:type="continuationSeparator" w:id="0">
    <w:p w:rsidR="006B7F61" w:rsidRDefault="006B7F61" w:rsidP="006B7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C44DF9821D2F4838B94F3C32A01FC80D"/>
      </w:placeholder>
      <w:temporary/>
      <w:showingPlcHdr/>
    </w:sdtPr>
    <w:sdtEndPr/>
    <w:sdtContent>
      <w:p w:rsidR="006B7F61" w:rsidRDefault="006B7F61">
        <w:pPr>
          <w:pStyle w:val="Zpat"/>
        </w:pPr>
        <w:r>
          <w:t>[Zadejte text.]</w:t>
        </w:r>
      </w:p>
    </w:sdtContent>
  </w:sdt>
  <w:p w:rsidR="006B7F61" w:rsidRDefault="006B7F61" w:rsidP="006B7F61">
    <w:pPr>
      <w:pStyle w:val="Zpat"/>
      <w:jc w:val="center"/>
    </w:pPr>
    <w:r>
      <w:t>Vytvořeno v rámci projektu „EU peníze školám“</w:t>
    </w:r>
  </w:p>
  <w:p w:rsidR="006B7F61" w:rsidRPr="009F4540" w:rsidRDefault="006B7F61" w:rsidP="006B7F61">
    <w:pPr>
      <w:pStyle w:val="Zpat"/>
      <w:jc w:val="center"/>
      <w:rPr>
        <w:b/>
      </w:rPr>
    </w:pPr>
    <w:r>
      <w:t xml:space="preserve"> </w:t>
    </w:r>
    <w:r w:rsidRPr="009F4540">
      <w:rPr>
        <w:b/>
      </w:rPr>
      <w:t xml:space="preserve">OP VK oblast </w:t>
    </w:r>
    <w:proofErr w:type="gramStart"/>
    <w:r w:rsidRPr="009F4540">
      <w:rPr>
        <w:b/>
      </w:rPr>
      <w:t>1.4.s názvem</w:t>
    </w:r>
    <w:proofErr w:type="gramEnd"/>
    <w:r w:rsidRPr="009F4540">
      <w:rPr>
        <w:b/>
      </w:rPr>
      <w:t xml:space="preserve"> Zlepšení podmínek pro vzdělávání na základních školách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F61" w:rsidRDefault="006B7F61" w:rsidP="006B7F61">
      <w:pPr>
        <w:spacing w:after="0" w:line="240" w:lineRule="auto"/>
      </w:pPr>
      <w:r>
        <w:separator/>
      </w:r>
    </w:p>
  </w:footnote>
  <w:footnote w:type="continuationSeparator" w:id="0">
    <w:p w:rsidR="006B7F61" w:rsidRDefault="006B7F61" w:rsidP="006B7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03E9"/>
    <w:rsid w:val="000D7B89"/>
    <w:rsid w:val="0022020D"/>
    <w:rsid w:val="00325F04"/>
    <w:rsid w:val="003403E9"/>
    <w:rsid w:val="00474E66"/>
    <w:rsid w:val="004A3EE8"/>
    <w:rsid w:val="004B2F9C"/>
    <w:rsid w:val="005E4BE4"/>
    <w:rsid w:val="00685717"/>
    <w:rsid w:val="006B7F61"/>
    <w:rsid w:val="006F6D11"/>
    <w:rsid w:val="00832F20"/>
    <w:rsid w:val="00836A97"/>
    <w:rsid w:val="0091351B"/>
    <w:rsid w:val="00943050"/>
    <w:rsid w:val="00AF7FD8"/>
    <w:rsid w:val="00C441C1"/>
    <w:rsid w:val="00EE531A"/>
    <w:rsid w:val="00F44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30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3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3E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B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B7F61"/>
  </w:style>
  <w:style w:type="paragraph" w:styleId="Zpat">
    <w:name w:val="footer"/>
    <w:basedOn w:val="Normln"/>
    <w:link w:val="ZpatChar"/>
    <w:uiPriority w:val="99"/>
    <w:unhideWhenUsed/>
    <w:rsid w:val="006B7F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B7F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7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44DF9821D2F4838B94F3C32A01FC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52E3DC2-1EEB-4D71-A7F8-6D008B3504ED}"/>
      </w:docPartPr>
      <w:docPartBody>
        <w:p w:rsidR="003676A4" w:rsidRDefault="002F62DC" w:rsidP="002F62DC">
          <w:pPr>
            <w:pStyle w:val="C44DF9821D2F4838B94F3C32A01FC80D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2DC"/>
    <w:rsid w:val="002F62DC"/>
    <w:rsid w:val="0036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44DF9821D2F4838B94F3C32A01FC80D">
    <w:name w:val="C44DF9821D2F4838B94F3C32A01FC80D"/>
    <w:rsid w:val="002F62D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44DF9821D2F4838B94F3C32A01FC80D">
    <w:name w:val="C44DF9821D2F4838B94F3C32A01FC80D"/>
    <w:rsid w:val="002F62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5E631-11CE-4B31-AA10-D36F69FA3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user</cp:lastModifiedBy>
  <cp:revision>14</cp:revision>
  <cp:lastPrinted>2011-02-24T20:22:00Z</cp:lastPrinted>
  <dcterms:created xsi:type="dcterms:W3CDTF">2010-11-07T08:39:00Z</dcterms:created>
  <dcterms:modified xsi:type="dcterms:W3CDTF">2012-05-25T15:28:00Z</dcterms:modified>
</cp:coreProperties>
</file>