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E84" w:rsidRDefault="00B86E84" w:rsidP="00F91EB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94B18" w:rsidRDefault="00710BAF" w:rsidP="00F91EB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DUM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EE3F65">
        <w:rPr>
          <w:rFonts w:ascii="Times New Roman" w:eastAsia="Times New Roman" w:hAnsi="Times New Roman" w:cs="Times New Roman"/>
          <w:b/>
          <w:bCs/>
          <w:sz w:val="24"/>
          <w:szCs w:val="24"/>
        </w:rPr>
        <w:t>042</w:t>
      </w:r>
      <w:bookmarkStart w:id="0" w:name="_GoBack"/>
      <w:bookmarkEnd w:id="0"/>
      <w:r w:rsidR="00A94B18">
        <w:rPr>
          <w:rFonts w:ascii="Times New Roman" w:eastAsia="Times New Roman" w:hAnsi="Times New Roman" w:cs="Times New Roman"/>
          <w:b/>
          <w:bCs/>
          <w:sz w:val="24"/>
          <w:szCs w:val="24"/>
        </w:rPr>
        <w:t>/ VYDMUCHOV / BALONOVÁ</w:t>
      </w:r>
      <w:r w:rsidR="00A94B18" w:rsidRPr="00D564D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</w:rPr>
        <w:t>ČLOVĚK A ZDRAVÍ/</w:t>
      </w:r>
      <w:r w:rsidR="00B016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2012</w:t>
      </w:r>
    </w:p>
    <w:p w:rsidR="00A94B18" w:rsidRPr="007700CC" w:rsidRDefault="00EE3F65" w:rsidP="007700CC">
      <w:pPr>
        <w:pStyle w:val="Style9"/>
        <w:widowControl/>
        <w:spacing w:before="96"/>
        <w:rPr>
          <w:rStyle w:val="FontStyle94"/>
          <w:rFonts w:ascii="Times New Roman" w:hAnsi="Times New Roman" w:cs="Times New Roman"/>
          <w:color w:val="FF0000"/>
          <w:sz w:val="32"/>
          <w:szCs w:val="32"/>
        </w:rPr>
      </w:pPr>
      <w:r>
        <w:rPr>
          <w:rStyle w:val="FontStyle94"/>
          <w:rFonts w:ascii="Times New Roman" w:hAnsi="Times New Roman" w:cs="Times New Roman"/>
          <w:color w:val="FF0000"/>
          <w:sz w:val="32"/>
          <w:szCs w:val="32"/>
        </w:rPr>
        <w:t>Cvičení s míčem ve stoji</w:t>
      </w:r>
    </w:p>
    <w:p w:rsidR="00A94B18" w:rsidRPr="00EE3F65" w:rsidRDefault="00EE3F65" w:rsidP="00EE3F65">
      <w:pPr>
        <w:pStyle w:val="Style9"/>
        <w:widowControl/>
        <w:spacing w:before="96"/>
        <w:rPr>
          <w:rStyle w:val="FontStyle94"/>
          <w:rFonts w:ascii="Times New Roman" w:hAnsi="Times New Roman" w:cs="Times New Roman"/>
          <w:color w:val="C00000"/>
        </w:rPr>
      </w:pPr>
      <w:r w:rsidRPr="00EE3F65">
        <w:rPr>
          <w:rStyle w:val="FontStyle94"/>
          <w:rFonts w:ascii="Times New Roman" w:hAnsi="Times New Roman" w:cs="Times New Roman"/>
          <w:color w:val="C00000"/>
        </w:rPr>
        <w:t>Protažení bederního svalstva</w:t>
      </w: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tbl>
      <w:tblPr>
        <w:tblpPr w:leftFromText="141" w:rightFromText="141" w:vertAnchor="page" w:horzAnchor="margin" w:tblpY="4864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B86E84" w:rsidRPr="00D316AF" w:rsidRDefault="00EE3F65" w:rsidP="00EE3F65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Materiál slouží jako didaktická pomůcka do hodiny zdravotní tělesné výchovy.  </w:t>
            </w:r>
            <w:r>
              <w:rPr>
                <w:rFonts w:ascii="Times New Roman" w:hAnsi="Times New Roman" w:cs="Times New Roman"/>
                <w:bCs/>
              </w:rPr>
              <w:t>Je zaměřena na zmírnění zdravotního oslabení a celkové zlepšení zdravotního stavu.</w:t>
            </w:r>
            <w:r>
              <w:rPr>
                <w:rFonts w:ascii="Times New Roman" w:hAnsi="Times New Roman" w:cs="Times New Roman"/>
                <w:bCs/>
              </w:rPr>
              <w:t xml:space="preserve"> Cílem cvičení je protažení a zpevnění bederní části páteře. 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Bc. Balonová Soňa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602D5F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B86E84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Člověk a zdraví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Výchova ke zdraví</w:t>
            </w:r>
          </w:p>
        </w:tc>
      </w:tr>
      <w:tr w:rsidR="00B86E84" w:rsidRPr="00B064DE" w:rsidTr="00B86E84">
        <w:trPr>
          <w:trHeight w:val="1169"/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B86E84" w:rsidRPr="0053053B" w:rsidRDefault="00B86E84" w:rsidP="00B86E84">
            <w:pPr>
              <w:rPr>
                <w:rFonts w:ascii="Times New Roman" w:hAnsi="Times New Roman" w:cs="Times New Roman"/>
              </w:rPr>
            </w:pPr>
            <w:r w:rsidRPr="0053053B">
              <w:rPr>
                <w:rFonts w:ascii="Times New Roman" w:hAnsi="Times New Roman" w:cs="Times New Roman"/>
                <w:sz w:val="24"/>
                <w:szCs w:val="24"/>
              </w:rPr>
              <w:t>Uplatňovat správné způsoby držení těla v různých polohách a pracovních činnostech.  Zaujímat správné základní cvičební polohy.</w:t>
            </w:r>
            <w:hyperlink r:id="rId8" w:history="1"/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B86E84" w:rsidRPr="004D0F43" w:rsidRDefault="00B86E84" w:rsidP="00B86E8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Pohyb, tělesná výchova, správné držení těla, nácvik dýchání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Žák základní školy praktické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1.stupeň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3. ročník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Zdroj</w:t>
            </w:r>
          </w:p>
        </w:tc>
        <w:tc>
          <w:tcPr>
            <w:tcW w:w="7239" w:type="dxa"/>
            <w:vAlign w:val="center"/>
          </w:tcPr>
          <w:p w:rsidR="00B86E84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Vlastní obrázky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B86E84" w:rsidRDefault="00EE3F65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Datum: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11.5.2012</w:t>
            </w:r>
            <w:proofErr w:type="gramEnd"/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třída: </w:t>
            </w:r>
            <w:proofErr w:type="gramStart"/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>III.D          pracoviště</w:t>
            </w:r>
            <w:proofErr w:type="gramEnd"/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>Vydmuchov</w:t>
            </w:r>
            <w:proofErr w:type="spellEnd"/>
          </w:p>
        </w:tc>
      </w:tr>
    </w:tbl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79274E" w:rsidRPr="000F712E" w:rsidRDefault="0079274E" w:rsidP="0079274E">
      <w:pPr>
        <w:jc w:val="center"/>
        <w:rPr>
          <w:b/>
          <w:color w:val="C00000"/>
          <w:sz w:val="40"/>
        </w:rPr>
      </w:pPr>
      <w:r w:rsidRPr="000F712E">
        <w:rPr>
          <w:b/>
          <w:color w:val="C00000"/>
          <w:sz w:val="40"/>
        </w:rPr>
        <w:lastRenderedPageBreak/>
        <w:t>Cvičení s míčem ve stoji</w:t>
      </w:r>
    </w:p>
    <w:p w:rsidR="0079274E" w:rsidRDefault="0079274E" w:rsidP="0079274E">
      <w:r>
        <w:rPr>
          <w:b/>
          <w:color w:val="002060"/>
          <w:sz w:val="28"/>
        </w:rPr>
        <w:t>Cíl:</w:t>
      </w:r>
      <w:r>
        <w:rPr>
          <w:sz w:val="24"/>
        </w:rPr>
        <w:tab/>
      </w:r>
      <w:r w:rsidRPr="000F712E">
        <w:rPr>
          <w:b/>
          <w:color w:val="C00000"/>
          <w:sz w:val="28"/>
        </w:rPr>
        <w:t>Protažení bederního svals</w:t>
      </w:r>
      <w:r>
        <w:rPr>
          <w:b/>
          <w:color w:val="C00000"/>
          <w:sz w:val="28"/>
        </w:rPr>
        <w:t>tva</w:t>
      </w:r>
    </w:p>
    <w:p w:rsidR="0079274E" w:rsidRPr="000F712E" w:rsidRDefault="0079274E" w:rsidP="0079274E">
      <w:pPr>
        <w:ind w:firstLine="708"/>
        <w:rPr>
          <w:sz w:val="24"/>
        </w:rPr>
      </w:pPr>
      <w:r w:rsidRPr="000F712E">
        <w:rPr>
          <w:sz w:val="24"/>
        </w:rPr>
        <w:t xml:space="preserve">Při cvičení s míčem ve stoji je velmi nutné dbát na správné držení těla. Rozhodující je postavení dolních končetin a pánve. Dbáme na rovnoměrné zatížení dolních končetin, pánev je mírně podsazená dopředu, hrudník vzpřímen, ramena směřují lehce vzad a hlava je v prodloužení páteře. </w:t>
      </w:r>
    </w:p>
    <w:p w:rsidR="0079274E" w:rsidRPr="000F712E" w:rsidRDefault="0079274E" w:rsidP="0079274E">
      <w:pPr>
        <w:rPr>
          <w:b/>
          <w:color w:val="002060"/>
          <w:sz w:val="28"/>
        </w:rPr>
      </w:pPr>
      <w:r w:rsidRPr="000F712E">
        <w:rPr>
          <w:b/>
          <w:color w:val="002060"/>
          <w:sz w:val="28"/>
        </w:rPr>
        <w:t>Provedení cviku</w:t>
      </w:r>
    </w:p>
    <w:p w:rsidR="0079274E" w:rsidRPr="000F712E" w:rsidRDefault="0079274E" w:rsidP="0079274E">
      <w:pPr>
        <w:pStyle w:val="Odstavecseseznamem"/>
        <w:numPr>
          <w:ilvl w:val="0"/>
          <w:numId w:val="3"/>
        </w:numPr>
        <w:rPr>
          <w:sz w:val="24"/>
        </w:rPr>
      </w:pPr>
      <w:r w:rsidRPr="000F712E">
        <w:rPr>
          <w:sz w:val="24"/>
        </w:rPr>
        <w:t xml:space="preserve">Stoj rozkročný. </w:t>
      </w:r>
    </w:p>
    <w:p w:rsidR="0079274E" w:rsidRPr="000F712E" w:rsidRDefault="0079274E" w:rsidP="0079274E">
      <w:pPr>
        <w:pStyle w:val="Odstavecseseznamem"/>
        <w:numPr>
          <w:ilvl w:val="0"/>
          <w:numId w:val="3"/>
        </w:numPr>
        <w:rPr>
          <w:sz w:val="24"/>
        </w:rPr>
      </w:pPr>
      <w:r w:rsidRPr="000F712E">
        <w:rPr>
          <w:sz w:val="24"/>
        </w:rPr>
        <w:t>Uchopíme míč a ruce vzpažíme nahoru.</w:t>
      </w:r>
    </w:p>
    <w:p w:rsidR="0079274E" w:rsidRPr="000F712E" w:rsidRDefault="0079274E" w:rsidP="0079274E">
      <w:pPr>
        <w:pStyle w:val="Odstavecseseznamem"/>
        <w:numPr>
          <w:ilvl w:val="0"/>
          <w:numId w:val="3"/>
        </w:numPr>
        <w:rPr>
          <w:sz w:val="24"/>
        </w:rPr>
      </w:pPr>
      <w:r w:rsidRPr="000F712E">
        <w:rPr>
          <w:sz w:val="24"/>
        </w:rPr>
        <w:t>S výdechem provedeme úklon trupu  vpravo,</w:t>
      </w:r>
    </w:p>
    <w:p w:rsidR="0079274E" w:rsidRPr="000F712E" w:rsidRDefault="0079274E" w:rsidP="0079274E">
      <w:pPr>
        <w:pStyle w:val="Odstavecseseznamem"/>
        <w:rPr>
          <w:sz w:val="24"/>
        </w:rPr>
      </w:pPr>
      <w:r w:rsidRPr="000F712E">
        <w:rPr>
          <w:sz w:val="24"/>
        </w:rPr>
        <w:t>chvíli vydržíme.</w:t>
      </w:r>
    </w:p>
    <w:p w:rsidR="0079274E" w:rsidRPr="000F712E" w:rsidRDefault="0079274E" w:rsidP="0079274E">
      <w:pPr>
        <w:pStyle w:val="Odstavecseseznamem"/>
        <w:numPr>
          <w:ilvl w:val="0"/>
          <w:numId w:val="3"/>
        </w:numPr>
        <w:rPr>
          <w:sz w:val="24"/>
        </w:rPr>
      </w:pPr>
      <w:r w:rsidRPr="000F712E">
        <w:rPr>
          <w:sz w:val="24"/>
        </w:rPr>
        <w:t>S nádechem se vracíme do základního postavení.</w:t>
      </w:r>
    </w:p>
    <w:p w:rsidR="0079274E" w:rsidRPr="000F712E" w:rsidRDefault="0079274E" w:rsidP="0079274E">
      <w:pPr>
        <w:pStyle w:val="Odstavecseseznamem"/>
        <w:numPr>
          <w:ilvl w:val="0"/>
          <w:numId w:val="3"/>
        </w:numPr>
        <w:rPr>
          <w:sz w:val="24"/>
        </w:rPr>
      </w:pPr>
      <w:r w:rsidRPr="000F712E">
        <w:rPr>
          <w:sz w:val="24"/>
        </w:rPr>
        <w:t>Totéž provedeme s úklonem vlevo.</w:t>
      </w:r>
    </w:p>
    <w:p w:rsidR="0079274E" w:rsidRPr="000F712E" w:rsidRDefault="0079274E" w:rsidP="0079274E">
      <w:pPr>
        <w:pStyle w:val="Odstavecseseznamem"/>
        <w:numPr>
          <w:ilvl w:val="0"/>
          <w:numId w:val="3"/>
        </w:numPr>
        <w:rPr>
          <w:sz w:val="24"/>
        </w:rPr>
      </w:pPr>
      <w:r w:rsidRPr="000F712E">
        <w:rPr>
          <w:sz w:val="24"/>
        </w:rPr>
        <w:t xml:space="preserve">Celý cvik provádíme s opakováním na každou stranu třikrát. </w:t>
      </w:r>
    </w:p>
    <w:p w:rsidR="0079274E" w:rsidRPr="000F712E" w:rsidRDefault="0079274E" w:rsidP="0079274E">
      <w:pPr>
        <w:rPr>
          <w:b/>
          <w:color w:val="C00000"/>
          <w:sz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AE9A485" wp14:editId="50595E07">
            <wp:simplePos x="0" y="0"/>
            <wp:positionH relativeFrom="column">
              <wp:posOffset>390525</wp:posOffset>
            </wp:positionH>
            <wp:positionV relativeFrom="paragraph">
              <wp:posOffset>433070</wp:posOffset>
            </wp:positionV>
            <wp:extent cx="1524000" cy="2029460"/>
            <wp:effectExtent l="0" t="0" r="0" b="8890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10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029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F7918F9" wp14:editId="33BFC78C">
            <wp:simplePos x="0" y="0"/>
            <wp:positionH relativeFrom="column">
              <wp:posOffset>4072255</wp:posOffset>
            </wp:positionH>
            <wp:positionV relativeFrom="paragraph">
              <wp:posOffset>443865</wp:posOffset>
            </wp:positionV>
            <wp:extent cx="1485900" cy="1981200"/>
            <wp:effectExtent l="0" t="0" r="0" b="0"/>
            <wp:wrapTopAndBottom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10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</w:rPr>
        <w:drawing>
          <wp:anchor distT="0" distB="0" distL="114300" distR="114300" simplePos="0" relativeHeight="251659264" behindDoc="0" locked="0" layoutInCell="1" allowOverlap="1" wp14:anchorId="5F571D73" wp14:editId="2C11AB95">
            <wp:simplePos x="0" y="0"/>
            <wp:positionH relativeFrom="column">
              <wp:posOffset>2252980</wp:posOffset>
            </wp:positionH>
            <wp:positionV relativeFrom="paragraph">
              <wp:posOffset>433070</wp:posOffset>
            </wp:positionV>
            <wp:extent cx="1495425" cy="1991360"/>
            <wp:effectExtent l="0" t="0" r="9525" b="889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10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99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274E" w:rsidRDefault="0079274E" w:rsidP="0079274E">
      <w:pPr>
        <w:rPr>
          <w:sz w:val="24"/>
        </w:rPr>
      </w:pPr>
      <w:r w:rsidRPr="000F712E">
        <w:rPr>
          <w:b/>
          <w:color w:val="002060"/>
          <w:sz w:val="28"/>
        </w:rPr>
        <w:t>Poznámka</w:t>
      </w:r>
      <w:r w:rsidRPr="000F712E">
        <w:rPr>
          <w:sz w:val="24"/>
        </w:rPr>
        <w:t>:</w:t>
      </w:r>
      <w:r w:rsidRPr="000F712E">
        <w:rPr>
          <w:sz w:val="24"/>
        </w:rPr>
        <w:tab/>
      </w:r>
    </w:p>
    <w:p w:rsidR="0079274E" w:rsidRPr="000F712E" w:rsidRDefault="0079274E" w:rsidP="0079274E">
      <w:pPr>
        <w:ind w:firstLine="708"/>
        <w:rPr>
          <w:sz w:val="24"/>
        </w:rPr>
      </w:pPr>
      <w:r w:rsidRPr="000F712E">
        <w:rPr>
          <w:sz w:val="24"/>
        </w:rPr>
        <w:t xml:space="preserve">Při úklonu trupu nesmí docházet k jeho rotaci, předklonu ani záklonu. </w:t>
      </w:r>
    </w:p>
    <w:p w:rsidR="0079274E" w:rsidRPr="000F712E" w:rsidRDefault="0079274E" w:rsidP="0079274E">
      <w:pPr>
        <w:rPr>
          <w:sz w:val="24"/>
        </w:rPr>
      </w:pPr>
      <w:r>
        <w:rPr>
          <w:sz w:val="24"/>
        </w:rPr>
        <w:tab/>
      </w:r>
      <w:r w:rsidRPr="000F712E">
        <w:rPr>
          <w:sz w:val="24"/>
        </w:rPr>
        <w:t>Dbáme na správné dýchání při provádění cviku.</w:t>
      </w:r>
    </w:p>
    <w:p w:rsidR="0079274E" w:rsidRPr="000F712E" w:rsidRDefault="0079274E" w:rsidP="0079274E">
      <w:pPr>
        <w:ind w:left="708"/>
        <w:rPr>
          <w:sz w:val="24"/>
        </w:rPr>
      </w:pPr>
      <w:r w:rsidRPr="000F712E">
        <w:rPr>
          <w:sz w:val="24"/>
        </w:rPr>
        <w:t>Celý cvik nejprve žákům předvedeme, potom cvi</w:t>
      </w:r>
      <w:r>
        <w:rPr>
          <w:sz w:val="24"/>
        </w:rPr>
        <w:t xml:space="preserve">číme společně a žáci napodobují </w:t>
      </w:r>
      <w:r w:rsidRPr="000F712E">
        <w:rPr>
          <w:sz w:val="24"/>
        </w:rPr>
        <w:t xml:space="preserve">učitele. </w:t>
      </w:r>
    </w:p>
    <w:sectPr w:rsidR="0079274E" w:rsidRPr="000F712E" w:rsidSect="00EE117B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9DC" w:rsidRDefault="008329DC" w:rsidP="00B86E84">
      <w:pPr>
        <w:spacing w:after="0" w:line="240" w:lineRule="auto"/>
      </w:pPr>
      <w:r>
        <w:separator/>
      </w:r>
    </w:p>
  </w:endnote>
  <w:endnote w:type="continuationSeparator" w:id="0">
    <w:p w:rsidR="008329DC" w:rsidRDefault="008329DC" w:rsidP="00B86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9DC" w:rsidRDefault="008329DC" w:rsidP="00B86E84">
      <w:pPr>
        <w:spacing w:after="0" w:line="240" w:lineRule="auto"/>
      </w:pPr>
      <w:r>
        <w:separator/>
      </w:r>
    </w:p>
  </w:footnote>
  <w:footnote w:type="continuationSeparator" w:id="0">
    <w:p w:rsidR="008329DC" w:rsidRDefault="008329DC" w:rsidP="00B86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E84" w:rsidRDefault="00B86E84">
    <w:pPr>
      <w:pStyle w:val="Zhlav"/>
    </w:pPr>
    <w:r>
      <w:rPr>
        <w:noProof/>
      </w:rPr>
      <w:drawing>
        <wp:inline distT="0" distB="0" distL="0" distR="0" wp14:anchorId="4D891A1C" wp14:editId="1FBB7CD0">
          <wp:extent cx="5756910" cy="1052195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86E84" w:rsidRDefault="00B86E8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C0D2F"/>
    <w:multiLevelType w:val="hybridMultilevel"/>
    <w:tmpl w:val="B3649388"/>
    <w:lvl w:ilvl="0" w:tplc="306625B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B2B0B"/>
    <w:multiLevelType w:val="hybridMultilevel"/>
    <w:tmpl w:val="896A08AA"/>
    <w:lvl w:ilvl="0" w:tplc="DA4AFD5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8C38CB"/>
    <w:multiLevelType w:val="hybridMultilevel"/>
    <w:tmpl w:val="CD801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B18"/>
    <w:rsid w:val="00195931"/>
    <w:rsid w:val="001D398C"/>
    <w:rsid w:val="0053053B"/>
    <w:rsid w:val="00571987"/>
    <w:rsid w:val="00710BAF"/>
    <w:rsid w:val="00736F57"/>
    <w:rsid w:val="007700CC"/>
    <w:rsid w:val="0079274E"/>
    <w:rsid w:val="008329DC"/>
    <w:rsid w:val="00A108BB"/>
    <w:rsid w:val="00A94B18"/>
    <w:rsid w:val="00B01697"/>
    <w:rsid w:val="00B47E93"/>
    <w:rsid w:val="00B86E84"/>
    <w:rsid w:val="00BF46F2"/>
    <w:rsid w:val="00CC3932"/>
    <w:rsid w:val="00D316AF"/>
    <w:rsid w:val="00E06941"/>
    <w:rsid w:val="00EE117B"/>
    <w:rsid w:val="00EE3F65"/>
    <w:rsid w:val="00F90C36"/>
    <w:rsid w:val="00F9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prochazet.html?svp=-&amp;rvp=GEAEA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Balonová</cp:lastModifiedBy>
  <cp:revision>2</cp:revision>
  <dcterms:created xsi:type="dcterms:W3CDTF">2012-05-28T19:06:00Z</dcterms:created>
  <dcterms:modified xsi:type="dcterms:W3CDTF">2012-05-28T19:06:00Z</dcterms:modified>
</cp:coreProperties>
</file>