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54A6" w:rsidRDefault="00AE54A6" w:rsidP="00B80997">
      <w:pPr>
        <w:rPr>
          <w:sz w:val="24"/>
          <w:szCs w:val="24"/>
          <w:lang w:val="en-US"/>
        </w:rPr>
      </w:pPr>
    </w:p>
    <w:p w:rsidR="00AE54A6" w:rsidRDefault="00AE54A6" w:rsidP="00B80997">
      <w:pPr>
        <w:rPr>
          <w:sz w:val="24"/>
          <w:szCs w:val="24"/>
          <w:lang w:val="en-US"/>
        </w:rPr>
      </w:pPr>
      <w:bookmarkStart w:id="0" w:name="_GoBack"/>
      <w:bookmarkEnd w:id="0"/>
    </w:p>
    <w:p w:rsidR="00AE54A6" w:rsidRPr="00681A33" w:rsidRDefault="00681A33" w:rsidP="00B80997">
      <w:pPr>
        <w:rPr>
          <w:sz w:val="24"/>
          <w:szCs w:val="24"/>
          <w:u w:val="single"/>
          <w:lang w:val="en-US"/>
        </w:rPr>
      </w:pPr>
      <w:r w:rsidRPr="00681A33">
        <w:rPr>
          <w:sz w:val="24"/>
          <w:szCs w:val="24"/>
          <w:u w:val="single"/>
          <w:lang w:val="en-US"/>
        </w:rPr>
        <w:t>Look at the Houses catalog and answer the questions</w:t>
      </w:r>
    </w:p>
    <w:p w:rsidR="00AE54A6" w:rsidRDefault="00AE54A6" w:rsidP="00B80997">
      <w:pPr>
        <w:rPr>
          <w:sz w:val="24"/>
          <w:szCs w:val="24"/>
          <w:lang w:val="en-US"/>
        </w:rPr>
      </w:pPr>
    </w:p>
    <w:p w:rsidR="00B80997" w:rsidRPr="00B80997" w:rsidRDefault="00B80997" w:rsidP="00B80997">
      <w:pPr>
        <w:rPr>
          <w:sz w:val="24"/>
          <w:szCs w:val="24"/>
          <w:lang w:val="en-US"/>
        </w:rPr>
      </w:pPr>
      <w:r w:rsidRPr="00B80997">
        <w:rPr>
          <w:sz w:val="24"/>
          <w:szCs w:val="24"/>
          <w:lang w:val="en-US"/>
        </w:rPr>
        <w:t>Houses</w:t>
      </w:r>
    </w:p>
    <w:p w:rsidR="00B80997" w:rsidRDefault="00B80997" w:rsidP="00B80997">
      <w:pPr>
        <w:rPr>
          <w:sz w:val="24"/>
          <w:szCs w:val="24"/>
          <w:lang w:val="en-US"/>
        </w:rPr>
      </w:pPr>
      <w:r w:rsidRPr="00B80997">
        <w:rPr>
          <w:sz w:val="24"/>
          <w:szCs w:val="24"/>
          <w:lang w:val="en-US"/>
        </w:rPr>
        <w:t>Which of the houses in the catalogue is the biggest?</w:t>
      </w:r>
      <w:r>
        <w:rPr>
          <w:sz w:val="24"/>
          <w:szCs w:val="24"/>
          <w:lang w:val="en-US"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80997" w:rsidRDefault="00B80997" w:rsidP="00B80997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Which house is built of modules like a puzzle?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80997" w:rsidRDefault="00B80997" w:rsidP="00B80997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Which two houses </w:t>
      </w:r>
      <w:proofErr w:type="gramStart"/>
      <w:r>
        <w:rPr>
          <w:sz w:val="24"/>
          <w:szCs w:val="24"/>
          <w:lang w:val="en-US"/>
        </w:rPr>
        <w:t>are the same size</w:t>
      </w:r>
      <w:proofErr w:type="gramEnd"/>
      <w:r>
        <w:rPr>
          <w:sz w:val="24"/>
          <w:szCs w:val="24"/>
          <w:lang w:val="en-US"/>
        </w:rPr>
        <w:t>? What is the difference between them?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80997" w:rsidRDefault="00B80997" w:rsidP="00B80997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Which houses are designed for a big family? Why?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B80997" w:rsidRDefault="00B80997" w:rsidP="00B80997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Which house don’t you like? Why?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80997" w:rsidRDefault="00B80997" w:rsidP="00B80997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Which house would you like to live in? Why?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835AA4" w:rsidRDefault="00835AA4" w:rsidP="00B80997">
      <w:pPr>
        <w:rPr>
          <w:sz w:val="24"/>
          <w:szCs w:val="24"/>
          <w:lang w:val="en-US"/>
        </w:rPr>
      </w:pPr>
    </w:p>
    <w:sectPr w:rsidR="00835AA4" w:rsidSect="00AE54A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58C1" w:rsidRDefault="003858C1" w:rsidP="00AE54A6">
      <w:pPr>
        <w:spacing w:after="0" w:line="240" w:lineRule="auto"/>
      </w:pPr>
      <w:r>
        <w:separator/>
      </w:r>
    </w:p>
  </w:endnote>
  <w:endnote w:type="continuationSeparator" w:id="0">
    <w:p w:rsidR="003858C1" w:rsidRDefault="003858C1" w:rsidP="00AE54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54A6" w:rsidRDefault="00AE54A6" w:rsidP="00AE54A6">
    <w:pPr>
      <w:pStyle w:val="Zpat"/>
      <w:jc w:val="center"/>
      <w:rPr>
        <w:sz w:val="20"/>
        <w:szCs w:val="20"/>
      </w:rPr>
    </w:pPr>
    <w:r>
      <w:rPr>
        <w:sz w:val="20"/>
        <w:szCs w:val="20"/>
      </w:rPr>
      <w:t>Autor: Marcela Mrázová</w:t>
    </w:r>
  </w:p>
  <w:p w:rsidR="00AE54A6" w:rsidRPr="00D070CE" w:rsidRDefault="00AE54A6" w:rsidP="00AE54A6">
    <w:pPr>
      <w:pStyle w:val="Zpat"/>
      <w:jc w:val="center"/>
      <w:rPr>
        <w:sz w:val="20"/>
        <w:szCs w:val="20"/>
      </w:rPr>
    </w:pPr>
    <w:r w:rsidRPr="00D070CE">
      <w:rPr>
        <w:sz w:val="20"/>
        <w:szCs w:val="20"/>
      </w:rPr>
      <w:t xml:space="preserve">Vytvořeno v rámci v projektu „EU peníze školám“ </w:t>
    </w:r>
  </w:p>
  <w:p w:rsidR="00AE54A6" w:rsidRPr="00D070CE" w:rsidRDefault="00AE54A6" w:rsidP="00AE54A6">
    <w:pPr>
      <w:pStyle w:val="Zpat"/>
      <w:jc w:val="center"/>
      <w:rPr>
        <w:sz w:val="20"/>
        <w:szCs w:val="20"/>
      </w:rPr>
    </w:pPr>
    <w:r w:rsidRPr="00D070CE">
      <w:rPr>
        <w:b/>
        <w:sz w:val="20"/>
        <w:szCs w:val="20"/>
      </w:rPr>
      <w:t>OP VK oblast podpory 1.4 s názvem Zlepšení podmínek pro vzdělávání na základních školách</w:t>
    </w:r>
  </w:p>
  <w:p w:rsidR="00AE54A6" w:rsidRDefault="00AE54A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58C1" w:rsidRDefault="003858C1" w:rsidP="00AE54A6">
      <w:pPr>
        <w:spacing w:after="0" w:line="240" w:lineRule="auto"/>
      </w:pPr>
      <w:r>
        <w:separator/>
      </w:r>
    </w:p>
  </w:footnote>
  <w:footnote w:type="continuationSeparator" w:id="0">
    <w:p w:rsidR="003858C1" w:rsidRDefault="003858C1" w:rsidP="00AE54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54A6" w:rsidRDefault="00AE54A6">
    <w:pPr>
      <w:pStyle w:val="Zhlav"/>
    </w:pPr>
    <w:r w:rsidRPr="00B66EC1"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287A540E" wp14:editId="77F76218">
          <wp:simplePos x="0" y="0"/>
          <wp:positionH relativeFrom="column">
            <wp:posOffset>212725</wp:posOffset>
          </wp:positionH>
          <wp:positionV relativeFrom="paragraph">
            <wp:posOffset>-328295</wp:posOffset>
          </wp:positionV>
          <wp:extent cx="5295900" cy="1285875"/>
          <wp:effectExtent l="0" t="0" r="0" b="9525"/>
          <wp:wrapNone/>
          <wp:docPr id="1" name="obrázek 1" descr="Logolink_horizontal_zaklad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link_horizontal_zaklad_RGB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95900" cy="1285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997"/>
    <w:rsid w:val="003858C1"/>
    <w:rsid w:val="00554712"/>
    <w:rsid w:val="00681A33"/>
    <w:rsid w:val="00735403"/>
    <w:rsid w:val="00835AA4"/>
    <w:rsid w:val="00AE54A6"/>
    <w:rsid w:val="00B80997"/>
    <w:rsid w:val="00F27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E54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E54A6"/>
  </w:style>
  <w:style w:type="paragraph" w:styleId="Zpat">
    <w:name w:val="footer"/>
    <w:basedOn w:val="Normln"/>
    <w:link w:val="ZpatChar"/>
    <w:uiPriority w:val="99"/>
    <w:unhideWhenUsed/>
    <w:rsid w:val="00AE54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E54A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E54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E54A6"/>
  </w:style>
  <w:style w:type="paragraph" w:styleId="Zpat">
    <w:name w:val="footer"/>
    <w:basedOn w:val="Normln"/>
    <w:link w:val="ZpatChar"/>
    <w:uiPriority w:val="99"/>
    <w:unhideWhenUsed/>
    <w:rsid w:val="00AE54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E54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175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2012-05-08T09:20:00Z</dcterms:created>
  <dcterms:modified xsi:type="dcterms:W3CDTF">2012-05-10T09:28:00Z</dcterms:modified>
</cp:coreProperties>
</file>