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013" w:rsidRDefault="009E4013" w:rsidP="00FF703D">
      <w:pPr>
        <w:rPr>
          <w:rFonts w:ascii="Arial" w:hAnsi="Arial" w:cs="Arial"/>
          <w:b/>
          <w:sz w:val="24"/>
          <w:szCs w:val="2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7" o:spid="_x0000_s1026" type="#_x0000_t75" style="position:absolute;margin-left:155.15pt;margin-top:11.2pt;width:378.75pt;height:93pt;z-index:251655680;visibility:visible">
            <v:imagedata r:id="rId7" o:title=""/>
          </v:shape>
        </w:pict>
      </w:r>
    </w:p>
    <w:p w:rsidR="009E4013" w:rsidRDefault="009E4013" w:rsidP="00FF703D">
      <w:pPr>
        <w:rPr>
          <w:rFonts w:ascii="Arial" w:hAnsi="Arial" w:cs="Arial"/>
          <w:b/>
          <w:sz w:val="24"/>
          <w:szCs w:val="24"/>
        </w:rPr>
      </w:pPr>
    </w:p>
    <w:p w:rsidR="009E4013" w:rsidRDefault="009E4013" w:rsidP="00FF703D">
      <w:pPr>
        <w:rPr>
          <w:rFonts w:ascii="Arial" w:hAnsi="Arial" w:cs="Arial"/>
          <w:b/>
          <w:sz w:val="24"/>
          <w:szCs w:val="24"/>
        </w:rPr>
      </w:pPr>
    </w:p>
    <w:p w:rsidR="009E4013" w:rsidRDefault="009E4013" w:rsidP="00FF703D">
      <w:pPr>
        <w:rPr>
          <w:rFonts w:ascii="Arial" w:hAnsi="Arial" w:cs="Arial"/>
          <w:b/>
          <w:sz w:val="24"/>
          <w:szCs w:val="24"/>
        </w:rPr>
      </w:pPr>
    </w:p>
    <w:p w:rsidR="009E4013" w:rsidRDefault="009E4013" w:rsidP="00FF703D">
      <w:pPr>
        <w:rPr>
          <w:rFonts w:ascii="Arial" w:hAnsi="Arial" w:cs="Arial"/>
          <w:b/>
          <w:sz w:val="24"/>
          <w:szCs w:val="24"/>
        </w:rPr>
      </w:pPr>
    </w:p>
    <w:p w:rsidR="009E4013" w:rsidRDefault="009E4013" w:rsidP="00FF703D">
      <w:pPr>
        <w:rPr>
          <w:rFonts w:ascii="Arial" w:hAnsi="Arial" w:cs="Arial"/>
          <w:b/>
          <w:sz w:val="24"/>
          <w:szCs w:val="24"/>
        </w:rPr>
      </w:pPr>
    </w:p>
    <w:p w:rsidR="009E4013" w:rsidRDefault="009E4013" w:rsidP="00FF703D">
      <w:pPr>
        <w:rPr>
          <w:rFonts w:ascii="Arial" w:hAnsi="Arial" w:cs="Arial"/>
          <w:b/>
          <w:sz w:val="24"/>
          <w:szCs w:val="24"/>
        </w:rPr>
      </w:pPr>
    </w:p>
    <w:p w:rsidR="009E4013" w:rsidRDefault="009E4013" w:rsidP="00FF703D">
      <w:pPr>
        <w:rPr>
          <w:rFonts w:ascii="Arial" w:hAnsi="Arial" w:cs="Arial"/>
          <w:b/>
          <w:sz w:val="24"/>
          <w:szCs w:val="24"/>
        </w:rPr>
      </w:pPr>
    </w:p>
    <w:p w:rsidR="009E4013" w:rsidRDefault="009E4013" w:rsidP="00FF703D">
      <w:pPr>
        <w:rPr>
          <w:rFonts w:ascii="Arial" w:hAnsi="Arial" w:cs="Arial"/>
          <w:b/>
          <w:sz w:val="24"/>
          <w:szCs w:val="24"/>
        </w:rPr>
      </w:pPr>
    </w:p>
    <w:p w:rsidR="009E4013" w:rsidRDefault="009E4013" w:rsidP="00FF703D">
      <w:pPr>
        <w:rPr>
          <w:rFonts w:ascii="Arial" w:hAnsi="Arial" w:cs="Arial"/>
          <w:b/>
          <w:sz w:val="24"/>
          <w:szCs w:val="24"/>
        </w:rPr>
      </w:pPr>
    </w:p>
    <w:p w:rsidR="009E4013" w:rsidRPr="00E944E8" w:rsidRDefault="009E4013" w:rsidP="00566C31">
      <w:pPr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b/>
          <w:i/>
          <w:sz w:val="28"/>
          <w:szCs w:val="28"/>
        </w:rPr>
        <w:t xml:space="preserve">Autor  </w:t>
      </w:r>
      <w:r w:rsidRPr="00E944E8">
        <w:rPr>
          <w:rFonts w:ascii="Arial" w:hAnsi="Arial" w:cs="Arial"/>
          <w:sz w:val="28"/>
          <w:szCs w:val="28"/>
        </w:rPr>
        <w:t>:    Mgr. Terezie Nohýnková</w:t>
      </w:r>
    </w:p>
    <w:p w:rsidR="009E4013" w:rsidRDefault="009E4013" w:rsidP="00566C31">
      <w:pPr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b/>
          <w:i/>
          <w:sz w:val="28"/>
          <w:szCs w:val="28"/>
        </w:rPr>
        <w:t>Vzdělávací oblast</w:t>
      </w:r>
      <w:r>
        <w:rPr>
          <w:rFonts w:ascii="Arial" w:hAnsi="Arial" w:cs="Arial"/>
          <w:sz w:val="28"/>
          <w:szCs w:val="28"/>
        </w:rPr>
        <w:t xml:space="preserve"> :  Člověk a příroda</w:t>
      </w:r>
    </w:p>
    <w:p w:rsidR="009E4013" w:rsidRDefault="009E4013" w:rsidP="00566C31">
      <w:pPr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b/>
          <w:i/>
          <w:sz w:val="28"/>
          <w:szCs w:val="28"/>
        </w:rPr>
        <w:t>Obor</w:t>
      </w:r>
      <w:r>
        <w:rPr>
          <w:rFonts w:ascii="Arial" w:hAnsi="Arial" w:cs="Arial"/>
          <w:sz w:val="28"/>
          <w:szCs w:val="28"/>
        </w:rPr>
        <w:t xml:space="preserve"> : Chemie</w:t>
      </w:r>
    </w:p>
    <w:p w:rsidR="009E4013" w:rsidRDefault="009E4013" w:rsidP="00566C31">
      <w:pPr>
        <w:rPr>
          <w:rFonts w:ascii="Arial" w:hAnsi="Arial" w:cs="Arial"/>
          <w:sz w:val="28"/>
          <w:szCs w:val="28"/>
        </w:rPr>
      </w:pPr>
    </w:p>
    <w:p w:rsidR="009E4013" w:rsidRDefault="009E4013" w:rsidP="00566C31">
      <w:pPr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b/>
          <w:i/>
          <w:sz w:val="28"/>
          <w:szCs w:val="28"/>
        </w:rPr>
        <w:t>Téma</w:t>
      </w:r>
      <w:r>
        <w:rPr>
          <w:rFonts w:ascii="Arial" w:hAnsi="Arial" w:cs="Arial"/>
          <w:sz w:val="28"/>
          <w:szCs w:val="28"/>
        </w:rPr>
        <w:t xml:space="preserve"> :  Prvky a jejich anorganické sloučeniny</w:t>
      </w:r>
    </w:p>
    <w:p w:rsidR="009E4013" w:rsidRDefault="009E4013" w:rsidP="00566C31">
      <w:pPr>
        <w:rPr>
          <w:rFonts w:ascii="Arial" w:hAnsi="Arial" w:cs="Arial"/>
          <w:sz w:val="28"/>
          <w:szCs w:val="28"/>
          <w:u w:val="single"/>
        </w:rPr>
      </w:pPr>
      <w:r w:rsidRPr="0018718F">
        <w:rPr>
          <w:rFonts w:ascii="Arial" w:hAnsi="Arial" w:cs="Arial"/>
          <w:b/>
          <w:sz w:val="28"/>
          <w:szCs w:val="28"/>
          <w:u w:val="single"/>
        </w:rPr>
        <w:t>Název</w:t>
      </w:r>
      <w:r>
        <w:rPr>
          <w:rFonts w:ascii="Arial" w:hAnsi="Arial" w:cs="Arial"/>
          <w:sz w:val="28"/>
          <w:szCs w:val="28"/>
          <w:u w:val="single"/>
        </w:rPr>
        <w:t xml:space="preserve"> :  Soli – reakce a použití</w:t>
      </w:r>
    </w:p>
    <w:p w:rsidR="009E4013" w:rsidRDefault="009E4013" w:rsidP="00566C31">
      <w:pPr>
        <w:rPr>
          <w:rFonts w:ascii="Arial" w:hAnsi="Arial" w:cs="Arial"/>
          <w:b/>
          <w:i/>
          <w:sz w:val="28"/>
          <w:szCs w:val="28"/>
        </w:rPr>
      </w:pPr>
    </w:p>
    <w:p w:rsidR="009E4013" w:rsidRDefault="009E4013" w:rsidP="00566C31">
      <w:pPr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b/>
          <w:i/>
          <w:sz w:val="28"/>
          <w:szCs w:val="28"/>
        </w:rPr>
        <w:t>Zdroje a použité materiály</w:t>
      </w:r>
      <w:r>
        <w:rPr>
          <w:rFonts w:ascii="Arial" w:hAnsi="Arial" w:cs="Arial"/>
          <w:sz w:val="28"/>
          <w:szCs w:val="28"/>
        </w:rPr>
        <w:t xml:space="preserve"> :  vlastní</w:t>
      </w:r>
    </w:p>
    <w:p w:rsidR="009E4013" w:rsidRDefault="009E4013" w:rsidP="00566C3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                   </w:t>
      </w:r>
    </w:p>
    <w:p w:rsidR="009E4013" w:rsidRPr="00E944E8" w:rsidRDefault="009E4013" w:rsidP="00566C3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i/>
          <w:sz w:val="28"/>
          <w:szCs w:val="28"/>
        </w:rPr>
        <w:t>Anotace :</w:t>
      </w:r>
      <w:r>
        <w:rPr>
          <w:rFonts w:ascii="Arial" w:hAnsi="Arial" w:cs="Arial"/>
          <w:b/>
          <w:sz w:val="28"/>
          <w:szCs w:val="28"/>
        </w:rPr>
        <w:t xml:space="preserve">  </w:t>
      </w:r>
      <w:r>
        <w:rPr>
          <w:rFonts w:ascii="Arial" w:hAnsi="Arial" w:cs="Arial"/>
          <w:sz w:val="28"/>
          <w:szCs w:val="28"/>
        </w:rPr>
        <w:t>:  V tištěné či elektronické formě žáci doplňují  správnou odpověď na zadanou otázku.  Testují si  získané poznatky o použití solí a způsobu jejich vzniku.</w:t>
      </w:r>
    </w:p>
    <w:p w:rsidR="009E4013" w:rsidRDefault="009E4013" w:rsidP="00566C31">
      <w:pPr>
        <w:rPr>
          <w:rFonts w:ascii="Arial" w:hAnsi="Arial" w:cs="Arial"/>
          <w:b/>
          <w:sz w:val="28"/>
          <w:szCs w:val="28"/>
        </w:rPr>
      </w:pPr>
    </w:p>
    <w:p w:rsidR="009E4013" w:rsidRPr="00566C31" w:rsidRDefault="009E4013" w:rsidP="00566C31">
      <w:pPr>
        <w:rPr>
          <w:rFonts w:ascii="Arial" w:hAnsi="Arial" w:cs="Arial"/>
          <w:sz w:val="28"/>
          <w:szCs w:val="28"/>
        </w:rPr>
      </w:pPr>
    </w:p>
    <w:p w:rsidR="009E4013" w:rsidRPr="000B2E73" w:rsidRDefault="009E4013" w:rsidP="00566C31">
      <w:pPr>
        <w:tabs>
          <w:tab w:val="left" w:pos="3420"/>
        </w:tabs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VY_32_INOVACE_20</w:t>
      </w:r>
      <w:bookmarkStart w:id="0" w:name="_GoBack"/>
      <w:bookmarkEnd w:id="0"/>
      <w:r>
        <w:rPr>
          <w:rFonts w:ascii="Arial" w:hAnsi="Arial" w:cs="Arial"/>
          <w:b/>
          <w:sz w:val="28"/>
          <w:szCs w:val="28"/>
        </w:rPr>
        <w:t>_SOLI_REAKCE_A_POUZITI</w:t>
      </w:r>
    </w:p>
    <w:p w:rsidR="009E4013" w:rsidRDefault="009E4013" w:rsidP="00566C31">
      <w:pPr>
        <w:tabs>
          <w:tab w:val="left" w:pos="3420"/>
        </w:tabs>
      </w:pPr>
    </w:p>
    <w:p w:rsidR="009E4013" w:rsidRDefault="009E4013" w:rsidP="00566C31">
      <w:pPr>
        <w:tabs>
          <w:tab w:val="left" w:pos="3420"/>
        </w:tabs>
      </w:pPr>
    </w:p>
    <w:p w:rsidR="009E4013" w:rsidRPr="000B2E73" w:rsidRDefault="009E4013" w:rsidP="00566C31">
      <w:pPr>
        <w:tabs>
          <w:tab w:val="left" w:pos="3420"/>
        </w:tabs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sz w:val="28"/>
          <w:szCs w:val="28"/>
        </w:rPr>
        <w:t>Vytvořeno jako DUM do předmětu ch</w:t>
      </w:r>
      <w:r>
        <w:rPr>
          <w:rFonts w:ascii="Arial" w:hAnsi="Arial" w:cs="Arial"/>
          <w:sz w:val="28"/>
          <w:szCs w:val="28"/>
        </w:rPr>
        <w:t>emie pro 9. r</w:t>
      </w:r>
      <w:r w:rsidRPr="000B2E73">
        <w:rPr>
          <w:rFonts w:ascii="Arial" w:hAnsi="Arial" w:cs="Arial"/>
          <w:sz w:val="28"/>
          <w:szCs w:val="28"/>
        </w:rPr>
        <w:t>očník na ZŠ Stude</w:t>
      </w:r>
      <w:r>
        <w:rPr>
          <w:rFonts w:ascii="Arial" w:hAnsi="Arial" w:cs="Arial"/>
          <w:sz w:val="28"/>
          <w:szCs w:val="28"/>
        </w:rPr>
        <w:t>ntská Mnichovo Hradiště dne 19.12.2011</w:t>
      </w:r>
    </w:p>
    <w:p w:rsidR="009E4013" w:rsidRDefault="009E4013" w:rsidP="00566C31">
      <w:pPr>
        <w:rPr>
          <w:rFonts w:ascii="Arial" w:hAnsi="Arial" w:cs="Arial"/>
          <w:b/>
          <w:sz w:val="24"/>
          <w:szCs w:val="24"/>
        </w:rPr>
      </w:pPr>
      <w:r>
        <w:rPr>
          <w:rFonts w:ascii="Comic Sans MS" w:hAnsi="Comic Sans MS"/>
          <w:b/>
          <w:sz w:val="72"/>
          <w:szCs w:val="72"/>
        </w:rPr>
        <w:br w:type="page"/>
      </w:r>
    </w:p>
    <w:p w:rsidR="009E4013" w:rsidRDefault="009E4013" w:rsidP="00FF703D">
      <w:pPr>
        <w:rPr>
          <w:rFonts w:ascii="Arial" w:hAnsi="Arial" w:cs="Arial"/>
          <w:b/>
          <w:sz w:val="24"/>
          <w:szCs w:val="24"/>
        </w:rPr>
      </w:pPr>
      <w:r>
        <w:rPr>
          <w:noProof/>
        </w:rPr>
        <w:pict>
          <v:shape id="Obrázek 8" o:spid="_x0000_s1027" type="#_x0000_t75" style="position:absolute;margin-left:355.6pt;margin-top:3.1pt;width:174.05pt;height:42.7pt;z-index:251656704;visibility:visible">
            <v:imagedata r:id="rId7" o:title=""/>
          </v:shape>
        </w:pict>
      </w:r>
      <w:r>
        <w:rPr>
          <w:rFonts w:ascii="Arial" w:hAnsi="Arial" w:cs="Arial"/>
          <w:b/>
          <w:sz w:val="24"/>
          <w:szCs w:val="24"/>
        </w:rPr>
        <w:t>A.</w:t>
      </w:r>
    </w:p>
    <w:p w:rsidR="009E4013" w:rsidRPr="005C56C2" w:rsidRDefault="009E4013" w:rsidP="00FF703D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5C56C2">
        <w:rPr>
          <w:rFonts w:ascii="Arial" w:hAnsi="Arial" w:cs="Arial"/>
          <w:b/>
          <w:sz w:val="24"/>
          <w:szCs w:val="24"/>
        </w:rPr>
        <w:t>Doplň dvojici</w:t>
      </w:r>
      <w:r w:rsidRPr="005C56C2">
        <w:rPr>
          <w:rFonts w:ascii="Arial" w:hAnsi="Arial" w:cs="Arial"/>
          <w:sz w:val="24"/>
          <w:szCs w:val="24"/>
        </w:rPr>
        <w:t xml:space="preserve"> (vyber z nabídky a správně přiřaď) :</w:t>
      </w:r>
      <w:r w:rsidRPr="00566C31">
        <w:rPr>
          <w:rFonts w:ascii="Arial" w:hAnsi="Arial" w:cs="Arial"/>
          <w:b/>
          <w:noProof/>
          <w:sz w:val="24"/>
          <w:szCs w:val="24"/>
        </w:rPr>
        <w:t xml:space="preserve"> </w:t>
      </w:r>
    </w:p>
    <w:p w:rsidR="009E4013" w:rsidRPr="005C56C2" w:rsidRDefault="009E4013" w:rsidP="00FF703D">
      <w:pPr>
        <w:ind w:left="360"/>
        <w:rPr>
          <w:rFonts w:ascii="Arial" w:hAnsi="Arial" w:cs="Arial"/>
          <w:sz w:val="24"/>
          <w:szCs w:val="24"/>
        </w:rPr>
      </w:pPr>
    </w:p>
    <w:p w:rsidR="009E4013" w:rsidRPr="005C56C2" w:rsidRDefault="009E4013" w:rsidP="00FF703D">
      <w:pPr>
        <w:numPr>
          <w:ilvl w:val="0"/>
          <w:numId w:val="2"/>
        </w:numPr>
        <w:spacing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</w:t>
      </w:r>
      <w:r w:rsidRPr="005C56C2">
        <w:rPr>
          <w:rFonts w:ascii="Arial" w:hAnsi="Arial" w:cs="Arial"/>
          <w:sz w:val="24"/>
          <w:szCs w:val="24"/>
        </w:rPr>
        <w:t xml:space="preserve">hličitan vápenatý (vápenec) - </w:t>
      </w:r>
    </w:p>
    <w:p w:rsidR="009E4013" w:rsidRPr="005C56C2" w:rsidRDefault="009E4013" w:rsidP="00FF703D">
      <w:pPr>
        <w:numPr>
          <w:ilvl w:val="0"/>
          <w:numId w:val="2"/>
        </w:numPr>
        <w:spacing w:after="120"/>
        <w:rPr>
          <w:rFonts w:ascii="Arial" w:hAnsi="Arial" w:cs="Arial"/>
          <w:sz w:val="24"/>
          <w:szCs w:val="24"/>
        </w:rPr>
      </w:pPr>
      <w:r w:rsidRPr="005C56C2">
        <w:rPr>
          <w:rFonts w:ascii="Arial" w:hAnsi="Arial" w:cs="Arial"/>
          <w:sz w:val="24"/>
          <w:szCs w:val="24"/>
        </w:rPr>
        <w:t xml:space="preserve">síran vápenatý (dihydrát) -  </w:t>
      </w:r>
    </w:p>
    <w:p w:rsidR="009E4013" w:rsidRPr="005C56C2" w:rsidRDefault="009E4013" w:rsidP="00FF703D">
      <w:pPr>
        <w:numPr>
          <w:ilvl w:val="0"/>
          <w:numId w:val="2"/>
        </w:numPr>
        <w:spacing w:after="120"/>
        <w:rPr>
          <w:rFonts w:ascii="Arial" w:hAnsi="Arial" w:cs="Arial"/>
          <w:sz w:val="24"/>
          <w:szCs w:val="24"/>
        </w:rPr>
      </w:pPr>
      <w:r w:rsidRPr="005C56C2">
        <w:rPr>
          <w:rFonts w:ascii="Arial" w:hAnsi="Arial" w:cs="Arial"/>
          <w:sz w:val="24"/>
          <w:szCs w:val="24"/>
        </w:rPr>
        <w:t xml:space="preserve">dusičnan draselný (ledek draselný) - </w:t>
      </w:r>
    </w:p>
    <w:p w:rsidR="009E4013" w:rsidRPr="005C56C2" w:rsidRDefault="009E4013" w:rsidP="00FF703D">
      <w:pPr>
        <w:spacing w:after="120"/>
        <w:ind w:left="360"/>
        <w:rPr>
          <w:rFonts w:ascii="Arial" w:hAnsi="Arial" w:cs="Arial"/>
          <w:sz w:val="24"/>
          <w:szCs w:val="24"/>
        </w:rPr>
      </w:pPr>
    </w:p>
    <w:p w:rsidR="009E4013" w:rsidRPr="005C56C2" w:rsidRDefault="009E4013" w:rsidP="00FF703D">
      <w:pPr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5C56C2">
        <w:rPr>
          <w:rFonts w:ascii="Arial" w:hAnsi="Arial" w:cs="Arial"/>
          <w:sz w:val="24"/>
          <w:szCs w:val="24"/>
        </w:rPr>
        <w:t>průmyslové hnojivo</w:t>
      </w:r>
      <w:r w:rsidRPr="005C56C2">
        <w:rPr>
          <w:rFonts w:ascii="Arial" w:hAnsi="Arial" w:cs="Arial"/>
          <w:sz w:val="24"/>
          <w:szCs w:val="24"/>
        </w:rPr>
        <w:tab/>
      </w:r>
      <w:r w:rsidRPr="005C56C2">
        <w:rPr>
          <w:rFonts w:ascii="Arial" w:hAnsi="Arial" w:cs="Arial"/>
          <w:sz w:val="24"/>
          <w:szCs w:val="24"/>
        </w:rPr>
        <w:tab/>
      </w:r>
      <w:r w:rsidRPr="005C56C2">
        <w:rPr>
          <w:rFonts w:ascii="Arial" w:hAnsi="Arial" w:cs="Arial"/>
          <w:sz w:val="24"/>
          <w:szCs w:val="24"/>
        </w:rPr>
        <w:tab/>
      </w:r>
      <w:r w:rsidRPr="005C56C2">
        <w:rPr>
          <w:rFonts w:ascii="Arial" w:hAnsi="Arial" w:cs="Arial"/>
          <w:sz w:val="24"/>
          <w:szCs w:val="24"/>
        </w:rPr>
        <w:tab/>
        <w:t>5. pojivová směs s vápnem</w:t>
      </w:r>
    </w:p>
    <w:p w:rsidR="009E4013" w:rsidRPr="005C56C2" w:rsidRDefault="009E4013" w:rsidP="00FF703D">
      <w:pPr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5C56C2">
        <w:rPr>
          <w:rFonts w:ascii="Arial" w:hAnsi="Arial" w:cs="Arial"/>
          <w:sz w:val="24"/>
          <w:szCs w:val="24"/>
        </w:rPr>
        <w:t xml:space="preserve">výroba sádry </w:t>
      </w:r>
      <w:r w:rsidRPr="005C56C2">
        <w:rPr>
          <w:rFonts w:ascii="Arial" w:hAnsi="Arial" w:cs="Arial"/>
          <w:sz w:val="24"/>
          <w:szCs w:val="24"/>
        </w:rPr>
        <w:tab/>
      </w:r>
      <w:r w:rsidRPr="005C56C2">
        <w:rPr>
          <w:rFonts w:ascii="Arial" w:hAnsi="Arial" w:cs="Arial"/>
          <w:sz w:val="24"/>
          <w:szCs w:val="24"/>
        </w:rPr>
        <w:tab/>
      </w:r>
      <w:r w:rsidRPr="005C56C2">
        <w:rPr>
          <w:rFonts w:ascii="Arial" w:hAnsi="Arial" w:cs="Arial"/>
          <w:sz w:val="24"/>
          <w:szCs w:val="24"/>
        </w:rPr>
        <w:tab/>
      </w:r>
      <w:r w:rsidRPr="005C56C2">
        <w:rPr>
          <w:rFonts w:ascii="Arial" w:hAnsi="Arial" w:cs="Arial"/>
          <w:sz w:val="24"/>
          <w:szCs w:val="24"/>
        </w:rPr>
        <w:tab/>
        <w:t>6. výroba  páleného vápna</w:t>
      </w:r>
    </w:p>
    <w:p w:rsidR="009E4013" w:rsidRPr="005C56C2" w:rsidRDefault="009E4013" w:rsidP="00FF703D">
      <w:pPr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5C56C2">
        <w:rPr>
          <w:rFonts w:ascii="Arial" w:hAnsi="Arial" w:cs="Arial"/>
          <w:sz w:val="24"/>
          <w:szCs w:val="24"/>
        </w:rPr>
        <w:t xml:space="preserve">výroba skla a mýdel </w:t>
      </w:r>
      <w:r w:rsidRPr="005C56C2">
        <w:rPr>
          <w:rFonts w:ascii="Arial" w:hAnsi="Arial" w:cs="Arial"/>
          <w:sz w:val="24"/>
          <w:szCs w:val="24"/>
        </w:rPr>
        <w:tab/>
      </w:r>
      <w:r w:rsidRPr="005C56C2">
        <w:rPr>
          <w:rFonts w:ascii="Arial" w:hAnsi="Arial" w:cs="Arial"/>
          <w:sz w:val="24"/>
          <w:szCs w:val="24"/>
        </w:rPr>
        <w:tab/>
      </w:r>
      <w:r w:rsidRPr="005C56C2">
        <w:rPr>
          <w:rFonts w:ascii="Arial" w:hAnsi="Arial" w:cs="Arial"/>
          <w:sz w:val="24"/>
          <w:szCs w:val="24"/>
        </w:rPr>
        <w:tab/>
        <w:t>7. pokovování (poměďování)</w:t>
      </w:r>
    </w:p>
    <w:p w:rsidR="009E4013" w:rsidRDefault="009E4013" w:rsidP="00FF703D">
      <w:pPr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4E6893">
        <w:rPr>
          <w:rFonts w:ascii="Arial" w:hAnsi="Arial" w:cs="Arial"/>
          <w:sz w:val="24"/>
          <w:szCs w:val="24"/>
        </w:rPr>
        <w:t xml:space="preserve">základní keramická surovina  </w:t>
      </w:r>
      <w:r w:rsidRPr="004E6893">
        <w:rPr>
          <w:rFonts w:ascii="Arial" w:hAnsi="Arial" w:cs="Arial"/>
          <w:sz w:val="24"/>
          <w:szCs w:val="24"/>
        </w:rPr>
        <w:tab/>
      </w:r>
      <w:r w:rsidRPr="004E6893">
        <w:rPr>
          <w:rFonts w:ascii="Arial" w:hAnsi="Arial" w:cs="Arial"/>
          <w:sz w:val="24"/>
          <w:szCs w:val="24"/>
        </w:rPr>
        <w:tab/>
        <w:t xml:space="preserve">8. bělení a desinfekce  (součást čistících </w:t>
      </w:r>
    </w:p>
    <w:p w:rsidR="009E4013" w:rsidRPr="004E6893" w:rsidRDefault="009E4013" w:rsidP="004E6893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</w:t>
      </w:r>
      <w:r w:rsidRPr="004E6893">
        <w:rPr>
          <w:rFonts w:ascii="Arial" w:hAnsi="Arial" w:cs="Arial"/>
          <w:sz w:val="24"/>
          <w:szCs w:val="24"/>
        </w:rPr>
        <w:t>prostředků)</w:t>
      </w:r>
    </w:p>
    <w:p w:rsidR="009E4013" w:rsidRPr="005C56C2" w:rsidRDefault="009E4013" w:rsidP="00FF703D">
      <w:pPr>
        <w:rPr>
          <w:rFonts w:ascii="Arial" w:hAnsi="Arial" w:cs="Arial"/>
          <w:sz w:val="24"/>
          <w:szCs w:val="24"/>
        </w:rPr>
      </w:pPr>
    </w:p>
    <w:p w:rsidR="009E4013" w:rsidRPr="005C56C2" w:rsidRDefault="009E4013" w:rsidP="00FF703D">
      <w:pPr>
        <w:rPr>
          <w:rFonts w:ascii="Arial" w:hAnsi="Arial" w:cs="Arial"/>
          <w:sz w:val="24"/>
          <w:szCs w:val="24"/>
        </w:rPr>
      </w:pPr>
    </w:p>
    <w:p w:rsidR="009E4013" w:rsidRPr="005C56C2" w:rsidRDefault="009E4013" w:rsidP="00FF703D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5C56C2">
        <w:rPr>
          <w:rFonts w:ascii="Arial" w:hAnsi="Arial" w:cs="Arial"/>
          <w:sz w:val="24"/>
          <w:szCs w:val="24"/>
        </w:rPr>
        <w:t xml:space="preserve">Zapiš, která </w:t>
      </w:r>
      <w:r w:rsidRPr="005C56C2">
        <w:rPr>
          <w:rFonts w:ascii="Arial" w:hAnsi="Arial" w:cs="Arial"/>
          <w:b/>
          <w:sz w:val="24"/>
          <w:szCs w:val="24"/>
        </w:rPr>
        <w:t>sůl  se  používá jako</w:t>
      </w:r>
      <w:r w:rsidRPr="005C56C2">
        <w:rPr>
          <w:rFonts w:ascii="Arial" w:hAnsi="Arial" w:cs="Arial"/>
          <w:sz w:val="24"/>
          <w:szCs w:val="24"/>
        </w:rPr>
        <w:t xml:space="preserve"> :</w:t>
      </w:r>
    </w:p>
    <w:p w:rsidR="009E4013" w:rsidRPr="005C56C2" w:rsidRDefault="009E4013" w:rsidP="00FF703D">
      <w:pPr>
        <w:ind w:left="360"/>
        <w:rPr>
          <w:rFonts w:ascii="Arial" w:hAnsi="Arial" w:cs="Arial"/>
          <w:sz w:val="24"/>
          <w:szCs w:val="24"/>
        </w:rPr>
      </w:pPr>
    </w:p>
    <w:p w:rsidR="009E4013" w:rsidRPr="005C56C2" w:rsidRDefault="009E4013" w:rsidP="00FF703D">
      <w:pPr>
        <w:numPr>
          <w:ilvl w:val="0"/>
          <w:numId w:val="4"/>
        </w:numPr>
        <w:spacing w:after="120"/>
        <w:rPr>
          <w:rFonts w:ascii="Arial" w:hAnsi="Arial" w:cs="Arial"/>
          <w:sz w:val="24"/>
          <w:szCs w:val="24"/>
        </w:rPr>
      </w:pPr>
      <w:r w:rsidRPr="005C56C2">
        <w:rPr>
          <w:rFonts w:ascii="Arial" w:hAnsi="Arial" w:cs="Arial"/>
          <w:sz w:val="24"/>
          <w:szCs w:val="24"/>
        </w:rPr>
        <w:t xml:space="preserve">poměďování, desinfekce bazénů - </w:t>
      </w:r>
    </w:p>
    <w:p w:rsidR="009E4013" w:rsidRPr="005C56C2" w:rsidRDefault="009E4013" w:rsidP="00FF703D">
      <w:pPr>
        <w:numPr>
          <w:ilvl w:val="0"/>
          <w:numId w:val="4"/>
        </w:numPr>
        <w:spacing w:after="120"/>
        <w:rPr>
          <w:rFonts w:ascii="Arial" w:hAnsi="Arial" w:cs="Arial"/>
          <w:sz w:val="24"/>
          <w:szCs w:val="24"/>
        </w:rPr>
      </w:pPr>
      <w:r w:rsidRPr="005C56C2">
        <w:rPr>
          <w:rFonts w:ascii="Arial" w:hAnsi="Arial" w:cs="Arial"/>
          <w:sz w:val="24"/>
          <w:szCs w:val="24"/>
        </w:rPr>
        <w:t xml:space="preserve">jedna ze složek bělících a desinfekčních přípravků (Savo) - </w:t>
      </w:r>
    </w:p>
    <w:p w:rsidR="009E4013" w:rsidRPr="005C56C2" w:rsidRDefault="009E4013" w:rsidP="00FF703D">
      <w:pPr>
        <w:numPr>
          <w:ilvl w:val="0"/>
          <w:numId w:val="4"/>
        </w:numPr>
        <w:spacing w:after="120"/>
        <w:rPr>
          <w:rFonts w:ascii="Arial" w:hAnsi="Arial" w:cs="Arial"/>
          <w:sz w:val="24"/>
          <w:szCs w:val="24"/>
        </w:rPr>
      </w:pPr>
      <w:r w:rsidRPr="005C56C2">
        <w:rPr>
          <w:rFonts w:ascii="Arial" w:hAnsi="Arial" w:cs="Arial"/>
          <w:sz w:val="24"/>
          <w:szCs w:val="24"/>
        </w:rPr>
        <w:t xml:space="preserve">součást tělních tekutin (pot, tkáňový mok), ochucování potravin – </w:t>
      </w:r>
    </w:p>
    <w:p w:rsidR="009E4013" w:rsidRPr="005C56C2" w:rsidRDefault="009E4013" w:rsidP="00FF703D">
      <w:pPr>
        <w:spacing w:after="120"/>
        <w:rPr>
          <w:rFonts w:ascii="Arial" w:hAnsi="Arial" w:cs="Arial"/>
          <w:sz w:val="24"/>
          <w:szCs w:val="24"/>
        </w:rPr>
      </w:pPr>
    </w:p>
    <w:p w:rsidR="009E4013" w:rsidRPr="005C56C2" w:rsidRDefault="009E4013" w:rsidP="00FF703D">
      <w:pPr>
        <w:pStyle w:val="ListParagraph"/>
        <w:numPr>
          <w:ilvl w:val="0"/>
          <w:numId w:val="1"/>
        </w:numPr>
        <w:spacing w:after="120"/>
        <w:rPr>
          <w:rFonts w:ascii="Arial" w:hAnsi="Arial" w:cs="Arial"/>
          <w:sz w:val="24"/>
          <w:szCs w:val="24"/>
        </w:rPr>
      </w:pPr>
      <w:r w:rsidRPr="005C56C2">
        <w:rPr>
          <w:rFonts w:ascii="Arial" w:hAnsi="Arial" w:cs="Arial"/>
          <w:sz w:val="24"/>
          <w:szCs w:val="24"/>
        </w:rPr>
        <w:t xml:space="preserve">Rozliš uvedené </w:t>
      </w:r>
      <w:r w:rsidRPr="005C56C2">
        <w:rPr>
          <w:rFonts w:ascii="Arial" w:hAnsi="Arial" w:cs="Arial"/>
          <w:b/>
          <w:sz w:val="24"/>
          <w:szCs w:val="24"/>
        </w:rPr>
        <w:t>pojmy do správných skupin</w:t>
      </w:r>
      <w:r w:rsidRPr="005C56C2">
        <w:rPr>
          <w:rFonts w:ascii="Arial" w:hAnsi="Arial" w:cs="Arial"/>
          <w:sz w:val="24"/>
          <w:szCs w:val="24"/>
        </w:rPr>
        <w:t xml:space="preserve"> :</w:t>
      </w:r>
    </w:p>
    <w:p w:rsidR="009E4013" w:rsidRPr="005C56C2" w:rsidRDefault="009E4013" w:rsidP="00FF703D">
      <w:pPr>
        <w:spacing w:after="120"/>
        <w:ind w:left="360"/>
        <w:rPr>
          <w:rFonts w:ascii="Arial" w:hAnsi="Arial" w:cs="Arial"/>
          <w:sz w:val="24"/>
          <w:szCs w:val="24"/>
        </w:rPr>
      </w:pPr>
      <w:r w:rsidRPr="005C56C2">
        <w:rPr>
          <w:rFonts w:ascii="Arial" w:hAnsi="Arial" w:cs="Arial"/>
          <w:sz w:val="24"/>
          <w:szCs w:val="24"/>
        </w:rPr>
        <w:t>glazura, vápno, cement, NPK, beton, ledek, kaolin, cihla</w:t>
      </w:r>
    </w:p>
    <w:p w:rsidR="009E4013" w:rsidRPr="005C56C2" w:rsidRDefault="009E4013" w:rsidP="00FF703D">
      <w:pPr>
        <w:pStyle w:val="ListParagraph"/>
        <w:spacing w:after="120"/>
        <w:ind w:left="360"/>
        <w:rPr>
          <w:rFonts w:ascii="Arial" w:hAnsi="Arial" w:cs="Arial"/>
          <w:sz w:val="24"/>
          <w:szCs w:val="24"/>
        </w:rPr>
      </w:pPr>
      <w:r w:rsidRPr="005C56C2">
        <w:rPr>
          <w:rFonts w:ascii="Arial" w:hAnsi="Arial" w:cs="Arial"/>
          <w:sz w:val="24"/>
          <w:szCs w:val="24"/>
        </w:rPr>
        <w:t xml:space="preserve">POJIVA  - </w:t>
      </w:r>
    </w:p>
    <w:p w:rsidR="009E4013" w:rsidRPr="005C56C2" w:rsidRDefault="009E4013" w:rsidP="00FF703D">
      <w:pPr>
        <w:pStyle w:val="ListParagraph"/>
        <w:spacing w:after="120"/>
        <w:ind w:left="360"/>
        <w:rPr>
          <w:rFonts w:ascii="Arial" w:hAnsi="Arial" w:cs="Arial"/>
          <w:sz w:val="24"/>
          <w:szCs w:val="24"/>
        </w:rPr>
      </w:pPr>
    </w:p>
    <w:p w:rsidR="009E4013" w:rsidRPr="005C56C2" w:rsidRDefault="009E4013" w:rsidP="00FF703D">
      <w:pPr>
        <w:pStyle w:val="ListParagraph"/>
        <w:spacing w:after="120"/>
        <w:ind w:left="360"/>
        <w:rPr>
          <w:rFonts w:ascii="Arial" w:hAnsi="Arial" w:cs="Arial"/>
          <w:sz w:val="24"/>
          <w:szCs w:val="24"/>
        </w:rPr>
      </w:pPr>
      <w:r w:rsidRPr="005C56C2">
        <w:rPr>
          <w:rFonts w:ascii="Arial" w:hAnsi="Arial" w:cs="Arial"/>
          <w:sz w:val="24"/>
          <w:szCs w:val="24"/>
        </w:rPr>
        <w:t>HNOJIVA –</w:t>
      </w:r>
    </w:p>
    <w:p w:rsidR="009E4013" w:rsidRPr="005C56C2" w:rsidRDefault="009E4013" w:rsidP="00FF703D">
      <w:pPr>
        <w:pStyle w:val="ListParagraph"/>
        <w:spacing w:after="120"/>
        <w:ind w:left="360"/>
        <w:rPr>
          <w:rFonts w:ascii="Arial" w:hAnsi="Arial" w:cs="Arial"/>
          <w:sz w:val="24"/>
          <w:szCs w:val="24"/>
        </w:rPr>
      </w:pPr>
    </w:p>
    <w:p w:rsidR="009E4013" w:rsidRPr="005C56C2" w:rsidRDefault="009E4013" w:rsidP="00FF703D">
      <w:pPr>
        <w:pStyle w:val="ListParagraph"/>
        <w:spacing w:after="120"/>
        <w:ind w:left="360"/>
        <w:rPr>
          <w:rFonts w:ascii="Arial" w:hAnsi="Arial" w:cs="Arial"/>
          <w:sz w:val="24"/>
          <w:szCs w:val="24"/>
        </w:rPr>
      </w:pPr>
      <w:r w:rsidRPr="005C56C2">
        <w:rPr>
          <w:rFonts w:ascii="Arial" w:hAnsi="Arial" w:cs="Arial"/>
          <w:sz w:val="24"/>
          <w:szCs w:val="24"/>
        </w:rPr>
        <w:t xml:space="preserve">KERAMIKA – </w:t>
      </w:r>
    </w:p>
    <w:p w:rsidR="009E4013" w:rsidRDefault="009E4013" w:rsidP="008570EE">
      <w:pPr>
        <w:spacing w:after="120"/>
        <w:rPr>
          <w:rFonts w:ascii="Arial" w:hAnsi="Arial" w:cs="Arial"/>
          <w:sz w:val="24"/>
          <w:szCs w:val="24"/>
        </w:rPr>
      </w:pPr>
    </w:p>
    <w:p w:rsidR="009E4013" w:rsidRPr="005C56C2" w:rsidRDefault="009E4013" w:rsidP="008570EE">
      <w:pPr>
        <w:spacing w:after="120"/>
        <w:rPr>
          <w:rFonts w:ascii="Arial" w:hAnsi="Arial" w:cs="Arial"/>
          <w:sz w:val="24"/>
          <w:szCs w:val="24"/>
        </w:rPr>
      </w:pPr>
    </w:p>
    <w:p w:rsidR="009E4013" w:rsidRPr="005C56C2" w:rsidRDefault="009E4013" w:rsidP="008570EE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Dopiš ch. rovnici</w:t>
      </w:r>
      <w:r w:rsidRPr="005C56C2">
        <w:rPr>
          <w:rFonts w:ascii="Arial" w:hAnsi="Arial" w:cs="Arial"/>
          <w:b/>
          <w:sz w:val="24"/>
          <w:szCs w:val="24"/>
        </w:rPr>
        <w:t xml:space="preserve">, vyčísli a rovnice </w:t>
      </w:r>
      <w:r w:rsidRPr="005C56C2">
        <w:rPr>
          <w:rFonts w:ascii="Arial" w:hAnsi="Arial" w:cs="Arial"/>
          <w:b/>
          <w:sz w:val="24"/>
          <w:szCs w:val="24"/>
          <w:u w:val="single"/>
        </w:rPr>
        <w:t>pojmenuj</w:t>
      </w:r>
      <w:r w:rsidRPr="005C56C2">
        <w:rPr>
          <w:rFonts w:ascii="Arial" w:hAnsi="Arial" w:cs="Arial"/>
          <w:sz w:val="24"/>
          <w:szCs w:val="24"/>
        </w:rPr>
        <w:t xml:space="preserve">  :</w:t>
      </w:r>
    </w:p>
    <w:p w:rsidR="009E4013" w:rsidRPr="005C56C2" w:rsidRDefault="009E4013" w:rsidP="008570EE">
      <w:pPr>
        <w:ind w:left="360"/>
        <w:rPr>
          <w:rFonts w:ascii="Arial" w:hAnsi="Arial" w:cs="Arial"/>
          <w:sz w:val="24"/>
          <w:szCs w:val="24"/>
        </w:rPr>
      </w:pPr>
    </w:p>
    <w:p w:rsidR="009E4013" w:rsidRPr="005C56C2" w:rsidRDefault="009E4013" w:rsidP="008570EE">
      <w:pPr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2" o:spid="_x0000_s1028" type="#_x0000_t32" style="position:absolute;left:0;text-align:left;margin-left:151.95pt;margin-top:5.05pt;width:75.85pt;height:0;z-index:2516495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">
            <v:stroke endarrow="block"/>
          </v:shape>
        </w:pict>
      </w:r>
      <w:r w:rsidRPr="005C56C2">
        <w:rPr>
          <w:rFonts w:ascii="Arial" w:hAnsi="Arial" w:cs="Arial"/>
          <w:sz w:val="24"/>
          <w:szCs w:val="24"/>
        </w:rPr>
        <w:t>CaBr</w:t>
      </w:r>
      <w:r w:rsidRPr="005C56C2">
        <w:rPr>
          <w:rFonts w:ascii="Arial" w:hAnsi="Arial" w:cs="Arial"/>
          <w:sz w:val="24"/>
          <w:szCs w:val="24"/>
          <w:vertAlign w:val="subscript"/>
        </w:rPr>
        <w:t>2</w:t>
      </w:r>
      <w:r w:rsidRPr="005C56C2">
        <w:rPr>
          <w:rFonts w:ascii="Arial" w:hAnsi="Arial" w:cs="Arial"/>
          <w:sz w:val="24"/>
          <w:szCs w:val="24"/>
        </w:rPr>
        <w:t xml:space="preserve">    +    ZnSO</w:t>
      </w:r>
      <w:r w:rsidRPr="005C56C2">
        <w:rPr>
          <w:rFonts w:ascii="Arial" w:hAnsi="Arial" w:cs="Arial"/>
          <w:sz w:val="24"/>
          <w:szCs w:val="24"/>
          <w:vertAlign w:val="subscript"/>
        </w:rPr>
        <w:t xml:space="preserve">4 </w:t>
      </w:r>
      <w:r w:rsidRPr="005C56C2">
        <w:rPr>
          <w:rFonts w:ascii="Arial" w:hAnsi="Arial" w:cs="Arial"/>
          <w:sz w:val="24"/>
          <w:szCs w:val="24"/>
        </w:rPr>
        <w:t xml:space="preserve">           </w:t>
      </w:r>
      <w:r w:rsidRPr="005C56C2">
        <w:rPr>
          <w:rFonts w:ascii="Arial" w:hAnsi="Arial" w:cs="Arial"/>
          <w:sz w:val="24"/>
          <w:szCs w:val="24"/>
          <w:vertAlign w:val="subscript"/>
        </w:rPr>
        <w:t>název</w:t>
      </w:r>
      <w:r w:rsidRPr="005C56C2">
        <w:rPr>
          <w:rFonts w:ascii="Arial" w:hAnsi="Arial" w:cs="Arial"/>
          <w:sz w:val="24"/>
          <w:szCs w:val="24"/>
        </w:rPr>
        <w:t xml:space="preserve">                ……………  +  ………………….</w:t>
      </w:r>
    </w:p>
    <w:p w:rsidR="009E4013" w:rsidRPr="005C56C2" w:rsidRDefault="009E4013" w:rsidP="008570EE">
      <w:pPr>
        <w:ind w:left="360"/>
        <w:rPr>
          <w:rFonts w:ascii="Arial" w:hAnsi="Arial" w:cs="Arial"/>
          <w:sz w:val="24"/>
          <w:szCs w:val="24"/>
        </w:rPr>
      </w:pPr>
      <w:r w:rsidRPr="005C56C2">
        <w:rPr>
          <w:rFonts w:ascii="Arial" w:hAnsi="Arial" w:cs="Arial"/>
          <w:sz w:val="24"/>
          <w:szCs w:val="24"/>
        </w:rPr>
        <w:t xml:space="preserve">                                                                </w:t>
      </w:r>
    </w:p>
    <w:p w:rsidR="009E4013" w:rsidRPr="005C56C2" w:rsidRDefault="009E4013" w:rsidP="008570EE">
      <w:pPr>
        <w:ind w:left="360"/>
        <w:rPr>
          <w:rFonts w:ascii="Arial" w:hAnsi="Arial" w:cs="Arial"/>
          <w:sz w:val="24"/>
          <w:szCs w:val="24"/>
        </w:rPr>
      </w:pPr>
    </w:p>
    <w:p w:rsidR="009E4013" w:rsidRPr="005C56C2" w:rsidRDefault="009E4013" w:rsidP="008570EE">
      <w:pPr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noProof/>
        </w:rPr>
        <w:pict>
          <v:shape id="Přímá spojnice se šipkou 1" o:spid="_x0000_s1029" type="#_x0000_t32" style="position:absolute;left:0;text-align:left;margin-left:205.2pt;margin-top:2.6pt;width:75.85pt;height:0;z-index:2516505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">
            <v:stroke endarrow="block"/>
          </v:shape>
        </w:pict>
      </w:r>
      <w:r w:rsidRPr="005C56C2">
        <w:rPr>
          <w:rFonts w:ascii="Arial" w:hAnsi="Arial" w:cs="Arial"/>
          <w:sz w:val="24"/>
          <w:szCs w:val="24"/>
        </w:rPr>
        <w:t xml:space="preserve">…………….  +   ……………            </w:t>
      </w:r>
      <w:r w:rsidRPr="005C56C2">
        <w:rPr>
          <w:rFonts w:ascii="Arial" w:hAnsi="Arial" w:cs="Arial"/>
          <w:sz w:val="24"/>
          <w:szCs w:val="24"/>
          <w:vertAlign w:val="subscript"/>
        </w:rPr>
        <w:t xml:space="preserve">    název</w:t>
      </w:r>
      <w:r w:rsidRPr="005C56C2">
        <w:rPr>
          <w:rFonts w:ascii="Arial" w:hAnsi="Arial" w:cs="Arial"/>
          <w:sz w:val="24"/>
          <w:szCs w:val="24"/>
        </w:rPr>
        <w:t xml:space="preserve">                  NaCl     +    H</w:t>
      </w:r>
      <w:r w:rsidRPr="005C56C2">
        <w:rPr>
          <w:rFonts w:ascii="Arial" w:hAnsi="Arial" w:cs="Arial"/>
          <w:sz w:val="24"/>
          <w:szCs w:val="24"/>
          <w:vertAlign w:val="subscript"/>
        </w:rPr>
        <w:t>2</w:t>
      </w:r>
      <w:r w:rsidRPr="005C56C2">
        <w:rPr>
          <w:rFonts w:ascii="Arial" w:hAnsi="Arial" w:cs="Arial"/>
          <w:sz w:val="24"/>
          <w:szCs w:val="24"/>
        </w:rPr>
        <w:t>O</w:t>
      </w:r>
    </w:p>
    <w:p w:rsidR="009E4013" w:rsidRPr="005C56C2" w:rsidRDefault="009E4013" w:rsidP="005C56C2">
      <w:pPr>
        <w:rPr>
          <w:rFonts w:ascii="Arial" w:hAnsi="Arial" w:cs="Arial"/>
          <w:sz w:val="24"/>
          <w:szCs w:val="24"/>
        </w:rPr>
      </w:pPr>
    </w:p>
    <w:p w:rsidR="009E4013" w:rsidRPr="005C56C2" w:rsidRDefault="009E4013" w:rsidP="005C56C2">
      <w:pPr>
        <w:rPr>
          <w:rFonts w:ascii="Arial" w:hAnsi="Arial" w:cs="Arial"/>
          <w:sz w:val="24"/>
          <w:szCs w:val="24"/>
        </w:rPr>
      </w:pPr>
    </w:p>
    <w:p w:rsidR="009E4013" w:rsidRPr="005C56C2" w:rsidRDefault="009E4013" w:rsidP="005C56C2">
      <w:pPr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noProof/>
        </w:rPr>
        <w:pict>
          <v:shape id="Přímá spojnice se šipkou 3" o:spid="_x0000_s1030" type="#_x0000_t32" style="position:absolute;left:0;text-align:left;margin-left:123.25pt;margin-top:4.95pt;width:75.85pt;height:0;z-index:251651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">
            <v:stroke endarrow="block"/>
          </v:shape>
        </w:pict>
      </w:r>
      <w:r w:rsidRPr="005C56C2">
        <w:rPr>
          <w:rFonts w:ascii="Arial" w:hAnsi="Arial" w:cs="Arial"/>
          <w:sz w:val="24"/>
          <w:szCs w:val="24"/>
        </w:rPr>
        <w:t>BaO   +    SO</w:t>
      </w:r>
      <w:r w:rsidRPr="005C56C2">
        <w:rPr>
          <w:rFonts w:ascii="Arial" w:hAnsi="Arial" w:cs="Arial"/>
          <w:sz w:val="24"/>
          <w:szCs w:val="24"/>
          <w:vertAlign w:val="subscript"/>
        </w:rPr>
        <w:t>3</w:t>
      </w:r>
      <w:r w:rsidRPr="005C56C2">
        <w:rPr>
          <w:rFonts w:ascii="Arial" w:hAnsi="Arial" w:cs="Arial"/>
          <w:sz w:val="24"/>
          <w:szCs w:val="24"/>
        </w:rPr>
        <w:t xml:space="preserve">           </w:t>
      </w:r>
      <w:r w:rsidRPr="005C56C2">
        <w:rPr>
          <w:rFonts w:ascii="Arial" w:hAnsi="Arial" w:cs="Arial"/>
          <w:sz w:val="24"/>
          <w:szCs w:val="24"/>
          <w:vertAlign w:val="subscript"/>
        </w:rPr>
        <w:t>název</w:t>
      </w:r>
      <w:r w:rsidRPr="005C56C2">
        <w:rPr>
          <w:rFonts w:ascii="Arial" w:hAnsi="Arial" w:cs="Arial"/>
          <w:sz w:val="24"/>
          <w:szCs w:val="24"/>
        </w:rPr>
        <w:t xml:space="preserve">              </w:t>
      </w:r>
      <w:r w:rsidRPr="005C56C2">
        <w:rPr>
          <w:rFonts w:ascii="Arial" w:hAnsi="Arial" w:cs="Arial"/>
          <w:sz w:val="24"/>
          <w:szCs w:val="24"/>
        </w:rPr>
        <w:tab/>
        <w:t>..………</w:t>
      </w:r>
    </w:p>
    <w:p w:rsidR="009E4013" w:rsidRPr="005C56C2" w:rsidRDefault="009E4013" w:rsidP="008570EE">
      <w:pPr>
        <w:ind w:left="720"/>
        <w:rPr>
          <w:rFonts w:ascii="Arial" w:hAnsi="Arial" w:cs="Arial"/>
          <w:sz w:val="24"/>
          <w:szCs w:val="24"/>
        </w:rPr>
      </w:pPr>
    </w:p>
    <w:p w:rsidR="009E4013" w:rsidRDefault="009E4013" w:rsidP="008570EE">
      <w:pPr>
        <w:ind w:left="360"/>
        <w:rPr>
          <w:rFonts w:ascii="Arial" w:hAnsi="Arial" w:cs="Arial"/>
          <w:sz w:val="24"/>
          <w:szCs w:val="24"/>
        </w:rPr>
      </w:pPr>
    </w:p>
    <w:p w:rsidR="009E4013" w:rsidRPr="005C56C2" w:rsidRDefault="009E4013" w:rsidP="008570EE">
      <w:pPr>
        <w:ind w:left="360"/>
        <w:rPr>
          <w:rFonts w:ascii="Arial" w:hAnsi="Arial" w:cs="Arial"/>
          <w:sz w:val="24"/>
          <w:szCs w:val="24"/>
        </w:rPr>
      </w:pPr>
    </w:p>
    <w:p w:rsidR="009E4013" w:rsidRDefault="009E4013" w:rsidP="005C56C2">
      <w:pPr>
        <w:pStyle w:val="ListParagraph"/>
        <w:numPr>
          <w:ilvl w:val="0"/>
          <w:numId w:val="1"/>
        </w:numPr>
        <w:spacing w:after="240"/>
        <w:rPr>
          <w:rFonts w:ascii="Arial" w:hAnsi="Arial" w:cs="Arial"/>
          <w:sz w:val="24"/>
          <w:szCs w:val="24"/>
        </w:rPr>
      </w:pPr>
      <w:r w:rsidRPr="005C56C2">
        <w:rPr>
          <w:rFonts w:ascii="Arial" w:hAnsi="Arial" w:cs="Arial"/>
          <w:sz w:val="24"/>
          <w:szCs w:val="24"/>
        </w:rPr>
        <w:t xml:space="preserve">Zapiš </w:t>
      </w:r>
      <w:r w:rsidRPr="005C56C2">
        <w:rPr>
          <w:rFonts w:ascii="Arial" w:hAnsi="Arial" w:cs="Arial"/>
          <w:b/>
          <w:sz w:val="24"/>
          <w:szCs w:val="24"/>
        </w:rPr>
        <w:t xml:space="preserve">3 informace </w:t>
      </w:r>
      <w:r w:rsidRPr="005C56C2">
        <w:rPr>
          <w:rFonts w:ascii="Arial" w:hAnsi="Arial" w:cs="Arial"/>
          <w:sz w:val="24"/>
          <w:szCs w:val="24"/>
        </w:rPr>
        <w:t xml:space="preserve">vztahující se k solím, </w:t>
      </w:r>
      <w:r w:rsidRPr="005C56C2">
        <w:rPr>
          <w:rFonts w:ascii="Arial" w:hAnsi="Arial" w:cs="Arial"/>
          <w:b/>
          <w:sz w:val="24"/>
          <w:szCs w:val="24"/>
        </w:rPr>
        <w:t>které nezazněli v testu</w:t>
      </w:r>
      <w:r w:rsidRPr="005C56C2">
        <w:rPr>
          <w:rFonts w:ascii="Arial" w:hAnsi="Arial" w:cs="Arial"/>
          <w:sz w:val="24"/>
          <w:szCs w:val="24"/>
        </w:rPr>
        <w:t xml:space="preserve"> :</w:t>
      </w:r>
    </w:p>
    <w:p w:rsidR="009E4013" w:rsidRPr="005C56C2" w:rsidRDefault="009E4013" w:rsidP="005C56C2">
      <w:pPr>
        <w:pStyle w:val="ListParagraph"/>
        <w:spacing w:after="240"/>
        <w:ind w:left="360"/>
        <w:rPr>
          <w:rFonts w:ascii="Arial" w:hAnsi="Arial" w:cs="Arial"/>
          <w:sz w:val="24"/>
          <w:szCs w:val="24"/>
        </w:rPr>
      </w:pPr>
    </w:p>
    <w:p w:rsidR="009E4013" w:rsidRDefault="009E4013" w:rsidP="005C56C2">
      <w:pPr>
        <w:pStyle w:val="ListParagraph"/>
        <w:numPr>
          <w:ilvl w:val="0"/>
          <w:numId w:val="9"/>
        </w:numPr>
        <w:spacing w:after="360"/>
        <w:rPr>
          <w:sz w:val="24"/>
          <w:szCs w:val="24"/>
        </w:rPr>
      </w:pPr>
      <w:r w:rsidRPr="005C56C2">
        <w:rPr>
          <w:sz w:val="24"/>
          <w:szCs w:val="24"/>
        </w:rPr>
        <w:t>………………………………………………….………………………………………………………</w:t>
      </w:r>
    </w:p>
    <w:p w:rsidR="009E4013" w:rsidRPr="005C56C2" w:rsidRDefault="009E4013" w:rsidP="005C56C2">
      <w:pPr>
        <w:pStyle w:val="ListParagraph"/>
        <w:spacing w:after="360"/>
        <w:rPr>
          <w:sz w:val="24"/>
          <w:szCs w:val="24"/>
        </w:rPr>
      </w:pPr>
    </w:p>
    <w:p w:rsidR="009E4013" w:rsidRDefault="009E4013" w:rsidP="005C56C2">
      <w:pPr>
        <w:pStyle w:val="ListParagraph"/>
        <w:numPr>
          <w:ilvl w:val="0"/>
          <w:numId w:val="9"/>
        </w:numPr>
        <w:spacing w:after="360"/>
        <w:rPr>
          <w:sz w:val="24"/>
          <w:szCs w:val="24"/>
        </w:rPr>
      </w:pPr>
      <w:r w:rsidRPr="005C56C2">
        <w:rPr>
          <w:sz w:val="24"/>
          <w:szCs w:val="24"/>
        </w:rPr>
        <w:t>…………………………………………………………………………………………………………..</w:t>
      </w:r>
    </w:p>
    <w:p w:rsidR="009E4013" w:rsidRPr="005C56C2" w:rsidRDefault="009E4013" w:rsidP="005C56C2">
      <w:pPr>
        <w:pStyle w:val="ListParagraph"/>
        <w:rPr>
          <w:sz w:val="24"/>
          <w:szCs w:val="24"/>
        </w:rPr>
      </w:pPr>
    </w:p>
    <w:p w:rsidR="009E4013" w:rsidRPr="005C56C2" w:rsidRDefault="009E4013" w:rsidP="005C56C2">
      <w:pPr>
        <w:pStyle w:val="ListParagraph"/>
        <w:numPr>
          <w:ilvl w:val="0"/>
          <w:numId w:val="9"/>
        </w:numPr>
        <w:spacing w:after="360"/>
        <w:rPr>
          <w:sz w:val="24"/>
          <w:szCs w:val="24"/>
        </w:rPr>
      </w:pPr>
      <w:r w:rsidRPr="005C56C2">
        <w:rPr>
          <w:sz w:val="24"/>
          <w:szCs w:val="24"/>
        </w:rPr>
        <w:t>………………………………………………………………………………………………………….</w:t>
      </w:r>
    </w:p>
    <w:p w:rsidR="009E4013" w:rsidRDefault="009E4013" w:rsidP="00481E67">
      <w:pPr>
        <w:rPr>
          <w:rFonts w:ascii="Arial" w:hAnsi="Arial" w:cs="Arial"/>
          <w:b/>
          <w:sz w:val="24"/>
          <w:szCs w:val="24"/>
        </w:rPr>
      </w:pPr>
      <w:r>
        <w:rPr>
          <w:noProof/>
        </w:rPr>
        <w:pict>
          <v:shape id="Obrázek 9" o:spid="_x0000_s1031" type="#_x0000_t75" style="position:absolute;margin-left:367.6pt;margin-top:-4.35pt;width:174.05pt;height:42.7pt;z-index:251657728;visibility:visible">
            <v:imagedata r:id="rId7" o:title=""/>
          </v:shape>
        </w:pict>
      </w:r>
      <w:r>
        <w:rPr>
          <w:rFonts w:ascii="Arial" w:hAnsi="Arial" w:cs="Arial"/>
          <w:b/>
          <w:sz w:val="24"/>
          <w:szCs w:val="24"/>
        </w:rPr>
        <w:t>B.</w:t>
      </w:r>
    </w:p>
    <w:p w:rsidR="009E4013" w:rsidRPr="00481E67" w:rsidRDefault="009E4013" w:rsidP="00481E67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481E67">
        <w:rPr>
          <w:rFonts w:ascii="Arial" w:hAnsi="Arial" w:cs="Arial"/>
          <w:b/>
          <w:sz w:val="24"/>
          <w:szCs w:val="24"/>
        </w:rPr>
        <w:t>Doplň dvojici</w:t>
      </w:r>
      <w:r w:rsidRPr="00481E67">
        <w:rPr>
          <w:rFonts w:ascii="Arial" w:hAnsi="Arial" w:cs="Arial"/>
          <w:sz w:val="24"/>
          <w:szCs w:val="24"/>
        </w:rPr>
        <w:t xml:space="preserve"> (vyber z nabídky a správně přiřaď) :</w:t>
      </w:r>
      <w:r w:rsidRPr="00566C31">
        <w:rPr>
          <w:rFonts w:ascii="Arial" w:hAnsi="Arial" w:cs="Arial"/>
          <w:b/>
          <w:noProof/>
          <w:sz w:val="24"/>
          <w:szCs w:val="24"/>
        </w:rPr>
        <w:t xml:space="preserve"> </w:t>
      </w:r>
    </w:p>
    <w:p w:rsidR="009E4013" w:rsidRPr="005C56C2" w:rsidRDefault="009E4013" w:rsidP="00481E67">
      <w:pPr>
        <w:ind w:left="360"/>
        <w:rPr>
          <w:rFonts w:ascii="Arial" w:hAnsi="Arial" w:cs="Arial"/>
          <w:sz w:val="24"/>
          <w:szCs w:val="24"/>
        </w:rPr>
      </w:pPr>
    </w:p>
    <w:p w:rsidR="009E4013" w:rsidRDefault="009E4013" w:rsidP="00481E67">
      <w:pPr>
        <w:pStyle w:val="ListParagraph"/>
        <w:numPr>
          <w:ilvl w:val="0"/>
          <w:numId w:val="11"/>
        </w:numPr>
        <w:spacing w:after="2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chlornan sodný</w:t>
      </w:r>
      <w:r w:rsidRPr="00481E6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–</w:t>
      </w:r>
      <w:r w:rsidRPr="00481E67">
        <w:rPr>
          <w:rFonts w:ascii="Arial" w:hAnsi="Arial" w:cs="Arial"/>
          <w:sz w:val="24"/>
          <w:szCs w:val="24"/>
        </w:rPr>
        <w:t xml:space="preserve"> </w:t>
      </w:r>
    </w:p>
    <w:p w:rsidR="009E4013" w:rsidRPr="005C56C2" w:rsidRDefault="009E4013" w:rsidP="005B0143">
      <w:pPr>
        <w:numPr>
          <w:ilvl w:val="0"/>
          <w:numId w:val="11"/>
        </w:numPr>
        <w:spacing w:after="240"/>
        <w:rPr>
          <w:rFonts w:ascii="Arial" w:hAnsi="Arial" w:cs="Arial"/>
          <w:sz w:val="24"/>
          <w:szCs w:val="24"/>
        </w:rPr>
      </w:pPr>
      <w:r w:rsidRPr="005C56C2">
        <w:rPr>
          <w:rFonts w:ascii="Arial" w:hAnsi="Arial" w:cs="Arial"/>
          <w:sz w:val="24"/>
          <w:szCs w:val="24"/>
        </w:rPr>
        <w:t xml:space="preserve">dusičnan draselný (ledek draselný) - </w:t>
      </w:r>
    </w:p>
    <w:p w:rsidR="009E4013" w:rsidRDefault="009E4013" w:rsidP="00481E67">
      <w:pPr>
        <w:pStyle w:val="ListParagraph"/>
        <w:numPr>
          <w:ilvl w:val="0"/>
          <w:numId w:val="11"/>
        </w:numPr>
        <w:spacing w:after="240"/>
        <w:rPr>
          <w:rFonts w:ascii="Arial" w:hAnsi="Arial" w:cs="Arial"/>
          <w:sz w:val="24"/>
          <w:szCs w:val="24"/>
        </w:rPr>
      </w:pPr>
      <w:r w:rsidRPr="00481E67">
        <w:rPr>
          <w:rFonts w:ascii="Arial" w:hAnsi="Arial" w:cs="Arial"/>
          <w:sz w:val="24"/>
          <w:szCs w:val="24"/>
        </w:rPr>
        <w:t xml:space="preserve">síran </w:t>
      </w:r>
      <w:r>
        <w:rPr>
          <w:rFonts w:ascii="Arial" w:hAnsi="Arial" w:cs="Arial"/>
          <w:sz w:val="24"/>
          <w:szCs w:val="24"/>
        </w:rPr>
        <w:t xml:space="preserve">měďnatý </w:t>
      </w:r>
      <w:r w:rsidRPr="00481E67">
        <w:rPr>
          <w:rFonts w:ascii="Arial" w:hAnsi="Arial" w:cs="Arial"/>
          <w:sz w:val="24"/>
          <w:szCs w:val="24"/>
        </w:rPr>
        <w:t xml:space="preserve"> -  </w:t>
      </w:r>
    </w:p>
    <w:p w:rsidR="009E4013" w:rsidRPr="00481E67" w:rsidRDefault="009E4013" w:rsidP="00566C31">
      <w:pPr>
        <w:pStyle w:val="ListParagraph"/>
        <w:spacing w:after="240"/>
        <w:rPr>
          <w:rFonts w:ascii="Arial" w:hAnsi="Arial" w:cs="Arial"/>
          <w:sz w:val="24"/>
          <w:szCs w:val="24"/>
        </w:rPr>
      </w:pPr>
    </w:p>
    <w:p w:rsidR="009E4013" w:rsidRPr="00481E67" w:rsidRDefault="009E4013" w:rsidP="00481E67">
      <w:pPr>
        <w:pStyle w:val="ListParagraph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481E67">
        <w:rPr>
          <w:rFonts w:ascii="Arial" w:hAnsi="Arial" w:cs="Arial"/>
          <w:sz w:val="24"/>
          <w:szCs w:val="24"/>
        </w:rPr>
        <w:t>průmyslové hnojivo</w:t>
      </w:r>
      <w:r w:rsidRPr="00481E67">
        <w:rPr>
          <w:rFonts w:ascii="Arial" w:hAnsi="Arial" w:cs="Arial"/>
          <w:sz w:val="24"/>
          <w:szCs w:val="24"/>
        </w:rPr>
        <w:tab/>
      </w:r>
      <w:r w:rsidRPr="00481E67">
        <w:rPr>
          <w:rFonts w:ascii="Arial" w:hAnsi="Arial" w:cs="Arial"/>
          <w:sz w:val="24"/>
          <w:szCs w:val="24"/>
        </w:rPr>
        <w:tab/>
      </w:r>
      <w:r w:rsidRPr="00481E67">
        <w:rPr>
          <w:rFonts w:ascii="Arial" w:hAnsi="Arial" w:cs="Arial"/>
          <w:sz w:val="24"/>
          <w:szCs w:val="24"/>
        </w:rPr>
        <w:tab/>
      </w:r>
      <w:r w:rsidRPr="00481E67">
        <w:rPr>
          <w:rFonts w:ascii="Arial" w:hAnsi="Arial" w:cs="Arial"/>
          <w:sz w:val="24"/>
          <w:szCs w:val="24"/>
        </w:rPr>
        <w:tab/>
        <w:t>5. pojivová směs s vápnem</w:t>
      </w:r>
    </w:p>
    <w:p w:rsidR="009E4013" w:rsidRPr="00481E67" w:rsidRDefault="009E4013" w:rsidP="00481E67">
      <w:pPr>
        <w:pStyle w:val="ListParagraph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481E67">
        <w:rPr>
          <w:rFonts w:ascii="Arial" w:hAnsi="Arial" w:cs="Arial"/>
          <w:sz w:val="24"/>
          <w:szCs w:val="24"/>
        </w:rPr>
        <w:t xml:space="preserve">výroba sádry </w:t>
      </w:r>
      <w:r w:rsidRPr="00481E67">
        <w:rPr>
          <w:rFonts w:ascii="Arial" w:hAnsi="Arial" w:cs="Arial"/>
          <w:sz w:val="24"/>
          <w:szCs w:val="24"/>
        </w:rPr>
        <w:tab/>
      </w:r>
      <w:r w:rsidRPr="00481E67">
        <w:rPr>
          <w:rFonts w:ascii="Arial" w:hAnsi="Arial" w:cs="Arial"/>
          <w:sz w:val="24"/>
          <w:szCs w:val="24"/>
        </w:rPr>
        <w:tab/>
      </w:r>
      <w:r w:rsidRPr="00481E67">
        <w:rPr>
          <w:rFonts w:ascii="Arial" w:hAnsi="Arial" w:cs="Arial"/>
          <w:sz w:val="24"/>
          <w:szCs w:val="24"/>
        </w:rPr>
        <w:tab/>
      </w:r>
      <w:r w:rsidRPr="00481E67">
        <w:rPr>
          <w:rFonts w:ascii="Arial" w:hAnsi="Arial" w:cs="Arial"/>
          <w:sz w:val="24"/>
          <w:szCs w:val="24"/>
        </w:rPr>
        <w:tab/>
        <w:t>6. výroba  páleného vápna</w:t>
      </w:r>
    </w:p>
    <w:p w:rsidR="009E4013" w:rsidRPr="005C56C2" w:rsidRDefault="009E4013" w:rsidP="00481E67">
      <w:pPr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5C56C2">
        <w:rPr>
          <w:rFonts w:ascii="Arial" w:hAnsi="Arial" w:cs="Arial"/>
          <w:sz w:val="24"/>
          <w:szCs w:val="24"/>
        </w:rPr>
        <w:t xml:space="preserve">výroba skla a mýdel </w:t>
      </w:r>
      <w:r w:rsidRPr="005C56C2">
        <w:rPr>
          <w:rFonts w:ascii="Arial" w:hAnsi="Arial" w:cs="Arial"/>
          <w:sz w:val="24"/>
          <w:szCs w:val="24"/>
        </w:rPr>
        <w:tab/>
      </w:r>
      <w:r w:rsidRPr="005C56C2">
        <w:rPr>
          <w:rFonts w:ascii="Arial" w:hAnsi="Arial" w:cs="Arial"/>
          <w:sz w:val="24"/>
          <w:szCs w:val="24"/>
        </w:rPr>
        <w:tab/>
      </w:r>
      <w:r w:rsidRPr="005C56C2">
        <w:rPr>
          <w:rFonts w:ascii="Arial" w:hAnsi="Arial" w:cs="Arial"/>
          <w:sz w:val="24"/>
          <w:szCs w:val="24"/>
        </w:rPr>
        <w:tab/>
        <w:t>7. pokovování (poměďování)</w:t>
      </w:r>
    </w:p>
    <w:p w:rsidR="009E4013" w:rsidRDefault="009E4013" w:rsidP="00481E67">
      <w:pPr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4E6893">
        <w:rPr>
          <w:rFonts w:ascii="Arial" w:hAnsi="Arial" w:cs="Arial"/>
          <w:sz w:val="24"/>
          <w:szCs w:val="24"/>
        </w:rPr>
        <w:t xml:space="preserve">základní keramická surovina  </w:t>
      </w:r>
      <w:r w:rsidRPr="004E6893">
        <w:rPr>
          <w:rFonts w:ascii="Arial" w:hAnsi="Arial" w:cs="Arial"/>
          <w:sz w:val="24"/>
          <w:szCs w:val="24"/>
        </w:rPr>
        <w:tab/>
      </w:r>
      <w:r w:rsidRPr="004E6893">
        <w:rPr>
          <w:rFonts w:ascii="Arial" w:hAnsi="Arial" w:cs="Arial"/>
          <w:sz w:val="24"/>
          <w:szCs w:val="24"/>
        </w:rPr>
        <w:tab/>
        <w:t xml:space="preserve">8. bělení a desinfekce  (součást čistících </w:t>
      </w:r>
    </w:p>
    <w:p w:rsidR="009E4013" w:rsidRPr="004E6893" w:rsidRDefault="009E4013" w:rsidP="00481E67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</w:t>
      </w:r>
      <w:r w:rsidRPr="004E6893">
        <w:rPr>
          <w:rFonts w:ascii="Arial" w:hAnsi="Arial" w:cs="Arial"/>
          <w:sz w:val="24"/>
          <w:szCs w:val="24"/>
        </w:rPr>
        <w:t>prostředků)</w:t>
      </w:r>
    </w:p>
    <w:p w:rsidR="009E4013" w:rsidRPr="005C56C2" w:rsidRDefault="009E4013" w:rsidP="00481E67">
      <w:pPr>
        <w:rPr>
          <w:rFonts w:ascii="Arial" w:hAnsi="Arial" w:cs="Arial"/>
          <w:sz w:val="24"/>
          <w:szCs w:val="24"/>
        </w:rPr>
      </w:pPr>
    </w:p>
    <w:p w:rsidR="009E4013" w:rsidRPr="005C56C2" w:rsidRDefault="009E4013" w:rsidP="00481E67">
      <w:pPr>
        <w:rPr>
          <w:rFonts w:ascii="Arial" w:hAnsi="Arial" w:cs="Arial"/>
          <w:sz w:val="24"/>
          <w:szCs w:val="24"/>
        </w:rPr>
      </w:pPr>
    </w:p>
    <w:p w:rsidR="009E4013" w:rsidRDefault="009E4013" w:rsidP="00481E67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481E67">
        <w:rPr>
          <w:rFonts w:ascii="Arial" w:hAnsi="Arial" w:cs="Arial"/>
          <w:sz w:val="24"/>
          <w:szCs w:val="24"/>
        </w:rPr>
        <w:t xml:space="preserve">Zapiš, která </w:t>
      </w:r>
      <w:r w:rsidRPr="00481E67">
        <w:rPr>
          <w:rFonts w:ascii="Arial" w:hAnsi="Arial" w:cs="Arial"/>
          <w:b/>
          <w:sz w:val="24"/>
          <w:szCs w:val="24"/>
        </w:rPr>
        <w:t>sůl  se  používá jako</w:t>
      </w:r>
      <w:r w:rsidRPr="00481E67">
        <w:rPr>
          <w:rFonts w:ascii="Arial" w:hAnsi="Arial" w:cs="Arial"/>
          <w:sz w:val="24"/>
          <w:szCs w:val="24"/>
        </w:rPr>
        <w:t xml:space="preserve"> :</w:t>
      </w:r>
    </w:p>
    <w:p w:rsidR="009E4013" w:rsidRPr="00481E67" w:rsidRDefault="009E4013" w:rsidP="00481E67">
      <w:pPr>
        <w:pStyle w:val="ListParagraph"/>
        <w:rPr>
          <w:rFonts w:ascii="Arial" w:hAnsi="Arial" w:cs="Arial"/>
          <w:sz w:val="24"/>
          <w:szCs w:val="24"/>
        </w:rPr>
      </w:pPr>
    </w:p>
    <w:p w:rsidR="009E4013" w:rsidRDefault="009E4013" w:rsidP="00481E67">
      <w:pPr>
        <w:pStyle w:val="ListParagraph"/>
        <w:numPr>
          <w:ilvl w:val="0"/>
          <w:numId w:val="13"/>
        </w:numPr>
        <w:spacing w:after="2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Desinfekce hospodářských budov (bílení),  výroba vápna</w:t>
      </w:r>
      <w:r w:rsidRPr="00481E67">
        <w:rPr>
          <w:rFonts w:ascii="Arial" w:hAnsi="Arial" w:cs="Arial"/>
          <w:sz w:val="24"/>
          <w:szCs w:val="24"/>
        </w:rPr>
        <w:t xml:space="preserve"> – </w:t>
      </w:r>
    </w:p>
    <w:p w:rsidR="009E4013" w:rsidRDefault="009E4013" w:rsidP="00481E67">
      <w:pPr>
        <w:numPr>
          <w:ilvl w:val="0"/>
          <w:numId w:val="13"/>
        </w:numPr>
        <w:spacing w:after="2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r w:rsidRPr="005C56C2">
        <w:rPr>
          <w:rFonts w:ascii="Arial" w:hAnsi="Arial" w:cs="Arial"/>
          <w:sz w:val="24"/>
          <w:szCs w:val="24"/>
        </w:rPr>
        <w:t xml:space="preserve">oučást tělních tekutin (pot, tkáňový mok), ochucování potravin – </w:t>
      </w:r>
    </w:p>
    <w:p w:rsidR="009E4013" w:rsidRPr="005C56C2" w:rsidRDefault="009E4013" w:rsidP="00481E67">
      <w:pPr>
        <w:numPr>
          <w:ilvl w:val="0"/>
          <w:numId w:val="13"/>
        </w:numPr>
        <w:spacing w:after="2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Znehybnění zlomenin, sošky, sádrokartony - </w:t>
      </w:r>
    </w:p>
    <w:p w:rsidR="009E4013" w:rsidRPr="005C56C2" w:rsidRDefault="009E4013" w:rsidP="00481E67">
      <w:pPr>
        <w:spacing w:after="240"/>
        <w:rPr>
          <w:rFonts w:ascii="Arial" w:hAnsi="Arial" w:cs="Arial"/>
          <w:sz w:val="24"/>
          <w:szCs w:val="24"/>
        </w:rPr>
      </w:pPr>
    </w:p>
    <w:p w:rsidR="009E4013" w:rsidRPr="005C56C2" w:rsidRDefault="009E4013" w:rsidP="00481E67">
      <w:pPr>
        <w:pStyle w:val="ListParagraph"/>
        <w:numPr>
          <w:ilvl w:val="0"/>
          <w:numId w:val="10"/>
        </w:numPr>
        <w:spacing w:after="120"/>
        <w:rPr>
          <w:rFonts w:ascii="Arial" w:hAnsi="Arial" w:cs="Arial"/>
          <w:sz w:val="24"/>
          <w:szCs w:val="24"/>
        </w:rPr>
      </w:pPr>
      <w:r w:rsidRPr="005C56C2">
        <w:rPr>
          <w:rFonts w:ascii="Arial" w:hAnsi="Arial" w:cs="Arial"/>
          <w:sz w:val="24"/>
          <w:szCs w:val="24"/>
        </w:rPr>
        <w:t xml:space="preserve">Rozliš uvedené </w:t>
      </w:r>
      <w:r w:rsidRPr="005C56C2">
        <w:rPr>
          <w:rFonts w:ascii="Arial" w:hAnsi="Arial" w:cs="Arial"/>
          <w:b/>
          <w:sz w:val="24"/>
          <w:szCs w:val="24"/>
        </w:rPr>
        <w:t>pojmy do správných skupin</w:t>
      </w:r>
      <w:r w:rsidRPr="005C56C2">
        <w:rPr>
          <w:rFonts w:ascii="Arial" w:hAnsi="Arial" w:cs="Arial"/>
          <w:sz w:val="24"/>
          <w:szCs w:val="24"/>
        </w:rPr>
        <w:t xml:space="preserve"> :</w:t>
      </w:r>
    </w:p>
    <w:p w:rsidR="009E4013" w:rsidRPr="005C56C2" w:rsidRDefault="009E4013" w:rsidP="00481E67">
      <w:pPr>
        <w:spacing w:after="120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vápno,</w:t>
      </w:r>
      <w:r w:rsidRPr="005C56C2">
        <w:rPr>
          <w:rFonts w:ascii="Arial" w:hAnsi="Arial" w:cs="Arial"/>
          <w:sz w:val="24"/>
          <w:szCs w:val="24"/>
        </w:rPr>
        <w:t xml:space="preserve"> NPK, glazura</w:t>
      </w:r>
      <w:r>
        <w:rPr>
          <w:rFonts w:ascii="Arial" w:hAnsi="Arial" w:cs="Arial"/>
          <w:sz w:val="24"/>
          <w:szCs w:val="24"/>
        </w:rPr>
        <w:t>, malta</w:t>
      </w:r>
      <w:r w:rsidRPr="005C56C2">
        <w:rPr>
          <w:rFonts w:ascii="Arial" w:hAnsi="Arial" w:cs="Arial"/>
          <w:sz w:val="24"/>
          <w:szCs w:val="24"/>
        </w:rPr>
        <w:t>, ledek, cement</w:t>
      </w:r>
      <w:r>
        <w:rPr>
          <w:rFonts w:ascii="Arial" w:hAnsi="Arial" w:cs="Arial"/>
          <w:sz w:val="24"/>
          <w:szCs w:val="24"/>
        </w:rPr>
        <w:t>,</w:t>
      </w:r>
      <w:r w:rsidRPr="005C56C2">
        <w:rPr>
          <w:rFonts w:ascii="Arial" w:hAnsi="Arial" w:cs="Arial"/>
          <w:sz w:val="24"/>
          <w:szCs w:val="24"/>
        </w:rPr>
        <w:t xml:space="preserve"> kaolin, </w:t>
      </w:r>
    </w:p>
    <w:p w:rsidR="009E4013" w:rsidRPr="005C56C2" w:rsidRDefault="009E4013" w:rsidP="00A659A7">
      <w:pPr>
        <w:pStyle w:val="ListParagraph"/>
        <w:spacing w:after="120"/>
        <w:ind w:left="360"/>
        <w:rPr>
          <w:rFonts w:ascii="Arial" w:hAnsi="Arial" w:cs="Arial"/>
          <w:sz w:val="24"/>
          <w:szCs w:val="24"/>
        </w:rPr>
      </w:pPr>
      <w:r w:rsidRPr="005C56C2">
        <w:rPr>
          <w:rFonts w:ascii="Arial" w:hAnsi="Arial" w:cs="Arial"/>
          <w:sz w:val="24"/>
          <w:szCs w:val="24"/>
        </w:rPr>
        <w:t xml:space="preserve">KERAMIKA – </w:t>
      </w:r>
    </w:p>
    <w:p w:rsidR="009E4013" w:rsidRPr="005C56C2" w:rsidRDefault="009E4013" w:rsidP="00481E67">
      <w:pPr>
        <w:pStyle w:val="ListParagraph"/>
        <w:spacing w:after="120"/>
        <w:ind w:left="360"/>
        <w:rPr>
          <w:rFonts w:ascii="Arial" w:hAnsi="Arial" w:cs="Arial"/>
          <w:sz w:val="24"/>
          <w:szCs w:val="24"/>
        </w:rPr>
      </w:pPr>
    </w:p>
    <w:p w:rsidR="009E4013" w:rsidRPr="005C56C2" w:rsidRDefault="009E4013" w:rsidP="00481E67">
      <w:pPr>
        <w:pStyle w:val="ListParagraph"/>
        <w:spacing w:after="120"/>
        <w:ind w:left="360"/>
        <w:rPr>
          <w:rFonts w:ascii="Arial" w:hAnsi="Arial" w:cs="Arial"/>
          <w:sz w:val="24"/>
          <w:szCs w:val="24"/>
        </w:rPr>
      </w:pPr>
      <w:r w:rsidRPr="005C56C2">
        <w:rPr>
          <w:rFonts w:ascii="Arial" w:hAnsi="Arial" w:cs="Arial"/>
          <w:sz w:val="24"/>
          <w:szCs w:val="24"/>
        </w:rPr>
        <w:t>HNOJIVA –</w:t>
      </w:r>
    </w:p>
    <w:p w:rsidR="009E4013" w:rsidRPr="005C56C2" w:rsidRDefault="009E4013" w:rsidP="00481E67">
      <w:pPr>
        <w:pStyle w:val="ListParagraph"/>
        <w:spacing w:after="120"/>
        <w:ind w:left="360"/>
        <w:rPr>
          <w:rFonts w:ascii="Arial" w:hAnsi="Arial" w:cs="Arial"/>
          <w:sz w:val="24"/>
          <w:szCs w:val="24"/>
        </w:rPr>
      </w:pPr>
    </w:p>
    <w:p w:rsidR="009E4013" w:rsidRPr="005C56C2" w:rsidRDefault="009E4013" w:rsidP="00A659A7">
      <w:pPr>
        <w:pStyle w:val="ListParagraph"/>
        <w:spacing w:after="120"/>
        <w:ind w:left="360"/>
        <w:rPr>
          <w:rFonts w:ascii="Arial" w:hAnsi="Arial" w:cs="Arial"/>
          <w:sz w:val="24"/>
          <w:szCs w:val="24"/>
        </w:rPr>
      </w:pPr>
      <w:r w:rsidRPr="005C56C2">
        <w:rPr>
          <w:rFonts w:ascii="Arial" w:hAnsi="Arial" w:cs="Arial"/>
          <w:sz w:val="24"/>
          <w:szCs w:val="24"/>
        </w:rPr>
        <w:t xml:space="preserve">POJIVA  - </w:t>
      </w:r>
    </w:p>
    <w:p w:rsidR="009E4013" w:rsidRDefault="009E4013" w:rsidP="00481E67">
      <w:pPr>
        <w:spacing w:after="120"/>
        <w:rPr>
          <w:rFonts w:ascii="Arial" w:hAnsi="Arial" w:cs="Arial"/>
          <w:sz w:val="24"/>
          <w:szCs w:val="24"/>
        </w:rPr>
      </w:pPr>
    </w:p>
    <w:p w:rsidR="009E4013" w:rsidRPr="005C56C2" w:rsidRDefault="009E4013" w:rsidP="00481E67">
      <w:pPr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Dopiš ch. rovnici</w:t>
      </w:r>
      <w:r w:rsidRPr="005C56C2">
        <w:rPr>
          <w:rFonts w:ascii="Arial" w:hAnsi="Arial" w:cs="Arial"/>
          <w:b/>
          <w:sz w:val="24"/>
          <w:szCs w:val="24"/>
        </w:rPr>
        <w:t xml:space="preserve">, vyčísli a rovnice </w:t>
      </w:r>
      <w:r w:rsidRPr="005C56C2">
        <w:rPr>
          <w:rFonts w:ascii="Arial" w:hAnsi="Arial" w:cs="Arial"/>
          <w:b/>
          <w:sz w:val="24"/>
          <w:szCs w:val="24"/>
          <w:u w:val="single"/>
        </w:rPr>
        <w:t>pojmenuj</w:t>
      </w:r>
      <w:r w:rsidRPr="005C56C2">
        <w:rPr>
          <w:rFonts w:ascii="Arial" w:hAnsi="Arial" w:cs="Arial"/>
          <w:sz w:val="24"/>
          <w:szCs w:val="24"/>
        </w:rPr>
        <w:t xml:space="preserve">  :</w:t>
      </w:r>
    </w:p>
    <w:p w:rsidR="009E4013" w:rsidRPr="005C56C2" w:rsidRDefault="009E4013" w:rsidP="00481E67">
      <w:pPr>
        <w:ind w:left="360"/>
        <w:rPr>
          <w:rFonts w:ascii="Arial" w:hAnsi="Arial" w:cs="Arial"/>
          <w:sz w:val="24"/>
          <w:szCs w:val="24"/>
        </w:rPr>
      </w:pPr>
    </w:p>
    <w:p w:rsidR="009E4013" w:rsidRDefault="009E4013" w:rsidP="00481E67">
      <w:pPr>
        <w:pStyle w:val="ListParagraph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>
        <w:rPr>
          <w:noProof/>
        </w:rPr>
        <w:pict>
          <v:shape id="Přímá spojnice se šipkou 5" o:spid="_x0000_s1032" type="#_x0000_t32" style="position:absolute;left:0;text-align:left;margin-left:145.05pt;margin-top:2.6pt;width:75.85pt;height:0;z-index:251652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">
            <v:stroke endarrow="block"/>
          </v:shape>
        </w:pict>
      </w:r>
      <w:r w:rsidRPr="00A659A7">
        <w:rPr>
          <w:rFonts w:ascii="Arial" w:hAnsi="Arial" w:cs="Arial"/>
          <w:sz w:val="24"/>
          <w:szCs w:val="24"/>
        </w:rPr>
        <w:t xml:space="preserve">   </w:t>
      </w:r>
      <w:r>
        <w:rPr>
          <w:rFonts w:ascii="Arial" w:hAnsi="Arial" w:cs="Arial"/>
          <w:sz w:val="24"/>
          <w:szCs w:val="24"/>
        </w:rPr>
        <w:t xml:space="preserve">KOH     + </w:t>
      </w:r>
      <w:r w:rsidRPr="00A659A7">
        <w:rPr>
          <w:rFonts w:ascii="Arial" w:hAnsi="Arial" w:cs="Arial"/>
          <w:sz w:val="24"/>
          <w:szCs w:val="24"/>
        </w:rPr>
        <w:t xml:space="preserve">   </w:t>
      </w:r>
      <w:r>
        <w:rPr>
          <w:rFonts w:ascii="Arial" w:hAnsi="Arial" w:cs="Arial"/>
          <w:sz w:val="24"/>
          <w:szCs w:val="24"/>
        </w:rPr>
        <w:t xml:space="preserve">  HF</w:t>
      </w:r>
      <w:r w:rsidRPr="00A659A7">
        <w:rPr>
          <w:rFonts w:ascii="Arial" w:hAnsi="Arial" w:cs="Arial"/>
          <w:sz w:val="24"/>
          <w:szCs w:val="24"/>
        </w:rPr>
        <w:t xml:space="preserve">      </w:t>
      </w:r>
      <w:r>
        <w:rPr>
          <w:rFonts w:ascii="Arial" w:hAnsi="Arial" w:cs="Arial"/>
          <w:sz w:val="24"/>
          <w:szCs w:val="24"/>
          <w:vertAlign w:val="subscript"/>
        </w:rPr>
        <w:t xml:space="preserve">        </w:t>
      </w:r>
      <w:r w:rsidRPr="00A659A7">
        <w:rPr>
          <w:rFonts w:ascii="Arial" w:hAnsi="Arial" w:cs="Arial"/>
          <w:sz w:val="24"/>
          <w:szCs w:val="24"/>
          <w:vertAlign w:val="subscript"/>
        </w:rPr>
        <w:t>název</w:t>
      </w:r>
      <w:r w:rsidRPr="00A659A7">
        <w:rPr>
          <w:rFonts w:ascii="Arial" w:hAnsi="Arial" w:cs="Arial"/>
          <w:sz w:val="24"/>
          <w:szCs w:val="24"/>
        </w:rPr>
        <w:t xml:space="preserve">            </w:t>
      </w:r>
      <w:r>
        <w:rPr>
          <w:rFonts w:ascii="Arial" w:hAnsi="Arial" w:cs="Arial"/>
          <w:sz w:val="24"/>
          <w:szCs w:val="24"/>
        </w:rPr>
        <w:t xml:space="preserve">  </w:t>
      </w:r>
      <w:r w:rsidRPr="00A659A7">
        <w:rPr>
          <w:rFonts w:ascii="Arial" w:hAnsi="Arial" w:cs="Arial"/>
          <w:sz w:val="24"/>
          <w:szCs w:val="24"/>
        </w:rPr>
        <w:t xml:space="preserve">…………….  +   ……………    </w:t>
      </w:r>
    </w:p>
    <w:p w:rsidR="009E4013" w:rsidRPr="00A659A7" w:rsidRDefault="009E4013" w:rsidP="00A659A7">
      <w:pPr>
        <w:pStyle w:val="ListParagraph"/>
        <w:rPr>
          <w:rFonts w:ascii="Arial" w:hAnsi="Arial" w:cs="Arial"/>
          <w:sz w:val="24"/>
          <w:szCs w:val="24"/>
        </w:rPr>
      </w:pPr>
    </w:p>
    <w:p w:rsidR="009E4013" w:rsidRPr="005C56C2" w:rsidRDefault="009E4013" w:rsidP="00481E67">
      <w:pPr>
        <w:rPr>
          <w:rFonts w:ascii="Arial" w:hAnsi="Arial" w:cs="Arial"/>
          <w:sz w:val="24"/>
          <w:szCs w:val="24"/>
        </w:rPr>
      </w:pPr>
    </w:p>
    <w:p w:rsidR="009E4013" w:rsidRDefault="009E4013" w:rsidP="00481E67">
      <w:pPr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>
        <w:rPr>
          <w:noProof/>
        </w:rPr>
        <w:pict>
          <v:shape id="Přímá spojnice se šipkou 6" o:spid="_x0000_s1033" type="#_x0000_t32" style="position:absolute;left:0;text-align:left;margin-left:145.15pt;margin-top:4.95pt;width:75.85pt;height:0;z-index:251653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">
            <v:stroke endarrow="block"/>
          </v:shape>
        </w:pict>
      </w:r>
      <w:r>
        <w:rPr>
          <w:rFonts w:ascii="Arial" w:hAnsi="Arial" w:cs="Arial"/>
          <w:sz w:val="24"/>
          <w:szCs w:val="24"/>
        </w:rPr>
        <w:t xml:space="preserve">    Mg</w:t>
      </w:r>
      <w:r w:rsidRPr="005C56C2">
        <w:rPr>
          <w:rFonts w:ascii="Arial" w:hAnsi="Arial" w:cs="Arial"/>
          <w:sz w:val="24"/>
          <w:szCs w:val="24"/>
        </w:rPr>
        <w:t>O   +    S</w:t>
      </w:r>
      <w:r>
        <w:rPr>
          <w:rFonts w:ascii="Arial" w:hAnsi="Arial" w:cs="Arial"/>
          <w:sz w:val="24"/>
          <w:szCs w:val="24"/>
        </w:rPr>
        <w:t>i</w:t>
      </w:r>
      <w:r w:rsidRPr="005C56C2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  <w:vertAlign w:val="subscript"/>
        </w:rPr>
        <w:t>2</w:t>
      </w:r>
      <w:r w:rsidRPr="005C56C2">
        <w:rPr>
          <w:rFonts w:ascii="Arial" w:hAnsi="Arial" w:cs="Arial"/>
          <w:sz w:val="24"/>
          <w:szCs w:val="24"/>
        </w:rPr>
        <w:t xml:space="preserve">           </w:t>
      </w:r>
      <w:r w:rsidRPr="005C56C2">
        <w:rPr>
          <w:rFonts w:ascii="Arial" w:hAnsi="Arial" w:cs="Arial"/>
          <w:sz w:val="24"/>
          <w:szCs w:val="24"/>
          <w:vertAlign w:val="subscript"/>
        </w:rPr>
        <w:t>název</w:t>
      </w:r>
      <w:r w:rsidRPr="005C56C2">
        <w:rPr>
          <w:rFonts w:ascii="Arial" w:hAnsi="Arial" w:cs="Arial"/>
          <w:sz w:val="24"/>
          <w:szCs w:val="24"/>
        </w:rPr>
        <w:t xml:space="preserve">              </w:t>
      </w:r>
      <w:r w:rsidRPr="005C56C2">
        <w:rPr>
          <w:rFonts w:ascii="Arial" w:hAnsi="Arial" w:cs="Arial"/>
          <w:sz w:val="24"/>
          <w:szCs w:val="24"/>
        </w:rPr>
        <w:tab/>
        <w:t>..………</w:t>
      </w:r>
    </w:p>
    <w:p w:rsidR="009E4013" w:rsidRDefault="009E4013" w:rsidP="00A659A7">
      <w:pPr>
        <w:pStyle w:val="ListParagraph"/>
        <w:rPr>
          <w:rFonts w:ascii="Arial" w:hAnsi="Arial" w:cs="Arial"/>
          <w:sz w:val="24"/>
          <w:szCs w:val="24"/>
        </w:rPr>
      </w:pPr>
    </w:p>
    <w:p w:rsidR="009E4013" w:rsidRPr="005C56C2" w:rsidRDefault="009E4013" w:rsidP="00A659A7">
      <w:pPr>
        <w:ind w:left="720"/>
        <w:rPr>
          <w:rFonts w:ascii="Arial" w:hAnsi="Arial" w:cs="Arial"/>
          <w:sz w:val="24"/>
          <w:szCs w:val="24"/>
        </w:rPr>
      </w:pPr>
    </w:p>
    <w:p w:rsidR="009E4013" w:rsidRPr="00481E67" w:rsidRDefault="009E4013" w:rsidP="00A659A7">
      <w:pPr>
        <w:pStyle w:val="ListParagraph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>
        <w:rPr>
          <w:noProof/>
        </w:rPr>
        <w:pict>
          <v:shape id="Přímá spojnice se šipkou 4" o:spid="_x0000_s1034" type="#_x0000_t32" style="position:absolute;left:0;text-align:left;margin-left:210.15pt;margin-top:.6pt;width:75.85pt;height:0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">
            <v:stroke endarrow="block"/>
          </v:shape>
        </w:pict>
      </w:r>
      <w:r w:rsidRPr="00481E67">
        <w:rPr>
          <w:rFonts w:ascii="Arial" w:hAnsi="Arial" w:cs="Arial"/>
          <w:sz w:val="24"/>
          <w:szCs w:val="24"/>
        </w:rPr>
        <w:t xml:space="preserve">……………  +  ………………….          </w:t>
      </w:r>
      <w:r w:rsidRPr="00481E67">
        <w:rPr>
          <w:rFonts w:ascii="Arial" w:hAnsi="Arial" w:cs="Arial"/>
          <w:sz w:val="24"/>
          <w:szCs w:val="24"/>
          <w:vertAlign w:val="subscript"/>
        </w:rPr>
        <w:t>název</w:t>
      </w:r>
      <w:r w:rsidRPr="00481E67">
        <w:rPr>
          <w:rFonts w:ascii="Arial" w:hAnsi="Arial" w:cs="Arial"/>
          <w:sz w:val="24"/>
          <w:szCs w:val="24"/>
        </w:rPr>
        <w:t xml:space="preserve">                </w:t>
      </w:r>
      <w:r>
        <w:rPr>
          <w:rFonts w:ascii="Arial" w:hAnsi="Arial" w:cs="Arial"/>
          <w:sz w:val="24"/>
          <w:szCs w:val="24"/>
        </w:rPr>
        <w:t>PbI</w:t>
      </w:r>
      <w:r w:rsidRPr="00481E67">
        <w:rPr>
          <w:rFonts w:ascii="Arial" w:hAnsi="Arial" w:cs="Arial"/>
          <w:sz w:val="24"/>
          <w:szCs w:val="24"/>
          <w:vertAlign w:val="subscript"/>
        </w:rPr>
        <w:t>2</w:t>
      </w:r>
      <w:r w:rsidRPr="00481E67">
        <w:rPr>
          <w:rFonts w:ascii="Arial" w:hAnsi="Arial" w:cs="Arial"/>
          <w:sz w:val="24"/>
          <w:szCs w:val="24"/>
        </w:rPr>
        <w:t xml:space="preserve">    +    </w:t>
      </w:r>
      <w:r>
        <w:rPr>
          <w:rFonts w:ascii="Arial" w:hAnsi="Arial" w:cs="Arial"/>
          <w:sz w:val="24"/>
          <w:szCs w:val="24"/>
        </w:rPr>
        <w:t>HgC</w:t>
      </w:r>
      <w:r w:rsidRPr="00481E67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  <w:vertAlign w:val="subscript"/>
        </w:rPr>
        <w:t>3</w:t>
      </w:r>
      <w:r w:rsidRPr="00481E67">
        <w:rPr>
          <w:rFonts w:ascii="Arial" w:hAnsi="Arial" w:cs="Arial"/>
          <w:sz w:val="24"/>
          <w:szCs w:val="24"/>
          <w:vertAlign w:val="subscript"/>
        </w:rPr>
        <w:t xml:space="preserve"> </w:t>
      </w:r>
      <w:r w:rsidRPr="00481E67">
        <w:rPr>
          <w:rFonts w:ascii="Arial" w:hAnsi="Arial" w:cs="Arial"/>
          <w:sz w:val="24"/>
          <w:szCs w:val="24"/>
        </w:rPr>
        <w:t xml:space="preserve"> </w:t>
      </w:r>
    </w:p>
    <w:p w:rsidR="009E4013" w:rsidRPr="005C56C2" w:rsidRDefault="009E4013" w:rsidP="00481E67">
      <w:pPr>
        <w:ind w:left="720"/>
        <w:rPr>
          <w:rFonts w:ascii="Arial" w:hAnsi="Arial" w:cs="Arial"/>
          <w:sz w:val="24"/>
          <w:szCs w:val="24"/>
        </w:rPr>
      </w:pPr>
    </w:p>
    <w:p w:rsidR="009E4013" w:rsidRDefault="009E4013" w:rsidP="00481E67">
      <w:pPr>
        <w:ind w:left="360"/>
        <w:rPr>
          <w:rFonts w:ascii="Arial" w:hAnsi="Arial" w:cs="Arial"/>
          <w:sz w:val="24"/>
          <w:szCs w:val="24"/>
        </w:rPr>
      </w:pPr>
    </w:p>
    <w:p w:rsidR="009E4013" w:rsidRDefault="009E4013" w:rsidP="00481E67">
      <w:pPr>
        <w:pStyle w:val="ListParagraph"/>
        <w:numPr>
          <w:ilvl w:val="0"/>
          <w:numId w:val="10"/>
        </w:numPr>
        <w:spacing w:after="240"/>
        <w:rPr>
          <w:rFonts w:ascii="Arial" w:hAnsi="Arial" w:cs="Arial"/>
          <w:sz w:val="24"/>
          <w:szCs w:val="24"/>
        </w:rPr>
      </w:pPr>
      <w:r w:rsidRPr="005C56C2">
        <w:rPr>
          <w:rFonts w:ascii="Arial" w:hAnsi="Arial" w:cs="Arial"/>
          <w:sz w:val="24"/>
          <w:szCs w:val="24"/>
        </w:rPr>
        <w:t xml:space="preserve">Zapiš </w:t>
      </w:r>
      <w:r w:rsidRPr="005C56C2">
        <w:rPr>
          <w:rFonts w:ascii="Arial" w:hAnsi="Arial" w:cs="Arial"/>
          <w:b/>
          <w:sz w:val="24"/>
          <w:szCs w:val="24"/>
        </w:rPr>
        <w:t xml:space="preserve">3 informace </w:t>
      </w:r>
      <w:r w:rsidRPr="005C56C2">
        <w:rPr>
          <w:rFonts w:ascii="Arial" w:hAnsi="Arial" w:cs="Arial"/>
          <w:sz w:val="24"/>
          <w:szCs w:val="24"/>
        </w:rPr>
        <w:t xml:space="preserve">vztahující se k solím, </w:t>
      </w:r>
      <w:r w:rsidRPr="005C56C2">
        <w:rPr>
          <w:rFonts w:ascii="Arial" w:hAnsi="Arial" w:cs="Arial"/>
          <w:b/>
          <w:sz w:val="24"/>
          <w:szCs w:val="24"/>
        </w:rPr>
        <w:t>které nezazněli v testu</w:t>
      </w:r>
      <w:r w:rsidRPr="005C56C2">
        <w:rPr>
          <w:rFonts w:ascii="Arial" w:hAnsi="Arial" w:cs="Arial"/>
          <w:sz w:val="24"/>
          <w:szCs w:val="24"/>
        </w:rPr>
        <w:t xml:space="preserve"> :</w:t>
      </w:r>
    </w:p>
    <w:p w:rsidR="009E4013" w:rsidRPr="005C56C2" w:rsidRDefault="009E4013" w:rsidP="00481E67">
      <w:pPr>
        <w:pStyle w:val="ListParagraph"/>
        <w:spacing w:after="240"/>
        <w:ind w:left="360"/>
        <w:rPr>
          <w:rFonts w:ascii="Arial" w:hAnsi="Arial" w:cs="Arial"/>
          <w:sz w:val="24"/>
          <w:szCs w:val="24"/>
        </w:rPr>
      </w:pPr>
    </w:p>
    <w:p w:rsidR="009E4013" w:rsidRDefault="009E4013" w:rsidP="00481E67">
      <w:pPr>
        <w:pStyle w:val="ListParagraph"/>
        <w:numPr>
          <w:ilvl w:val="0"/>
          <w:numId w:val="15"/>
        </w:numPr>
        <w:spacing w:after="360"/>
        <w:rPr>
          <w:sz w:val="24"/>
          <w:szCs w:val="24"/>
        </w:rPr>
      </w:pPr>
      <w:r w:rsidRPr="005C56C2">
        <w:rPr>
          <w:sz w:val="24"/>
          <w:szCs w:val="24"/>
        </w:rPr>
        <w:t>…………</w:t>
      </w:r>
      <w:r>
        <w:rPr>
          <w:sz w:val="24"/>
          <w:szCs w:val="24"/>
        </w:rPr>
        <w:t>...</w:t>
      </w:r>
      <w:r w:rsidRPr="005C56C2">
        <w:rPr>
          <w:sz w:val="24"/>
          <w:szCs w:val="24"/>
        </w:rPr>
        <w:t>……………………………………….…………………………………………………</w:t>
      </w:r>
    </w:p>
    <w:p w:rsidR="009E4013" w:rsidRPr="005C56C2" w:rsidRDefault="009E4013" w:rsidP="00481E67">
      <w:pPr>
        <w:pStyle w:val="ListParagraph"/>
        <w:spacing w:after="360"/>
        <w:rPr>
          <w:sz w:val="24"/>
          <w:szCs w:val="24"/>
        </w:rPr>
      </w:pPr>
    </w:p>
    <w:p w:rsidR="009E4013" w:rsidRDefault="009E4013" w:rsidP="00481E67">
      <w:pPr>
        <w:pStyle w:val="ListParagraph"/>
        <w:numPr>
          <w:ilvl w:val="0"/>
          <w:numId w:val="15"/>
        </w:numPr>
        <w:spacing w:after="360"/>
        <w:rPr>
          <w:sz w:val="24"/>
          <w:szCs w:val="24"/>
        </w:rPr>
      </w:pPr>
      <w:r w:rsidRPr="005C56C2">
        <w:rPr>
          <w:sz w:val="24"/>
          <w:szCs w:val="24"/>
        </w:rPr>
        <w:t>………………………………………………………………………………………………………</w:t>
      </w:r>
    </w:p>
    <w:p w:rsidR="009E4013" w:rsidRPr="005C56C2" w:rsidRDefault="009E4013" w:rsidP="00481E67">
      <w:pPr>
        <w:pStyle w:val="ListParagraph"/>
        <w:rPr>
          <w:sz w:val="24"/>
          <w:szCs w:val="24"/>
        </w:rPr>
      </w:pPr>
    </w:p>
    <w:p w:rsidR="009E4013" w:rsidRPr="005B0143" w:rsidRDefault="009E4013" w:rsidP="00481E67">
      <w:pPr>
        <w:pStyle w:val="ListParagraph"/>
        <w:numPr>
          <w:ilvl w:val="0"/>
          <w:numId w:val="15"/>
        </w:numPr>
        <w:spacing w:after="360"/>
        <w:rPr>
          <w:sz w:val="24"/>
          <w:szCs w:val="24"/>
        </w:rPr>
      </w:pPr>
      <w:r w:rsidRPr="005B0143">
        <w:rPr>
          <w:sz w:val="24"/>
          <w:szCs w:val="24"/>
        </w:rPr>
        <w:t>………………………………………………………………………………………………………</w:t>
      </w:r>
    </w:p>
    <w:p w:rsidR="009E4013" w:rsidRDefault="009E4013" w:rsidP="00566C31">
      <w:pPr>
        <w:rPr>
          <w:rFonts w:ascii="Arial" w:hAnsi="Arial" w:cs="Arial"/>
          <w:b/>
          <w:color w:val="FF0000"/>
          <w:sz w:val="24"/>
          <w:szCs w:val="24"/>
          <w:u w:val="single"/>
        </w:rPr>
      </w:pPr>
      <w:r w:rsidRPr="00566C31">
        <w:rPr>
          <w:rFonts w:ascii="Arial" w:hAnsi="Arial" w:cs="Arial"/>
          <w:b/>
          <w:color w:val="FF0000"/>
          <w:sz w:val="24"/>
          <w:szCs w:val="24"/>
          <w:u w:val="single"/>
        </w:rPr>
        <w:t>ŘEŠENÍ</w:t>
      </w:r>
    </w:p>
    <w:p w:rsidR="009E4013" w:rsidRPr="00566C31" w:rsidRDefault="009E4013" w:rsidP="00566C31">
      <w:pPr>
        <w:rPr>
          <w:rFonts w:ascii="Arial" w:hAnsi="Arial" w:cs="Arial"/>
          <w:b/>
          <w:sz w:val="24"/>
          <w:szCs w:val="24"/>
          <w:u w:val="single"/>
        </w:rPr>
      </w:pPr>
    </w:p>
    <w:p w:rsidR="009E4013" w:rsidRDefault="009E4013" w:rsidP="00566C31">
      <w:pPr>
        <w:rPr>
          <w:rFonts w:ascii="Arial" w:hAnsi="Arial" w:cs="Arial"/>
          <w:b/>
          <w:sz w:val="24"/>
          <w:szCs w:val="24"/>
        </w:rPr>
      </w:pPr>
      <w:r>
        <w:rPr>
          <w:noProof/>
        </w:rPr>
        <w:pict>
          <v:shape id="Obrázek 17" o:spid="_x0000_s1035" type="#_x0000_t75" style="position:absolute;margin-left:355.6pt;margin-top:3.1pt;width:174.05pt;height:42.7pt;z-index:251664896;visibility:visible">
            <v:imagedata r:id="rId7" o:title=""/>
          </v:shape>
        </w:pict>
      </w:r>
      <w:r>
        <w:rPr>
          <w:rFonts w:ascii="Arial" w:hAnsi="Arial" w:cs="Arial"/>
          <w:b/>
          <w:sz w:val="24"/>
          <w:szCs w:val="24"/>
        </w:rPr>
        <w:t>A.</w:t>
      </w:r>
    </w:p>
    <w:p w:rsidR="009E4013" w:rsidRPr="00505D69" w:rsidRDefault="009E4013" w:rsidP="00505D69">
      <w:pPr>
        <w:pStyle w:val="ListParagraph"/>
        <w:numPr>
          <w:ilvl w:val="0"/>
          <w:numId w:val="19"/>
        </w:numPr>
        <w:rPr>
          <w:rFonts w:ascii="Arial" w:hAnsi="Arial" w:cs="Arial"/>
          <w:sz w:val="24"/>
          <w:szCs w:val="24"/>
        </w:rPr>
      </w:pPr>
      <w:r w:rsidRPr="00505D69">
        <w:rPr>
          <w:rFonts w:ascii="Arial" w:hAnsi="Arial" w:cs="Arial"/>
          <w:b/>
          <w:sz w:val="24"/>
          <w:szCs w:val="24"/>
        </w:rPr>
        <w:t>Doplň dvojici</w:t>
      </w:r>
      <w:r w:rsidRPr="00505D69">
        <w:rPr>
          <w:rFonts w:ascii="Arial" w:hAnsi="Arial" w:cs="Arial"/>
          <w:sz w:val="24"/>
          <w:szCs w:val="24"/>
        </w:rPr>
        <w:t xml:space="preserve"> (vyber z nabídky a správně přiřaď) :</w:t>
      </w:r>
      <w:r w:rsidRPr="00505D69">
        <w:rPr>
          <w:rFonts w:ascii="Arial" w:hAnsi="Arial" w:cs="Arial"/>
          <w:b/>
          <w:noProof/>
          <w:sz w:val="24"/>
          <w:szCs w:val="24"/>
        </w:rPr>
        <w:t xml:space="preserve"> </w:t>
      </w:r>
    </w:p>
    <w:p w:rsidR="009E4013" w:rsidRPr="005C56C2" w:rsidRDefault="009E4013" w:rsidP="00566C31">
      <w:pPr>
        <w:ind w:left="360"/>
        <w:rPr>
          <w:rFonts w:ascii="Arial" w:hAnsi="Arial" w:cs="Arial"/>
          <w:sz w:val="24"/>
          <w:szCs w:val="24"/>
        </w:rPr>
      </w:pPr>
    </w:p>
    <w:p w:rsidR="009E4013" w:rsidRPr="00566C31" w:rsidRDefault="009E4013" w:rsidP="00566C31">
      <w:pPr>
        <w:pStyle w:val="ListParagraph"/>
        <w:numPr>
          <w:ilvl w:val="0"/>
          <w:numId w:val="16"/>
        </w:numPr>
        <w:rPr>
          <w:rFonts w:ascii="Arial" w:hAnsi="Arial" w:cs="Arial"/>
          <w:color w:val="FF0000"/>
          <w:sz w:val="24"/>
          <w:szCs w:val="24"/>
        </w:rPr>
      </w:pPr>
      <w:r w:rsidRPr="00566C31">
        <w:rPr>
          <w:rFonts w:ascii="Arial" w:hAnsi="Arial" w:cs="Arial"/>
          <w:sz w:val="24"/>
          <w:szCs w:val="24"/>
        </w:rPr>
        <w:t xml:space="preserve">uhličitan vápenatý (vápenec) – </w:t>
      </w:r>
      <w:r w:rsidRPr="00566C31">
        <w:rPr>
          <w:rFonts w:ascii="Arial" w:hAnsi="Arial" w:cs="Arial"/>
          <w:color w:val="FF0000"/>
          <w:sz w:val="24"/>
          <w:szCs w:val="24"/>
        </w:rPr>
        <w:t>6. (příp. var. 1)</w:t>
      </w:r>
    </w:p>
    <w:p w:rsidR="009E4013" w:rsidRPr="00566C31" w:rsidRDefault="009E4013" w:rsidP="00566C31">
      <w:pPr>
        <w:pStyle w:val="ListParagraph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566C31">
        <w:rPr>
          <w:rFonts w:ascii="Arial" w:hAnsi="Arial" w:cs="Arial"/>
          <w:sz w:val="24"/>
          <w:szCs w:val="24"/>
        </w:rPr>
        <w:t xml:space="preserve">síran vápenatý (dihydrát) -  </w:t>
      </w:r>
      <w:r w:rsidRPr="00566C31">
        <w:rPr>
          <w:rFonts w:ascii="Arial" w:hAnsi="Arial" w:cs="Arial"/>
          <w:color w:val="FF0000"/>
          <w:sz w:val="24"/>
          <w:szCs w:val="24"/>
        </w:rPr>
        <w:t>2.</w:t>
      </w:r>
    </w:p>
    <w:p w:rsidR="009E4013" w:rsidRPr="005C56C2" w:rsidRDefault="009E4013" w:rsidP="00566C31">
      <w:pPr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5C56C2">
        <w:rPr>
          <w:rFonts w:ascii="Arial" w:hAnsi="Arial" w:cs="Arial"/>
          <w:sz w:val="24"/>
          <w:szCs w:val="24"/>
        </w:rPr>
        <w:t xml:space="preserve">dusičnan draselný (ledek draselný) </w:t>
      </w:r>
      <w:r>
        <w:rPr>
          <w:rFonts w:ascii="Arial" w:hAnsi="Arial" w:cs="Arial"/>
          <w:sz w:val="24"/>
          <w:szCs w:val="24"/>
        </w:rPr>
        <w:t>–</w:t>
      </w:r>
      <w:r w:rsidRPr="005C56C2">
        <w:rPr>
          <w:rFonts w:ascii="Arial" w:hAnsi="Arial" w:cs="Arial"/>
          <w:sz w:val="24"/>
          <w:szCs w:val="24"/>
        </w:rPr>
        <w:t xml:space="preserve"> </w:t>
      </w:r>
      <w:r w:rsidRPr="00566C31">
        <w:rPr>
          <w:rFonts w:ascii="Arial" w:hAnsi="Arial" w:cs="Arial"/>
          <w:color w:val="FF0000"/>
          <w:sz w:val="24"/>
          <w:szCs w:val="24"/>
        </w:rPr>
        <w:t>1.</w:t>
      </w:r>
    </w:p>
    <w:p w:rsidR="009E4013" w:rsidRPr="005C56C2" w:rsidRDefault="009E4013" w:rsidP="00566C31">
      <w:pPr>
        <w:spacing w:after="120"/>
        <w:ind w:left="360"/>
        <w:rPr>
          <w:rFonts w:ascii="Arial" w:hAnsi="Arial" w:cs="Arial"/>
          <w:sz w:val="24"/>
          <w:szCs w:val="24"/>
        </w:rPr>
      </w:pPr>
    </w:p>
    <w:p w:rsidR="009E4013" w:rsidRPr="00505D69" w:rsidRDefault="009E4013" w:rsidP="00505D69">
      <w:pPr>
        <w:pStyle w:val="ListParagraph"/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r w:rsidRPr="00A706BD">
        <w:rPr>
          <w:rFonts w:ascii="Arial" w:hAnsi="Arial" w:cs="Arial"/>
          <w:color w:val="FF0000"/>
          <w:sz w:val="24"/>
          <w:szCs w:val="24"/>
        </w:rPr>
        <w:t>průmyslové hnojivo</w:t>
      </w:r>
      <w:r w:rsidRPr="00A706BD">
        <w:rPr>
          <w:rFonts w:ascii="Arial" w:hAnsi="Arial" w:cs="Arial"/>
          <w:color w:val="FF0000"/>
          <w:sz w:val="24"/>
          <w:szCs w:val="24"/>
        </w:rPr>
        <w:tab/>
      </w:r>
      <w:r w:rsidRPr="00505D69">
        <w:rPr>
          <w:rFonts w:ascii="Arial" w:hAnsi="Arial" w:cs="Arial"/>
          <w:sz w:val="24"/>
          <w:szCs w:val="24"/>
        </w:rPr>
        <w:tab/>
      </w:r>
      <w:r w:rsidRPr="00505D69">
        <w:rPr>
          <w:rFonts w:ascii="Arial" w:hAnsi="Arial" w:cs="Arial"/>
          <w:sz w:val="24"/>
          <w:szCs w:val="24"/>
        </w:rPr>
        <w:tab/>
      </w:r>
      <w:r w:rsidRPr="00505D69">
        <w:rPr>
          <w:rFonts w:ascii="Arial" w:hAnsi="Arial" w:cs="Arial"/>
          <w:sz w:val="24"/>
          <w:szCs w:val="24"/>
        </w:rPr>
        <w:tab/>
        <w:t>5. pojivová směs s vápnem</w:t>
      </w:r>
    </w:p>
    <w:p w:rsidR="009E4013" w:rsidRPr="00505D69" w:rsidRDefault="009E4013" w:rsidP="00505D69">
      <w:pPr>
        <w:pStyle w:val="ListParagraph"/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r w:rsidRPr="00A706BD">
        <w:rPr>
          <w:rFonts w:ascii="Arial" w:hAnsi="Arial" w:cs="Arial"/>
          <w:color w:val="FF0000"/>
          <w:sz w:val="24"/>
          <w:szCs w:val="24"/>
        </w:rPr>
        <w:t xml:space="preserve">výroba sádry </w:t>
      </w:r>
      <w:r w:rsidRPr="00505D69">
        <w:rPr>
          <w:rFonts w:ascii="Arial" w:hAnsi="Arial" w:cs="Arial"/>
          <w:sz w:val="24"/>
          <w:szCs w:val="24"/>
        </w:rPr>
        <w:tab/>
      </w:r>
      <w:r w:rsidRPr="00505D69">
        <w:rPr>
          <w:rFonts w:ascii="Arial" w:hAnsi="Arial" w:cs="Arial"/>
          <w:sz w:val="24"/>
          <w:szCs w:val="24"/>
        </w:rPr>
        <w:tab/>
      </w:r>
      <w:r w:rsidRPr="00505D69">
        <w:rPr>
          <w:rFonts w:ascii="Arial" w:hAnsi="Arial" w:cs="Arial"/>
          <w:sz w:val="24"/>
          <w:szCs w:val="24"/>
        </w:rPr>
        <w:tab/>
      </w:r>
      <w:r w:rsidRPr="00505D69">
        <w:rPr>
          <w:rFonts w:ascii="Arial" w:hAnsi="Arial" w:cs="Arial"/>
          <w:sz w:val="24"/>
          <w:szCs w:val="24"/>
        </w:rPr>
        <w:tab/>
        <w:t xml:space="preserve">6. </w:t>
      </w:r>
      <w:r w:rsidRPr="00A706BD">
        <w:rPr>
          <w:rFonts w:ascii="Arial" w:hAnsi="Arial" w:cs="Arial"/>
          <w:color w:val="FF0000"/>
          <w:sz w:val="24"/>
          <w:szCs w:val="24"/>
        </w:rPr>
        <w:t>výroba  páleného vápna</w:t>
      </w:r>
    </w:p>
    <w:p w:rsidR="009E4013" w:rsidRPr="005C56C2" w:rsidRDefault="009E4013" w:rsidP="00505D69">
      <w:pPr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r w:rsidRPr="005C56C2">
        <w:rPr>
          <w:rFonts w:ascii="Arial" w:hAnsi="Arial" w:cs="Arial"/>
          <w:sz w:val="24"/>
          <w:szCs w:val="24"/>
        </w:rPr>
        <w:t xml:space="preserve">výroba skla a mýdel </w:t>
      </w:r>
      <w:r w:rsidRPr="005C56C2">
        <w:rPr>
          <w:rFonts w:ascii="Arial" w:hAnsi="Arial" w:cs="Arial"/>
          <w:sz w:val="24"/>
          <w:szCs w:val="24"/>
        </w:rPr>
        <w:tab/>
      </w:r>
      <w:r w:rsidRPr="005C56C2">
        <w:rPr>
          <w:rFonts w:ascii="Arial" w:hAnsi="Arial" w:cs="Arial"/>
          <w:sz w:val="24"/>
          <w:szCs w:val="24"/>
        </w:rPr>
        <w:tab/>
      </w:r>
      <w:r w:rsidRPr="005C56C2">
        <w:rPr>
          <w:rFonts w:ascii="Arial" w:hAnsi="Arial" w:cs="Arial"/>
          <w:sz w:val="24"/>
          <w:szCs w:val="24"/>
        </w:rPr>
        <w:tab/>
        <w:t>7. pokovování (poměďování)</w:t>
      </w:r>
    </w:p>
    <w:p w:rsidR="009E4013" w:rsidRDefault="009E4013" w:rsidP="00505D69">
      <w:pPr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r w:rsidRPr="004E6893">
        <w:rPr>
          <w:rFonts w:ascii="Arial" w:hAnsi="Arial" w:cs="Arial"/>
          <w:sz w:val="24"/>
          <w:szCs w:val="24"/>
        </w:rPr>
        <w:t xml:space="preserve">základní keramická surovina  </w:t>
      </w:r>
      <w:r w:rsidRPr="004E6893">
        <w:rPr>
          <w:rFonts w:ascii="Arial" w:hAnsi="Arial" w:cs="Arial"/>
          <w:sz w:val="24"/>
          <w:szCs w:val="24"/>
        </w:rPr>
        <w:tab/>
      </w:r>
      <w:r w:rsidRPr="004E6893">
        <w:rPr>
          <w:rFonts w:ascii="Arial" w:hAnsi="Arial" w:cs="Arial"/>
          <w:sz w:val="24"/>
          <w:szCs w:val="24"/>
        </w:rPr>
        <w:tab/>
        <w:t xml:space="preserve">8. bělení a desinfekce  (součást čistících </w:t>
      </w:r>
    </w:p>
    <w:p w:rsidR="009E4013" w:rsidRPr="004E6893" w:rsidRDefault="009E4013" w:rsidP="00566C31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</w:t>
      </w:r>
      <w:r w:rsidRPr="004E6893">
        <w:rPr>
          <w:rFonts w:ascii="Arial" w:hAnsi="Arial" w:cs="Arial"/>
          <w:sz w:val="24"/>
          <w:szCs w:val="24"/>
        </w:rPr>
        <w:t>prostředků)</w:t>
      </w:r>
    </w:p>
    <w:p w:rsidR="009E4013" w:rsidRPr="005C56C2" w:rsidRDefault="009E4013" w:rsidP="00566C31">
      <w:pPr>
        <w:rPr>
          <w:rFonts w:ascii="Arial" w:hAnsi="Arial" w:cs="Arial"/>
          <w:sz w:val="24"/>
          <w:szCs w:val="24"/>
        </w:rPr>
      </w:pPr>
    </w:p>
    <w:p w:rsidR="009E4013" w:rsidRPr="005C56C2" w:rsidRDefault="009E4013" w:rsidP="00566C31">
      <w:pPr>
        <w:rPr>
          <w:rFonts w:ascii="Arial" w:hAnsi="Arial" w:cs="Arial"/>
          <w:sz w:val="24"/>
          <w:szCs w:val="24"/>
        </w:rPr>
      </w:pPr>
    </w:p>
    <w:p w:rsidR="009E4013" w:rsidRPr="00505D69" w:rsidRDefault="009E4013" w:rsidP="00505D69">
      <w:pPr>
        <w:pStyle w:val="ListParagraph"/>
        <w:numPr>
          <w:ilvl w:val="0"/>
          <w:numId w:val="19"/>
        </w:numPr>
        <w:rPr>
          <w:rFonts w:ascii="Arial" w:hAnsi="Arial" w:cs="Arial"/>
          <w:sz w:val="24"/>
          <w:szCs w:val="24"/>
        </w:rPr>
      </w:pPr>
      <w:r w:rsidRPr="00505D69">
        <w:rPr>
          <w:rFonts w:ascii="Arial" w:hAnsi="Arial" w:cs="Arial"/>
          <w:sz w:val="24"/>
          <w:szCs w:val="24"/>
        </w:rPr>
        <w:t xml:space="preserve">Zapiš, která </w:t>
      </w:r>
      <w:r w:rsidRPr="00505D69">
        <w:rPr>
          <w:rFonts w:ascii="Arial" w:hAnsi="Arial" w:cs="Arial"/>
          <w:b/>
          <w:sz w:val="24"/>
          <w:szCs w:val="24"/>
        </w:rPr>
        <w:t>sůl  se  používá jako</w:t>
      </w:r>
      <w:r w:rsidRPr="00505D69">
        <w:rPr>
          <w:rFonts w:ascii="Arial" w:hAnsi="Arial" w:cs="Arial"/>
          <w:sz w:val="24"/>
          <w:szCs w:val="24"/>
        </w:rPr>
        <w:t xml:space="preserve"> :</w:t>
      </w:r>
    </w:p>
    <w:p w:rsidR="009E4013" w:rsidRPr="005C56C2" w:rsidRDefault="009E4013" w:rsidP="00566C31">
      <w:pPr>
        <w:ind w:left="360"/>
        <w:rPr>
          <w:rFonts w:ascii="Arial" w:hAnsi="Arial" w:cs="Arial"/>
          <w:sz w:val="24"/>
          <w:szCs w:val="24"/>
        </w:rPr>
      </w:pPr>
    </w:p>
    <w:p w:rsidR="009E4013" w:rsidRPr="00566C31" w:rsidRDefault="009E4013" w:rsidP="00566C31">
      <w:pPr>
        <w:pStyle w:val="ListParagraph"/>
        <w:numPr>
          <w:ilvl w:val="0"/>
          <w:numId w:val="17"/>
        </w:numPr>
        <w:rPr>
          <w:rFonts w:ascii="Arial" w:hAnsi="Arial" w:cs="Arial"/>
          <w:color w:val="FF0000"/>
          <w:sz w:val="24"/>
          <w:szCs w:val="24"/>
        </w:rPr>
      </w:pPr>
      <w:r w:rsidRPr="00566C31">
        <w:rPr>
          <w:rFonts w:ascii="Arial" w:hAnsi="Arial" w:cs="Arial"/>
          <w:sz w:val="24"/>
          <w:szCs w:val="24"/>
        </w:rPr>
        <w:t xml:space="preserve">poměďování, desinfekce bazénů – </w:t>
      </w:r>
      <w:r w:rsidRPr="00566C31">
        <w:rPr>
          <w:rFonts w:ascii="Arial" w:hAnsi="Arial" w:cs="Arial"/>
          <w:color w:val="FF0000"/>
          <w:sz w:val="24"/>
          <w:szCs w:val="24"/>
        </w:rPr>
        <w:t>síran měďnatý  (</w:t>
      </w:r>
      <w:r>
        <w:rPr>
          <w:rFonts w:ascii="Arial" w:hAnsi="Arial" w:cs="Arial"/>
          <w:color w:val="FF0000"/>
          <w:sz w:val="24"/>
          <w:szCs w:val="24"/>
        </w:rPr>
        <w:t>skalice modrá</w:t>
      </w:r>
      <w:r w:rsidRPr="00566C31">
        <w:rPr>
          <w:rFonts w:ascii="Arial" w:hAnsi="Arial" w:cs="Arial"/>
          <w:color w:val="FF0000"/>
          <w:sz w:val="24"/>
          <w:szCs w:val="24"/>
        </w:rPr>
        <w:t xml:space="preserve"> CuSO</w:t>
      </w:r>
      <w:r w:rsidRPr="00566C31">
        <w:rPr>
          <w:rFonts w:ascii="Arial" w:hAnsi="Arial" w:cs="Arial"/>
          <w:color w:val="FF0000"/>
          <w:sz w:val="24"/>
          <w:szCs w:val="24"/>
          <w:vertAlign w:val="subscript"/>
        </w:rPr>
        <w:t>4</w:t>
      </w:r>
      <w:r w:rsidRPr="00566C31">
        <w:rPr>
          <w:rFonts w:ascii="Arial" w:hAnsi="Arial" w:cs="Arial"/>
          <w:color w:val="FF0000"/>
          <w:sz w:val="24"/>
          <w:szCs w:val="24"/>
        </w:rPr>
        <w:t xml:space="preserve"> )</w:t>
      </w:r>
    </w:p>
    <w:p w:rsidR="009E4013" w:rsidRPr="00566C31" w:rsidRDefault="009E4013" w:rsidP="00566C31">
      <w:pPr>
        <w:pStyle w:val="ListParagraph"/>
        <w:numPr>
          <w:ilvl w:val="0"/>
          <w:numId w:val="17"/>
        </w:numPr>
        <w:rPr>
          <w:rFonts w:ascii="Arial" w:hAnsi="Arial" w:cs="Arial"/>
          <w:color w:val="FF0000"/>
          <w:sz w:val="24"/>
          <w:szCs w:val="24"/>
        </w:rPr>
      </w:pPr>
      <w:r w:rsidRPr="00566C31">
        <w:rPr>
          <w:rFonts w:ascii="Arial" w:hAnsi="Arial" w:cs="Arial"/>
          <w:sz w:val="24"/>
          <w:szCs w:val="24"/>
        </w:rPr>
        <w:t xml:space="preserve">jedna ze složek bělících a desinfekčních přípravků (Savo) – </w:t>
      </w:r>
      <w:r w:rsidRPr="00566C31">
        <w:rPr>
          <w:rFonts w:ascii="Arial" w:hAnsi="Arial" w:cs="Arial"/>
          <w:color w:val="FF0000"/>
          <w:sz w:val="24"/>
          <w:szCs w:val="24"/>
        </w:rPr>
        <w:t>chlornan sodný  (NaClO)</w:t>
      </w:r>
    </w:p>
    <w:p w:rsidR="009E4013" w:rsidRPr="00566C31" w:rsidRDefault="009E4013" w:rsidP="00566C31">
      <w:pPr>
        <w:numPr>
          <w:ilvl w:val="0"/>
          <w:numId w:val="17"/>
        </w:numPr>
        <w:rPr>
          <w:rFonts w:ascii="Arial" w:hAnsi="Arial" w:cs="Arial"/>
          <w:color w:val="FF0000"/>
          <w:sz w:val="24"/>
          <w:szCs w:val="24"/>
        </w:rPr>
      </w:pPr>
      <w:r w:rsidRPr="005C56C2">
        <w:rPr>
          <w:rFonts w:ascii="Arial" w:hAnsi="Arial" w:cs="Arial"/>
          <w:sz w:val="24"/>
          <w:szCs w:val="24"/>
        </w:rPr>
        <w:t xml:space="preserve">součást tělních tekutin (pot, tkáňový mok), ochucování potravin – </w:t>
      </w:r>
      <w:r w:rsidRPr="00566C31">
        <w:rPr>
          <w:rFonts w:ascii="Arial" w:hAnsi="Arial" w:cs="Arial"/>
          <w:color w:val="FF0000"/>
          <w:sz w:val="24"/>
          <w:szCs w:val="24"/>
        </w:rPr>
        <w:t>chlorid sodný ( NaCl)</w:t>
      </w:r>
    </w:p>
    <w:p w:rsidR="009E4013" w:rsidRPr="005C56C2" w:rsidRDefault="009E4013" w:rsidP="00566C31">
      <w:pPr>
        <w:spacing w:after="120"/>
        <w:rPr>
          <w:rFonts w:ascii="Arial" w:hAnsi="Arial" w:cs="Arial"/>
          <w:sz w:val="24"/>
          <w:szCs w:val="24"/>
        </w:rPr>
      </w:pPr>
    </w:p>
    <w:p w:rsidR="009E4013" w:rsidRPr="005C56C2" w:rsidRDefault="009E4013" w:rsidP="00505D69">
      <w:pPr>
        <w:pStyle w:val="ListParagraph"/>
        <w:numPr>
          <w:ilvl w:val="0"/>
          <w:numId w:val="19"/>
        </w:numPr>
        <w:spacing w:after="120"/>
        <w:rPr>
          <w:rFonts w:ascii="Arial" w:hAnsi="Arial" w:cs="Arial"/>
          <w:sz w:val="24"/>
          <w:szCs w:val="24"/>
        </w:rPr>
      </w:pPr>
      <w:r w:rsidRPr="005C56C2">
        <w:rPr>
          <w:rFonts w:ascii="Arial" w:hAnsi="Arial" w:cs="Arial"/>
          <w:sz w:val="24"/>
          <w:szCs w:val="24"/>
        </w:rPr>
        <w:t xml:space="preserve">Rozliš uvedené </w:t>
      </w:r>
      <w:r w:rsidRPr="005C56C2">
        <w:rPr>
          <w:rFonts w:ascii="Arial" w:hAnsi="Arial" w:cs="Arial"/>
          <w:b/>
          <w:sz w:val="24"/>
          <w:szCs w:val="24"/>
        </w:rPr>
        <w:t>pojmy do správných skupin</w:t>
      </w:r>
      <w:r w:rsidRPr="005C56C2">
        <w:rPr>
          <w:rFonts w:ascii="Arial" w:hAnsi="Arial" w:cs="Arial"/>
          <w:sz w:val="24"/>
          <w:szCs w:val="24"/>
        </w:rPr>
        <w:t xml:space="preserve"> :</w:t>
      </w:r>
    </w:p>
    <w:p w:rsidR="009E4013" w:rsidRPr="005C56C2" w:rsidRDefault="009E4013" w:rsidP="00566C31">
      <w:pPr>
        <w:spacing w:after="120"/>
        <w:ind w:left="360"/>
        <w:rPr>
          <w:rFonts w:ascii="Arial" w:hAnsi="Arial" w:cs="Arial"/>
          <w:sz w:val="24"/>
          <w:szCs w:val="24"/>
        </w:rPr>
      </w:pPr>
      <w:r w:rsidRPr="005C56C2">
        <w:rPr>
          <w:rFonts w:ascii="Arial" w:hAnsi="Arial" w:cs="Arial"/>
          <w:sz w:val="24"/>
          <w:szCs w:val="24"/>
        </w:rPr>
        <w:t>glazura, vápno, cement, NPK, beton, ledek, kaolin, cihla</w:t>
      </w:r>
    </w:p>
    <w:p w:rsidR="009E4013" w:rsidRPr="00505D69" w:rsidRDefault="009E4013" w:rsidP="00566C31">
      <w:pPr>
        <w:pStyle w:val="ListParagraph"/>
        <w:spacing w:after="120"/>
        <w:ind w:left="360"/>
        <w:rPr>
          <w:rFonts w:ascii="Arial" w:hAnsi="Arial" w:cs="Arial"/>
          <w:color w:val="FF0000"/>
          <w:sz w:val="24"/>
          <w:szCs w:val="24"/>
        </w:rPr>
      </w:pPr>
      <w:r w:rsidRPr="005C56C2">
        <w:rPr>
          <w:rFonts w:ascii="Arial" w:hAnsi="Arial" w:cs="Arial"/>
          <w:sz w:val="24"/>
          <w:szCs w:val="24"/>
        </w:rPr>
        <w:t xml:space="preserve">POJIVA  - </w:t>
      </w:r>
      <w:r w:rsidRPr="00505D69">
        <w:rPr>
          <w:rFonts w:ascii="Arial" w:hAnsi="Arial" w:cs="Arial"/>
          <w:color w:val="FF0000"/>
          <w:sz w:val="24"/>
          <w:szCs w:val="24"/>
        </w:rPr>
        <w:t>vápno, cement, beton</w:t>
      </w:r>
    </w:p>
    <w:p w:rsidR="009E4013" w:rsidRPr="005C56C2" w:rsidRDefault="009E4013" w:rsidP="00566C31">
      <w:pPr>
        <w:pStyle w:val="ListParagraph"/>
        <w:spacing w:after="120"/>
        <w:ind w:left="360"/>
        <w:rPr>
          <w:rFonts w:ascii="Arial" w:hAnsi="Arial" w:cs="Arial"/>
          <w:sz w:val="24"/>
          <w:szCs w:val="24"/>
        </w:rPr>
      </w:pPr>
    </w:p>
    <w:p w:rsidR="009E4013" w:rsidRPr="00505D69" w:rsidRDefault="009E4013" w:rsidP="00566C31">
      <w:pPr>
        <w:pStyle w:val="ListParagraph"/>
        <w:spacing w:after="120"/>
        <w:ind w:left="360"/>
        <w:rPr>
          <w:rFonts w:ascii="Arial" w:hAnsi="Arial" w:cs="Arial"/>
          <w:color w:val="FF0000"/>
          <w:sz w:val="24"/>
          <w:szCs w:val="24"/>
        </w:rPr>
      </w:pPr>
      <w:r w:rsidRPr="005C56C2">
        <w:rPr>
          <w:rFonts w:ascii="Arial" w:hAnsi="Arial" w:cs="Arial"/>
          <w:sz w:val="24"/>
          <w:szCs w:val="24"/>
        </w:rPr>
        <w:t>HNOJIVA –</w:t>
      </w:r>
      <w:r>
        <w:rPr>
          <w:rFonts w:ascii="Arial" w:hAnsi="Arial" w:cs="Arial"/>
          <w:sz w:val="24"/>
          <w:szCs w:val="24"/>
        </w:rPr>
        <w:t xml:space="preserve"> </w:t>
      </w:r>
      <w:r w:rsidRPr="00505D69">
        <w:rPr>
          <w:rFonts w:ascii="Arial" w:hAnsi="Arial" w:cs="Arial"/>
          <w:color w:val="FF0000"/>
          <w:sz w:val="24"/>
          <w:szCs w:val="24"/>
        </w:rPr>
        <w:t>NPK, ledek (vápno)</w:t>
      </w:r>
    </w:p>
    <w:p w:rsidR="009E4013" w:rsidRPr="005C56C2" w:rsidRDefault="009E4013" w:rsidP="00566C31">
      <w:pPr>
        <w:pStyle w:val="ListParagraph"/>
        <w:spacing w:after="120"/>
        <w:ind w:left="360"/>
        <w:rPr>
          <w:rFonts w:ascii="Arial" w:hAnsi="Arial" w:cs="Arial"/>
          <w:sz w:val="24"/>
          <w:szCs w:val="24"/>
        </w:rPr>
      </w:pPr>
    </w:p>
    <w:p w:rsidR="009E4013" w:rsidRPr="00505D69" w:rsidRDefault="009E4013" w:rsidP="00566C31">
      <w:pPr>
        <w:pStyle w:val="ListParagraph"/>
        <w:spacing w:after="120"/>
        <w:ind w:left="360"/>
        <w:rPr>
          <w:rFonts w:ascii="Arial" w:hAnsi="Arial" w:cs="Arial"/>
          <w:color w:val="FF0000"/>
          <w:sz w:val="24"/>
          <w:szCs w:val="24"/>
        </w:rPr>
      </w:pPr>
      <w:r w:rsidRPr="005C56C2">
        <w:rPr>
          <w:rFonts w:ascii="Arial" w:hAnsi="Arial" w:cs="Arial"/>
          <w:sz w:val="24"/>
          <w:szCs w:val="24"/>
        </w:rPr>
        <w:t xml:space="preserve">KERAMIKA – </w:t>
      </w:r>
      <w:r w:rsidRPr="00505D69">
        <w:rPr>
          <w:rFonts w:ascii="Arial" w:hAnsi="Arial" w:cs="Arial"/>
          <w:color w:val="FF0000"/>
          <w:sz w:val="24"/>
          <w:szCs w:val="24"/>
        </w:rPr>
        <w:t>glazura, kaolin, cihla</w:t>
      </w:r>
    </w:p>
    <w:p w:rsidR="009E4013" w:rsidRDefault="009E4013" w:rsidP="00566C31">
      <w:pPr>
        <w:spacing w:after="120"/>
        <w:rPr>
          <w:rFonts w:ascii="Arial" w:hAnsi="Arial" w:cs="Arial"/>
          <w:sz w:val="24"/>
          <w:szCs w:val="24"/>
        </w:rPr>
      </w:pPr>
    </w:p>
    <w:p w:rsidR="009E4013" w:rsidRPr="005C56C2" w:rsidRDefault="009E4013" w:rsidP="00566C31">
      <w:pPr>
        <w:spacing w:after="120"/>
        <w:rPr>
          <w:rFonts w:ascii="Arial" w:hAnsi="Arial" w:cs="Arial"/>
          <w:sz w:val="24"/>
          <w:szCs w:val="24"/>
        </w:rPr>
      </w:pPr>
    </w:p>
    <w:p w:rsidR="009E4013" w:rsidRPr="005C56C2" w:rsidRDefault="009E4013" w:rsidP="00505D69">
      <w:pPr>
        <w:numPr>
          <w:ilvl w:val="0"/>
          <w:numId w:val="19"/>
        </w:numPr>
        <w:rPr>
          <w:rFonts w:ascii="Arial" w:hAnsi="Arial" w:cs="Arial"/>
          <w:sz w:val="24"/>
          <w:szCs w:val="24"/>
        </w:rPr>
      </w:pPr>
      <w:r w:rsidRPr="005C56C2">
        <w:rPr>
          <w:rFonts w:ascii="Arial" w:hAnsi="Arial" w:cs="Arial"/>
          <w:b/>
          <w:sz w:val="24"/>
          <w:szCs w:val="24"/>
        </w:rPr>
        <w:t xml:space="preserve">Dopiš ch. rovnici, vyčísli a rovnice </w:t>
      </w:r>
      <w:r w:rsidRPr="005C56C2">
        <w:rPr>
          <w:rFonts w:ascii="Arial" w:hAnsi="Arial" w:cs="Arial"/>
          <w:b/>
          <w:sz w:val="24"/>
          <w:szCs w:val="24"/>
          <w:u w:val="single"/>
        </w:rPr>
        <w:t>pojmenuj</w:t>
      </w:r>
      <w:r w:rsidRPr="005C56C2">
        <w:rPr>
          <w:rFonts w:ascii="Arial" w:hAnsi="Arial" w:cs="Arial"/>
          <w:sz w:val="24"/>
          <w:szCs w:val="24"/>
        </w:rPr>
        <w:t xml:space="preserve">  :</w:t>
      </w:r>
    </w:p>
    <w:p w:rsidR="009E4013" w:rsidRPr="005C56C2" w:rsidRDefault="009E4013" w:rsidP="00566C31">
      <w:pPr>
        <w:ind w:left="360"/>
        <w:rPr>
          <w:rFonts w:ascii="Arial" w:hAnsi="Arial" w:cs="Arial"/>
          <w:sz w:val="24"/>
          <w:szCs w:val="24"/>
        </w:rPr>
      </w:pPr>
    </w:p>
    <w:p w:rsidR="009E4013" w:rsidRPr="00505D69" w:rsidRDefault="009E4013" w:rsidP="00505D69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>
        <w:rPr>
          <w:noProof/>
        </w:rPr>
        <w:pict>
          <v:shape id="Přímá spojnice se šipkou 11" o:spid="_x0000_s1036" type="#_x0000_t32" style="position:absolute;left:0;text-align:left;margin-left:153.2pt;margin-top:10.6pt;width:75.85pt;height:0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">
            <v:stroke endarrow="block"/>
          </v:shape>
        </w:pict>
      </w:r>
      <w:r w:rsidRPr="00505D69">
        <w:rPr>
          <w:rFonts w:ascii="Arial" w:hAnsi="Arial" w:cs="Arial"/>
          <w:sz w:val="24"/>
          <w:szCs w:val="24"/>
        </w:rPr>
        <w:t>CaBr</w:t>
      </w:r>
      <w:r w:rsidRPr="00505D69">
        <w:rPr>
          <w:rFonts w:ascii="Arial" w:hAnsi="Arial" w:cs="Arial"/>
          <w:sz w:val="24"/>
          <w:szCs w:val="24"/>
          <w:vertAlign w:val="subscript"/>
        </w:rPr>
        <w:t>2</w:t>
      </w:r>
      <w:r w:rsidRPr="00505D69">
        <w:rPr>
          <w:rFonts w:ascii="Arial" w:hAnsi="Arial" w:cs="Arial"/>
          <w:sz w:val="24"/>
          <w:szCs w:val="24"/>
        </w:rPr>
        <w:t xml:space="preserve">    +    ZnSO</w:t>
      </w:r>
      <w:r w:rsidRPr="00505D69">
        <w:rPr>
          <w:rFonts w:ascii="Arial" w:hAnsi="Arial" w:cs="Arial"/>
          <w:sz w:val="24"/>
          <w:szCs w:val="24"/>
          <w:vertAlign w:val="subscript"/>
        </w:rPr>
        <w:t xml:space="preserve">4 </w:t>
      </w:r>
      <w:r w:rsidRPr="00505D69">
        <w:rPr>
          <w:rFonts w:ascii="Arial" w:hAnsi="Arial" w:cs="Arial"/>
          <w:sz w:val="24"/>
          <w:szCs w:val="24"/>
        </w:rPr>
        <w:t xml:space="preserve">    </w:t>
      </w:r>
      <w:r w:rsidRPr="00505D69">
        <w:rPr>
          <w:rFonts w:ascii="Arial" w:hAnsi="Arial" w:cs="Arial"/>
          <w:color w:val="FF0000"/>
          <w:sz w:val="24"/>
          <w:szCs w:val="24"/>
          <w:vertAlign w:val="superscript"/>
        </w:rPr>
        <w:t>konverze /srážení</w:t>
      </w:r>
      <w:r w:rsidRPr="00505D69">
        <w:rPr>
          <w:rFonts w:ascii="Arial" w:hAnsi="Arial" w:cs="Arial"/>
          <w:color w:val="FF0000"/>
          <w:sz w:val="24"/>
          <w:szCs w:val="24"/>
        </w:rPr>
        <w:t xml:space="preserve">      ZnBr</w:t>
      </w:r>
      <w:r w:rsidRPr="00505D69">
        <w:rPr>
          <w:rFonts w:ascii="Arial" w:hAnsi="Arial" w:cs="Arial"/>
          <w:color w:val="FF0000"/>
          <w:sz w:val="24"/>
          <w:szCs w:val="24"/>
          <w:vertAlign w:val="subscript"/>
        </w:rPr>
        <w:t>2</w:t>
      </w:r>
      <w:r w:rsidRPr="00505D69">
        <w:rPr>
          <w:rFonts w:ascii="Arial" w:hAnsi="Arial" w:cs="Arial"/>
          <w:color w:val="FF0000"/>
          <w:sz w:val="24"/>
          <w:szCs w:val="24"/>
        </w:rPr>
        <w:t xml:space="preserve">    +       CaSO</w:t>
      </w:r>
      <w:r w:rsidRPr="00505D69">
        <w:rPr>
          <w:rFonts w:ascii="Arial" w:hAnsi="Arial" w:cs="Arial"/>
          <w:color w:val="FF0000"/>
          <w:sz w:val="24"/>
          <w:szCs w:val="24"/>
          <w:vertAlign w:val="subscript"/>
        </w:rPr>
        <w:t>4</w:t>
      </w:r>
      <w:r w:rsidRPr="00505D69">
        <w:rPr>
          <w:rFonts w:ascii="Arial" w:hAnsi="Arial" w:cs="Arial"/>
          <w:color w:val="FF0000"/>
          <w:sz w:val="24"/>
          <w:szCs w:val="24"/>
        </w:rPr>
        <w:t xml:space="preserve">                                                              </w:t>
      </w:r>
    </w:p>
    <w:p w:rsidR="009E4013" w:rsidRPr="005C56C2" w:rsidRDefault="009E4013" w:rsidP="00566C31">
      <w:pPr>
        <w:ind w:left="360"/>
        <w:rPr>
          <w:rFonts w:ascii="Arial" w:hAnsi="Arial" w:cs="Arial"/>
          <w:sz w:val="24"/>
          <w:szCs w:val="24"/>
        </w:rPr>
      </w:pPr>
    </w:p>
    <w:p w:rsidR="009E4013" w:rsidRPr="00505D69" w:rsidRDefault="009E4013" w:rsidP="00505D69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>
        <w:rPr>
          <w:noProof/>
        </w:rPr>
        <w:pict>
          <v:shape id="Přímá spojnice se šipkou 12" o:spid="_x0000_s1037" type="#_x0000_t32" style="position:absolute;left:0;text-align:left;margin-left:132.55pt;margin-top:10.7pt;width:75.85pt;height:0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">
            <v:stroke endarrow="block"/>
          </v:shape>
        </w:pict>
      </w:r>
      <w:r w:rsidRPr="00505D69">
        <w:rPr>
          <w:rFonts w:ascii="Arial" w:hAnsi="Arial" w:cs="Arial"/>
          <w:color w:val="FF0000"/>
          <w:sz w:val="24"/>
          <w:szCs w:val="24"/>
        </w:rPr>
        <w:t xml:space="preserve">HCl    +    NaOH         </w:t>
      </w:r>
      <w:r w:rsidRPr="00505D69">
        <w:rPr>
          <w:rFonts w:ascii="Arial" w:hAnsi="Arial" w:cs="Arial"/>
          <w:color w:val="FF0000"/>
          <w:sz w:val="24"/>
          <w:szCs w:val="24"/>
          <w:vertAlign w:val="superscript"/>
        </w:rPr>
        <w:t>neutralizace</w:t>
      </w:r>
      <w:r w:rsidRPr="00505D69">
        <w:rPr>
          <w:rFonts w:ascii="Arial" w:hAnsi="Arial" w:cs="Arial"/>
          <w:color w:val="FF0000"/>
          <w:sz w:val="24"/>
          <w:szCs w:val="24"/>
        </w:rPr>
        <w:t xml:space="preserve">   </w:t>
      </w:r>
      <w:r w:rsidRPr="00505D69">
        <w:rPr>
          <w:rFonts w:ascii="Arial" w:hAnsi="Arial" w:cs="Arial"/>
          <w:color w:val="FF0000"/>
          <w:sz w:val="24"/>
          <w:szCs w:val="24"/>
          <w:vertAlign w:val="subscript"/>
        </w:rPr>
        <w:t xml:space="preserve">    </w:t>
      </w:r>
      <w:r w:rsidRPr="00505D69">
        <w:rPr>
          <w:rFonts w:ascii="Arial" w:hAnsi="Arial" w:cs="Arial"/>
          <w:color w:val="FF0000"/>
          <w:sz w:val="24"/>
          <w:szCs w:val="24"/>
        </w:rPr>
        <w:t xml:space="preserve">  </w:t>
      </w:r>
      <w:r w:rsidRPr="00505D69">
        <w:rPr>
          <w:rFonts w:ascii="Arial" w:hAnsi="Arial" w:cs="Arial"/>
          <w:sz w:val="24"/>
          <w:szCs w:val="24"/>
        </w:rPr>
        <w:t>NaCl     +    H</w:t>
      </w:r>
      <w:r w:rsidRPr="00505D69">
        <w:rPr>
          <w:rFonts w:ascii="Arial" w:hAnsi="Arial" w:cs="Arial"/>
          <w:sz w:val="24"/>
          <w:szCs w:val="24"/>
          <w:vertAlign w:val="subscript"/>
        </w:rPr>
        <w:t>2</w:t>
      </w:r>
      <w:r w:rsidRPr="00505D69">
        <w:rPr>
          <w:rFonts w:ascii="Arial" w:hAnsi="Arial" w:cs="Arial"/>
          <w:sz w:val="24"/>
          <w:szCs w:val="24"/>
        </w:rPr>
        <w:t>O</w:t>
      </w:r>
    </w:p>
    <w:p w:rsidR="009E4013" w:rsidRPr="005C56C2" w:rsidRDefault="009E4013" w:rsidP="00566C31">
      <w:pPr>
        <w:rPr>
          <w:rFonts w:ascii="Arial" w:hAnsi="Arial" w:cs="Arial"/>
          <w:sz w:val="24"/>
          <w:szCs w:val="24"/>
        </w:rPr>
      </w:pPr>
    </w:p>
    <w:p w:rsidR="009E4013" w:rsidRPr="00505D69" w:rsidRDefault="009E4013" w:rsidP="00566C31">
      <w:pPr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>
        <w:rPr>
          <w:noProof/>
        </w:rPr>
        <w:pict>
          <v:shape id="Přímá spojnice se šipkou 13" o:spid="_x0000_s1038" type="#_x0000_t32" style="position:absolute;left:0;text-align:left;margin-left:136.4pt;margin-top:9.95pt;width:75.85pt;height:0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">
            <v:stroke endarrow="block"/>
          </v:shape>
        </w:pict>
      </w:r>
      <w:r w:rsidRPr="00505D69">
        <w:rPr>
          <w:rFonts w:ascii="Arial" w:hAnsi="Arial" w:cs="Arial"/>
          <w:sz w:val="24"/>
          <w:szCs w:val="24"/>
        </w:rPr>
        <w:t>BaO   +    SO</w:t>
      </w:r>
      <w:r w:rsidRPr="00505D69">
        <w:rPr>
          <w:rFonts w:ascii="Arial" w:hAnsi="Arial" w:cs="Arial"/>
          <w:sz w:val="24"/>
          <w:szCs w:val="24"/>
          <w:vertAlign w:val="subscript"/>
        </w:rPr>
        <w:t>3</w:t>
      </w:r>
      <w:r w:rsidRPr="00505D69">
        <w:rPr>
          <w:rFonts w:ascii="Arial" w:hAnsi="Arial" w:cs="Arial"/>
          <w:sz w:val="24"/>
          <w:szCs w:val="24"/>
        </w:rPr>
        <w:t xml:space="preserve">     </w:t>
      </w:r>
      <w:r w:rsidRPr="00505D69">
        <w:rPr>
          <w:rFonts w:ascii="Arial" w:hAnsi="Arial" w:cs="Arial"/>
          <w:color w:val="FF0000"/>
          <w:sz w:val="24"/>
          <w:szCs w:val="24"/>
          <w:vertAlign w:val="superscript"/>
        </w:rPr>
        <w:t>rce ox. kovu s ox. nekovu</w:t>
      </w:r>
      <w:r w:rsidRPr="00505D69">
        <w:rPr>
          <w:rFonts w:ascii="Arial" w:hAnsi="Arial" w:cs="Arial"/>
          <w:color w:val="FF0000"/>
          <w:sz w:val="24"/>
          <w:szCs w:val="24"/>
        </w:rPr>
        <w:t xml:space="preserve">       </w:t>
      </w:r>
      <w:r>
        <w:rPr>
          <w:rFonts w:ascii="Arial" w:hAnsi="Arial" w:cs="Arial"/>
          <w:color w:val="FF0000"/>
          <w:sz w:val="24"/>
          <w:szCs w:val="24"/>
        </w:rPr>
        <w:t>BaSO</w:t>
      </w:r>
      <w:r>
        <w:rPr>
          <w:rFonts w:ascii="Arial" w:hAnsi="Arial" w:cs="Arial"/>
          <w:color w:val="FF0000"/>
          <w:sz w:val="24"/>
          <w:szCs w:val="24"/>
          <w:vertAlign w:val="subscript"/>
        </w:rPr>
        <w:t>4</w:t>
      </w:r>
    </w:p>
    <w:p w:rsidR="009E4013" w:rsidRDefault="009E4013" w:rsidP="00566C31">
      <w:pPr>
        <w:ind w:left="360"/>
        <w:rPr>
          <w:rFonts w:ascii="Arial" w:hAnsi="Arial" w:cs="Arial"/>
          <w:sz w:val="24"/>
          <w:szCs w:val="24"/>
        </w:rPr>
      </w:pPr>
    </w:p>
    <w:p w:rsidR="009E4013" w:rsidRPr="005C56C2" w:rsidRDefault="009E4013" w:rsidP="00566C31">
      <w:pPr>
        <w:ind w:left="360"/>
        <w:rPr>
          <w:rFonts w:ascii="Arial" w:hAnsi="Arial" w:cs="Arial"/>
          <w:sz w:val="24"/>
          <w:szCs w:val="24"/>
        </w:rPr>
      </w:pPr>
    </w:p>
    <w:p w:rsidR="009E4013" w:rsidRDefault="009E4013" w:rsidP="00505D69">
      <w:pPr>
        <w:pStyle w:val="ListParagraph"/>
        <w:numPr>
          <w:ilvl w:val="0"/>
          <w:numId w:val="19"/>
        </w:numPr>
        <w:spacing w:after="240"/>
        <w:rPr>
          <w:rFonts w:ascii="Arial" w:hAnsi="Arial" w:cs="Arial"/>
          <w:sz w:val="24"/>
          <w:szCs w:val="24"/>
        </w:rPr>
      </w:pPr>
      <w:r w:rsidRPr="005C56C2">
        <w:rPr>
          <w:rFonts w:ascii="Arial" w:hAnsi="Arial" w:cs="Arial"/>
          <w:sz w:val="24"/>
          <w:szCs w:val="24"/>
        </w:rPr>
        <w:t xml:space="preserve">Zapiš </w:t>
      </w:r>
      <w:r w:rsidRPr="005C56C2">
        <w:rPr>
          <w:rFonts w:ascii="Arial" w:hAnsi="Arial" w:cs="Arial"/>
          <w:b/>
          <w:sz w:val="24"/>
          <w:szCs w:val="24"/>
        </w:rPr>
        <w:t xml:space="preserve">3 informace </w:t>
      </w:r>
      <w:r w:rsidRPr="005C56C2">
        <w:rPr>
          <w:rFonts w:ascii="Arial" w:hAnsi="Arial" w:cs="Arial"/>
          <w:sz w:val="24"/>
          <w:szCs w:val="24"/>
        </w:rPr>
        <w:t xml:space="preserve">vztahující se k solím, </w:t>
      </w:r>
      <w:r w:rsidRPr="005C56C2">
        <w:rPr>
          <w:rFonts w:ascii="Arial" w:hAnsi="Arial" w:cs="Arial"/>
          <w:b/>
          <w:sz w:val="24"/>
          <w:szCs w:val="24"/>
        </w:rPr>
        <w:t>které nezazněli v testu</w:t>
      </w:r>
      <w:r w:rsidRPr="005C56C2">
        <w:rPr>
          <w:rFonts w:ascii="Arial" w:hAnsi="Arial" w:cs="Arial"/>
          <w:sz w:val="24"/>
          <w:szCs w:val="24"/>
        </w:rPr>
        <w:t xml:space="preserve"> :</w:t>
      </w:r>
    </w:p>
    <w:p w:rsidR="009E4013" w:rsidRPr="005C56C2" w:rsidRDefault="009E4013" w:rsidP="00566C31">
      <w:pPr>
        <w:pStyle w:val="ListParagraph"/>
        <w:spacing w:after="240"/>
        <w:ind w:left="360"/>
        <w:rPr>
          <w:rFonts w:ascii="Arial" w:hAnsi="Arial" w:cs="Arial"/>
          <w:sz w:val="24"/>
          <w:szCs w:val="24"/>
        </w:rPr>
      </w:pPr>
    </w:p>
    <w:p w:rsidR="009E4013" w:rsidRPr="00A706BD" w:rsidRDefault="009E4013" w:rsidP="00A706BD">
      <w:pPr>
        <w:pStyle w:val="ListParagraph"/>
        <w:numPr>
          <w:ilvl w:val="0"/>
          <w:numId w:val="26"/>
        </w:numPr>
        <w:spacing w:after="360"/>
        <w:rPr>
          <w:sz w:val="24"/>
          <w:szCs w:val="24"/>
        </w:rPr>
      </w:pPr>
      <w:r w:rsidRPr="00A706BD">
        <w:rPr>
          <w:sz w:val="24"/>
          <w:szCs w:val="24"/>
        </w:rPr>
        <w:t>………………………………………………….………………………………………………………</w:t>
      </w:r>
    </w:p>
    <w:p w:rsidR="009E4013" w:rsidRPr="005C56C2" w:rsidRDefault="009E4013" w:rsidP="00566C31">
      <w:pPr>
        <w:pStyle w:val="ListParagraph"/>
        <w:spacing w:after="360"/>
        <w:rPr>
          <w:sz w:val="24"/>
          <w:szCs w:val="24"/>
        </w:rPr>
      </w:pPr>
    </w:p>
    <w:p w:rsidR="009E4013" w:rsidRPr="00A706BD" w:rsidRDefault="009E4013" w:rsidP="00A706BD">
      <w:pPr>
        <w:pStyle w:val="ListParagraph"/>
        <w:numPr>
          <w:ilvl w:val="0"/>
          <w:numId w:val="26"/>
        </w:numPr>
        <w:spacing w:after="360"/>
        <w:rPr>
          <w:sz w:val="24"/>
          <w:szCs w:val="24"/>
        </w:rPr>
      </w:pPr>
      <w:r w:rsidRPr="00A706BD">
        <w:rPr>
          <w:sz w:val="24"/>
          <w:szCs w:val="24"/>
        </w:rPr>
        <w:t>…………………………………………………………………………………………………………..</w:t>
      </w:r>
    </w:p>
    <w:p w:rsidR="009E4013" w:rsidRPr="005C56C2" w:rsidRDefault="009E4013" w:rsidP="00566C31">
      <w:pPr>
        <w:pStyle w:val="ListParagraph"/>
        <w:rPr>
          <w:sz w:val="24"/>
          <w:szCs w:val="24"/>
        </w:rPr>
      </w:pPr>
    </w:p>
    <w:p w:rsidR="009E4013" w:rsidRPr="005C56C2" w:rsidRDefault="009E4013" w:rsidP="00A706BD">
      <w:pPr>
        <w:pStyle w:val="ListParagraph"/>
        <w:numPr>
          <w:ilvl w:val="0"/>
          <w:numId w:val="26"/>
        </w:numPr>
        <w:spacing w:after="360"/>
        <w:rPr>
          <w:sz w:val="24"/>
          <w:szCs w:val="24"/>
        </w:rPr>
      </w:pPr>
      <w:r w:rsidRPr="005C56C2">
        <w:rPr>
          <w:sz w:val="24"/>
          <w:szCs w:val="24"/>
        </w:rPr>
        <w:t>………………………………………………………………………………………………………….</w:t>
      </w:r>
    </w:p>
    <w:p w:rsidR="009E4013" w:rsidRDefault="009E4013" w:rsidP="00566C31">
      <w:pPr>
        <w:rPr>
          <w:rFonts w:ascii="Arial" w:hAnsi="Arial" w:cs="Arial"/>
          <w:b/>
          <w:sz w:val="24"/>
          <w:szCs w:val="24"/>
        </w:rPr>
      </w:pPr>
    </w:p>
    <w:p w:rsidR="009E4013" w:rsidRDefault="009E4013" w:rsidP="00566C31">
      <w:pPr>
        <w:rPr>
          <w:rFonts w:ascii="Arial" w:hAnsi="Arial" w:cs="Arial"/>
          <w:b/>
          <w:sz w:val="24"/>
          <w:szCs w:val="24"/>
        </w:rPr>
      </w:pPr>
    </w:p>
    <w:p w:rsidR="009E4013" w:rsidRDefault="009E4013" w:rsidP="00566C31">
      <w:pPr>
        <w:rPr>
          <w:rFonts w:ascii="Arial" w:hAnsi="Arial" w:cs="Arial"/>
          <w:b/>
          <w:sz w:val="24"/>
          <w:szCs w:val="24"/>
        </w:rPr>
      </w:pPr>
    </w:p>
    <w:p w:rsidR="009E4013" w:rsidRDefault="009E4013" w:rsidP="00566C31">
      <w:pPr>
        <w:rPr>
          <w:rFonts w:ascii="Arial" w:hAnsi="Arial" w:cs="Arial"/>
          <w:b/>
          <w:sz w:val="24"/>
          <w:szCs w:val="24"/>
        </w:rPr>
      </w:pPr>
      <w:r>
        <w:rPr>
          <w:noProof/>
        </w:rPr>
        <w:pict>
          <v:shape id="Obrázek 18" o:spid="_x0000_s1039" type="#_x0000_t75" style="position:absolute;margin-left:367.6pt;margin-top:-4.35pt;width:174.05pt;height:42.7pt;z-index:251665920;visibility:visible">
            <v:imagedata r:id="rId7" o:title=""/>
          </v:shape>
        </w:pict>
      </w:r>
      <w:r>
        <w:rPr>
          <w:rFonts w:ascii="Arial" w:hAnsi="Arial" w:cs="Arial"/>
          <w:b/>
          <w:sz w:val="24"/>
          <w:szCs w:val="24"/>
        </w:rPr>
        <w:t>B.</w:t>
      </w:r>
    </w:p>
    <w:p w:rsidR="009E4013" w:rsidRPr="00505D69" w:rsidRDefault="009E4013" w:rsidP="00505D69">
      <w:pPr>
        <w:pStyle w:val="ListParagraph"/>
        <w:numPr>
          <w:ilvl w:val="0"/>
          <w:numId w:val="21"/>
        </w:numPr>
        <w:rPr>
          <w:rFonts w:ascii="Arial" w:hAnsi="Arial" w:cs="Arial"/>
          <w:sz w:val="24"/>
          <w:szCs w:val="24"/>
        </w:rPr>
      </w:pPr>
      <w:r w:rsidRPr="00505D69">
        <w:rPr>
          <w:rFonts w:ascii="Arial" w:hAnsi="Arial" w:cs="Arial"/>
          <w:b/>
          <w:sz w:val="24"/>
          <w:szCs w:val="24"/>
        </w:rPr>
        <w:t>Doplň dvojici</w:t>
      </w:r>
      <w:r w:rsidRPr="00505D69">
        <w:rPr>
          <w:rFonts w:ascii="Arial" w:hAnsi="Arial" w:cs="Arial"/>
          <w:sz w:val="24"/>
          <w:szCs w:val="24"/>
        </w:rPr>
        <w:t xml:space="preserve"> (vyber z nabídky a správně přiřaď) :</w:t>
      </w:r>
      <w:r w:rsidRPr="00505D69">
        <w:rPr>
          <w:rFonts w:ascii="Arial" w:hAnsi="Arial" w:cs="Arial"/>
          <w:b/>
          <w:noProof/>
          <w:sz w:val="24"/>
          <w:szCs w:val="24"/>
        </w:rPr>
        <w:t xml:space="preserve"> </w:t>
      </w:r>
    </w:p>
    <w:p w:rsidR="009E4013" w:rsidRPr="005C56C2" w:rsidRDefault="009E4013" w:rsidP="00566C31">
      <w:pPr>
        <w:ind w:left="360"/>
        <w:rPr>
          <w:rFonts w:ascii="Arial" w:hAnsi="Arial" w:cs="Arial"/>
          <w:sz w:val="24"/>
          <w:szCs w:val="24"/>
        </w:rPr>
      </w:pPr>
    </w:p>
    <w:p w:rsidR="009E4013" w:rsidRPr="00505D69" w:rsidRDefault="009E4013" w:rsidP="00505D69">
      <w:pPr>
        <w:pStyle w:val="ListParagraph"/>
        <w:numPr>
          <w:ilvl w:val="0"/>
          <w:numId w:val="22"/>
        </w:numPr>
        <w:spacing w:after="240"/>
        <w:rPr>
          <w:rFonts w:ascii="Arial" w:hAnsi="Arial" w:cs="Arial"/>
          <w:color w:val="FF0000"/>
          <w:sz w:val="24"/>
          <w:szCs w:val="24"/>
        </w:rPr>
      </w:pPr>
      <w:r w:rsidRPr="00505D69">
        <w:rPr>
          <w:rFonts w:ascii="Arial" w:hAnsi="Arial" w:cs="Arial"/>
          <w:sz w:val="24"/>
          <w:szCs w:val="24"/>
        </w:rPr>
        <w:t xml:space="preserve">chlornan sodný – </w:t>
      </w:r>
      <w:r w:rsidRPr="00505D69">
        <w:rPr>
          <w:rFonts w:ascii="Arial" w:hAnsi="Arial" w:cs="Arial"/>
          <w:color w:val="FF0000"/>
          <w:sz w:val="24"/>
          <w:szCs w:val="24"/>
        </w:rPr>
        <w:t>8.</w:t>
      </w:r>
    </w:p>
    <w:p w:rsidR="009E4013" w:rsidRPr="00505D69" w:rsidRDefault="009E4013" w:rsidP="00505D69">
      <w:pPr>
        <w:pStyle w:val="ListParagraph"/>
        <w:numPr>
          <w:ilvl w:val="0"/>
          <w:numId w:val="22"/>
        </w:numPr>
        <w:spacing w:after="240"/>
        <w:rPr>
          <w:rFonts w:ascii="Arial" w:hAnsi="Arial" w:cs="Arial"/>
          <w:sz w:val="24"/>
          <w:szCs w:val="24"/>
        </w:rPr>
      </w:pPr>
      <w:r w:rsidRPr="00505D69">
        <w:rPr>
          <w:rFonts w:ascii="Arial" w:hAnsi="Arial" w:cs="Arial"/>
          <w:sz w:val="24"/>
          <w:szCs w:val="24"/>
        </w:rPr>
        <w:t xml:space="preserve">dusičnan draselný (ledek draselný) – </w:t>
      </w:r>
      <w:r w:rsidRPr="00505D69">
        <w:rPr>
          <w:rFonts w:ascii="Arial" w:hAnsi="Arial" w:cs="Arial"/>
          <w:color w:val="FF0000"/>
          <w:sz w:val="24"/>
          <w:szCs w:val="24"/>
        </w:rPr>
        <w:t>1.</w:t>
      </w:r>
    </w:p>
    <w:p w:rsidR="009E4013" w:rsidRPr="00505D69" w:rsidRDefault="009E4013" w:rsidP="00505D69">
      <w:pPr>
        <w:pStyle w:val="ListParagraph"/>
        <w:numPr>
          <w:ilvl w:val="0"/>
          <w:numId w:val="22"/>
        </w:numPr>
        <w:spacing w:after="240"/>
        <w:rPr>
          <w:rFonts w:ascii="Arial" w:hAnsi="Arial" w:cs="Arial"/>
          <w:sz w:val="24"/>
          <w:szCs w:val="24"/>
        </w:rPr>
      </w:pPr>
      <w:r w:rsidRPr="00481E67">
        <w:rPr>
          <w:rFonts w:ascii="Arial" w:hAnsi="Arial" w:cs="Arial"/>
          <w:sz w:val="24"/>
          <w:szCs w:val="24"/>
        </w:rPr>
        <w:t xml:space="preserve">síran </w:t>
      </w:r>
      <w:r>
        <w:rPr>
          <w:rFonts w:ascii="Arial" w:hAnsi="Arial" w:cs="Arial"/>
          <w:sz w:val="24"/>
          <w:szCs w:val="24"/>
        </w:rPr>
        <w:t xml:space="preserve">měďnatý </w:t>
      </w:r>
      <w:r w:rsidRPr="00481E67">
        <w:rPr>
          <w:rFonts w:ascii="Arial" w:hAnsi="Arial" w:cs="Arial"/>
          <w:sz w:val="24"/>
          <w:szCs w:val="24"/>
        </w:rPr>
        <w:t xml:space="preserve"> -  </w:t>
      </w:r>
      <w:r w:rsidRPr="00505D69">
        <w:rPr>
          <w:rFonts w:ascii="Arial" w:hAnsi="Arial" w:cs="Arial"/>
          <w:color w:val="FF0000"/>
          <w:sz w:val="24"/>
          <w:szCs w:val="24"/>
        </w:rPr>
        <w:t>7.</w:t>
      </w:r>
    </w:p>
    <w:p w:rsidR="009E4013" w:rsidRPr="00481E67" w:rsidRDefault="009E4013" w:rsidP="00505D69">
      <w:pPr>
        <w:pStyle w:val="ListParagraph"/>
        <w:spacing w:after="240"/>
        <w:rPr>
          <w:rFonts w:ascii="Arial" w:hAnsi="Arial" w:cs="Arial"/>
          <w:sz w:val="24"/>
          <w:szCs w:val="24"/>
        </w:rPr>
      </w:pPr>
    </w:p>
    <w:p w:rsidR="009E4013" w:rsidRPr="00505D69" w:rsidRDefault="009E4013" w:rsidP="00505D69">
      <w:pPr>
        <w:pStyle w:val="ListParagraph"/>
        <w:numPr>
          <w:ilvl w:val="0"/>
          <w:numId w:val="23"/>
        </w:numPr>
        <w:rPr>
          <w:rFonts w:ascii="Arial" w:hAnsi="Arial" w:cs="Arial"/>
          <w:sz w:val="24"/>
          <w:szCs w:val="24"/>
        </w:rPr>
      </w:pPr>
      <w:r w:rsidRPr="00A706BD">
        <w:rPr>
          <w:rFonts w:ascii="Arial" w:hAnsi="Arial" w:cs="Arial"/>
          <w:color w:val="FF0000"/>
          <w:sz w:val="24"/>
          <w:szCs w:val="24"/>
        </w:rPr>
        <w:t>průmyslové hnojivo</w:t>
      </w:r>
      <w:r w:rsidRPr="00A706BD">
        <w:rPr>
          <w:rFonts w:ascii="Arial" w:hAnsi="Arial" w:cs="Arial"/>
          <w:color w:val="FF0000"/>
          <w:sz w:val="24"/>
          <w:szCs w:val="24"/>
        </w:rPr>
        <w:tab/>
      </w:r>
      <w:r w:rsidRPr="00505D69">
        <w:rPr>
          <w:rFonts w:ascii="Arial" w:hAnsi="Arial" w:cs="Arial"/>
          <w:sz w:val="24"/>
          <w:szCs w:val="24"/>
        </w:rPr>
        <w:tab/>
      </w:r>
      <w:r w:rsidRPr="00505D69">
        <w:rPr>
          <w:rFonts w:ascii="Arial" w:hAnsi="Arial" w:cs="Arial"/>
          <w:sz w:val="24"/>
          <w:szCs w:val="24"/>
        </w:rPr>
        <w:tab/>
      </w:r>
      <w:r w:rsidRPr="00505D69">
        <w:rPr>
          <w:rFonts w:ascii="Arial" w:hAnsi="Arial" w:cs="Arial"/>
          <w:sz w:val="24"/>
          <w:szCs w:val="24"/>
        </w:rPr>
        <w:tab/>
        <w:t>5. pojivová směs s vápnem</w:t>
      </w:r>
    </w:p>
    <w:p w:rsidR="009E4013" w:rsidRPr="00505D69" w:rsidRDefault="009E4013" w:rsidP="00505D69">
      <w:pPr>
        <w:pStyle w:val="ListParagraph"/>
        <w:numPr>
          <w:ilvl w:val="0"/>
          <w:numId w:val="23"/>
        </w:numPr>
        <w:rPr>
          <w:rFonts w:ascii="Arial" w:hAnsi="Arial" w:cs="Arial"/>
          <w:sz w:val="24"/>
          <w:szCs w:val="24"/>
        </w:rPr>
      </w:pPr>
      <w:r w:rsidRPr="00505D69">
        <w:rPr>
          <w:rFonts w:ascii="Arial" w:hAnsi="Arial" w:cs="Arial"/>
          <w:sz w:val="24"/>
          <w:szCs w:val="24"/>
        </w:rPr>
        <w:t xml:space="preserve">výroba sádry </w:t>
      </w:r>
      <w:r w:rsidRPr="00505D69">
        <w:rPr>
          <w:rFonts w:ascii="Arial" w:hAnsi="Arial" w:cs="Arial"/>
          <w:sz w:val="24"/>
          <w:szCs w:val="24"/>
        </w:rPr>
        <w:tab/>
      </w:r>
      <w:r w:rsidRPr="00505D69">
        <w:rPr>
          <w:rFonts w:ascii="Arial" w:hAnsi="Arial" w:cs="Arial"/>
          <w:sz w:val="24"/>
          <w:szCs w:val="24"/>
        </w:rPr>
        <w:tab/>
      </w:r>
      <w:r w:rsidRPr="00505D69">
        <w:rPr>
          <w:rFonts w:ascii="Arial" w:hAnsi="Arial" w:cs="Arial"/>
          <w:sz w:val="24"/>
          <w:szCs w:val="24"/>
        </w:rPr>
        <w:tab/>
      </w:r>
      <w:r w:rsidRPr="00505D69">
        <w:rPr>
          <w:rFonts w:ascii="Arial" w:hAnsi="Arial" w:cs="Arial"/>
          <w:sz w:val="24"/>
          <w:szCs w:val="24"/>
        </w:rPr>
        <w:tab/>
        <w:t>6. výroba  páleného vápna</w:t>
      </w:r>
    </w:p>
    <w:p w:rsidR="009E4013" w:rsidRPr="00A706BD" w:rsidRDefault="009E4013" w:rsidP="00505D69">
      <w:pPr>
        <w:numPr>
          <w:ilvl w:val="0"/>
          <w:numId w:val="23"/>
        </w:numPr>
        <w:rPr>
          <w:rFonts w:ascii="Arial" w:hAnsi="Arial" w:cs="Arial"/>
          <w:color w:val="FF0000"/>
          <w:sz w:val="24"/>
          <w:szCs w:val="24"/>
        </w:rPr>
      </w:pPr>
      <w:r w:rsidRPr="005C56C2">
        <w:rPr>
          <w:rFonts w:ascii="Arial" w:hAnsi="Arial" w:cs="Arial"/>
          <w:sz w:val="24"/>
          <w:szCs w:val="24"/>
        </w:rPr>
        <w:t xml:space="preserve">výroba skla a mýdel </w:t>
      </w:r>
      <w:r w:rsidRPr="005C56C2">
        <w:rPr>
          <w:rFonts w:ascii="Arial" w:hAnsi="Arial" w:cs="Arial"/>
          <w:sz w:val="24"/>
          <w:szCs w:val="24"/>
        </w:rPr>
        <w:tab/>
      </w:r>
      <w:r w:rsidRPr="005C56C2">
        <w:rPr>
          <w:rFonts w:ascii="Arial" w:hAnsi="Arial" w:cs="Arial"/>
          <w:sz w:val="24"/>
          <w:szCs w:val="24"/>
        </w:rPr>
        <w:tab/>
      </w:r>
      <w:r w:rsidRPr="005C56C2">
        <w:rPr>
          <w:rFonts w:ascii="Arial" w:hAnsi="Arial" w:cs="Arial"/>
          <w:sz w:val="24"/>
          <w:szCs w:val="24"/>
        </w:rPr>
        <w:tab/>
      </w:r>
      <w:r w:rsidRPr="00A706BD">
        <w:rPr>
          <w:rFonts w:ascii="Arial" w:hAnsi="Arial" w:cs="Arial"/>
          <w:color w:val="FF0000"/>
          <w:sz w:val="24"/>
          <w:szCs w:val="24"/>
        </w:rPr>
        <w:t>7. pokovování (poměďování)</w:t>
      </w:r>
    </w:p>
    <w:p w:rsidR="009E4013" w:rsidRPr="00A706BD" w:rsidRDefault="009E4013" w:rsidP="00505D69">
      <w:pPr>
        <w:numPr>
          <w:ilvl w:val="0"/>
          <w:numId w:val="23"/>
        </w:numPr>
        <w:rPr>
          <w:rFonts w:ascii="Arial" w:hAnsi="Arial" w:cs="Arial"/>
          <w:color w:val="FF0000"/>
          <w:sz w:val="24"/>
          <w:szCs w:val="24"/>
        </w:rPr>
      </w:pPr>
      <w:r w:rsidRPr="004E6893">
        <w:rPr>
          <w:rFonts w:ascii="Arial" w:hAnsi="Arial" w:cs="Arial"/>
          <w:sz w:val="24"/>
          <w:szCs w:val="24"/>
        </w:rPr>
        <w:t xml:space="preserve">základní keramická surovina  </w:t>
      </w:r>
      <w:r w:rsidRPr="004E6893">
        <w:rPr>
          <w:rFonts w:ascii="Arial" w:hAnsi="Arial" w:cs="Arial"/>
          <w:sz w:val="24"/>
          <w:szCs w:val="24"/>
        </w:rPr>
        <w:tab/>
      </w:r>
      <w:r w:rsidRPr="004E6893">
        <w:rPr>
          <w:rFonts w:ascii="Arial" w:hAnsi="Arial" w:cs="Arial"/>
          <w:sz w:val="24"/>
          <w:szCs w:val="24"/>
        </w:rPr>
        <w:tab/>
      </w:r>
      <w:r w:rsidRPr="00A706BD">
        <w:rPr>
          <w:rFonts w:ascii="Arial" w:hAnsi="Arial" w:cs="Arial"/>
          <w:color w:val="FF0000"/>
          <w:sz w:val="24"/>
          <w:szCs w:val="24"/>
        </w:rPr>
        <w:t xml:space="preserve">8. bělení a desinfekce  (součást čistících </w:t>
      </w:r>
    </w:p>
    <w:p w:rsidR="009E4013" w:rsidRPr="00A706BD" w:rsidRDefault="009E4013" w:rsidP="00566C31">
      <w:pPr>
        <w:ind w:left="720"/>
        <w:rPr>
          <w:rFonts w:ascii="Arial" w:hAnsi="Arial" w:cs="Arial"/>
          <w:color w:val="FF0000"/>
          <w:sz w:val="24"/>
          <w:szCs w:val="24"/>
        </w:rPr>
      </w:pPr>
      <w:r w:rsidRPr="00A706BD">
        <w:rPr>
          <w:rFonts w:ascii="Arial" w:hAnsi="Arial" w:cs="Arial"/>
          <w:color w:val="FF0000"/>
          <w:sz w:val="24"/>
          <w:szCs w:val="24"/>
        </w:rPr>
        <w:t xml:space="preserve">                                                                   prostředků)</w:t>
      </w:r>
    </w:p>
    <w:p w:rsidR="009E4013" w:rsidRPr="005C56C2" w:rsidRDefault="009E4013" w:rsidP="00566C31">
      <w:pPr>
        <w:rPr>
          <w:rFonts w:ascii="Arial" w:hAnsi="Arial" w:cs="Arial"/>
          <w:sz w:val="24"/>
          <w:szCs w:val="24"/>
        </w:rPr>
      </w:pPr>
    </w:p>
    <w:p w:rsidR="009E4013" w:rsidRPr="005C56C2" w:rsidRDefault="009E4013" w:rsidP="00566C31">
      <w:pPr>
        <w:rPr>
          <w:rFonts w:ascii="Arial" w:hAnsi="Arial" w:cs="Arial"/>
          <w:sz w:val="24"/>
          <w:szCs w:val="24"/>
        </w:rPr>
      </w:pPr>
    </w:p>
    <w:p w:rsidR="009E4013" w:rsidRPr="00505D69" w:rsidRDefault="009E4013" w:rsidP="00505D69">
      <w:pPr>
        <w:pStyle w:val="ListParagraph"/>
        <w:numPr>
          <w:ilvl w:val="0"/>
          <w:numId w:val="21"/>
        </w:numPr>
        <w:rPr>
          <w:rFonts w:ascii="Arial" w:hAnsi="Arial" w:cs="Arial"/>
          <w:sz w:val="24"/>
          <w:szCs w:val="24"/>
        </w:rPr>
      </w:pPr>
      <w:r w:rsidRPr="00505D69">
        <w:rPr>
          <w:rFonts w:ascii="Arial" w:hAnsi="Arial" w:cs="Arial"/>
          <w:sz w:val="24"/>
          <w:szCs w:val="24"/>
        </w:rPr>
        <w:t xml:space="preserve">Zapiš, která </w:t>
      </w:r>
      <w:r w:rsidRPr="00505D69">
        <w:rPr>
          <w:rFonts w:ascii="Arial" w:hAnsi="Arial" w:cs="Arial"/>
          <w:b/>
          <w:sz w:val="24"/>
          <w:szCs w:val="24"/>
        </w:rPr>
        <w:t>sůl  se  používá jako</w:t>
      </w:r>
      <w:r w:rsidRPr="00505D69">
        <w:rPr>
          <w:rFonts w:ascii="Arial" w:hAnsi="Arial" w:cs="Arial"/>
          <w:sz w:val="24"/>
          <w:szCs w:val="24"/>
        </w:rPr>
        <w:t xml:space="preserve"> :</w:t>
      </w:r>
    </w:p>
    <w:p w:rsidR="009E4013" w:rsidRPr="00481E67" w:rsidRDefault="009E4013" w:rsidP="00566C31">
      <w:pPr>
        <w:pStyle w:val="ListParagraph"/>
        <w:rPr>
          <w:rFonts w:ascii="Arial" w:hAnsi="Arial" w:cs="Arial"/>
          <w:sz w:val="24"/>
          <w:szCs w:val="24"/>
        </w:rPr>
      </w:pPr>
    </w:p>
    <w:p w:rsidR="009E4013" w:rsidRPr="00505D69" w:rsidRDefault="009E4013" w:rsidP="00505D69">
      <w:pPr>
        <w:pStyle w:val="ListParagraph"/>
        <w:numPr>
          <w:ilvl w:val="0"/>
          <w:numId w:val="24"/>
        </w:numPr>
        <w:rPr>
          <w:rFonts w:ascii="Arial" w:hAnsi="Arial" w:cs="Arial"/>
          <w:color w:val="FF0000"/>
          <w:sz w:val="24"/>
          <w:szCs w:val="24"/>
        </w:rPr>
      </w:pPr>
      <w:r w:rsidRPr="00505D69">
        <w:rPr>
          <w:rFonts w:ascii="Arial" w:hAnsi="Arial" w:cs="Arial"/>
          <w:sz w:val="24"/>
          <w:szCs w:val="24"/>
        </w:rPr>
        <w:t xml:space="preserve">Desinfekce hospodářských budov(bílení),  výroba vápna – </w:t>
      </w:r>
      <w:r w:rsidRPr="00505D69">
        <w:rPr>
          <w:rFonts w:ascii="Arial" w:hAnsi="Arial" w:cs="Arial"/>
          <w:color w:val="FF0000"/>
          <w:sz w:val="24"/>
          <w:szCs w:val="24"/>
        </w:rPr>
        <w:t xml:space="preserve">uhličitan vápenatý (vápenec,       </w:t>
      </w:r>
    </w:p>
    <w:p w:rsidR="009E4013" w:rsidRPr="00505D69" w:rsidRDefault="009E4013" w:rsidP="00505D69">
      <w:pPr>
        <w:pStyle w:val="ListParagraph"/>
        <w:rPr>
          <w:rFonts w:ascii="Arial" w:hAnsi="Arial" w:cs="Arial"/>
          <w:color w:val="FF0000"/>
          <w:sz w:val="24"/>
          <w:szCs w:val="24"/>
        </w:rPr>
      </w:pPr>
      <w:r w:rsidRPr="00505D69">
        <w:rPr>
          <w:rFonts w:ascii="Arial" w:hAnsi="Arial" w:cs="Arial"/>
          <w:color w:val="FF0000"/>
          <w:sz w:val="24"/>
          <w:szCs w:val="24"/>
        </w:rPr>
        <w:t xml:space="preserve">                                                                                                          CaCO</w:t>
      </w:r>
      <w:r w:rsidRPr="00505D69">
        <w:rPr>
          <w:rFonts w:ascii="Arial" w:hAnsi="Arial" w:cs="Arial"/>
          <w:color w:val="FF0000"/>
          <w:sz w:val="24"/>
          <w:szCs w:val="24"/>
          <w:vertAlign w:val="subscript"/>
        </w:rPr>
        <w:t>3</w:t>
      </w:r>
      <w:r w:rsidRPr="00505D69">
        <w:rPr>
          <w:rFonts w:ascii="Arial" w:hAnsi="Arial" w:cs="Arial"/>
          <w:color w:val="FF0000"/>
          <w:sz w:val="24"/>
          <w:szCs w:val="24"/>
        </w:rPr>
        <w:t>)</w:t>
      </w:r>
    </w:p>
    <w:p w:rsidR="009E4013" w:rsidRPr="00505D69" w:rsidRDefault="009E4013" w:rsidP="00505D69">
      <w:pPr>
        <w:pStyle w:val="ListParagraph"/>
        <w:numPr>
          <w:ilvl w:val="0"/>
          <w:numId w:val="24"/>
        </w:numPr>
        <w:rPr>
          <w:rFonts w:ascii="Arial" w:hAnsi="Arial" w:cs="Arial"/>
          <w:color w:val="FF0000"/>
          <w:sz w:val="24"/>
          <w:szCs w:val="24"/>
        </w:rPr>
      </w:pPr>
      <w:r w:rsidRPr="00505D69">
        <w:rPr>
          <w:rFonts w:ascii="Arial" w:hAnsi="Arial" w:cs="Arial"/>
          <w:sz w:val="24"/>
          <w:szCs w:val="24"/>
        </w:rPr>
        <w:t xml:space="preserve">Součást tělních tekutin (pot, tkáňový mok), ochucování potravin – </w:t>
      </w:r>
      <w:r w:rsidRPr="00505D69">
        <w:rPr>
          <w:rFonts w:ascii="Arial" w:hAnsi="Arial" w:cs="Arial"/>
          <w:color w:val="FF0000"/>
          <w:sz w:val="24"/>
          <w:szCs w:val="24"/>
        </w:rPr>
        <w:t>chlorid sodný (NaCl)</w:t>
      </w:r>
    </w:p>
    <w:p w:rsidR="009E4013" w:rsidRPr="00505D69" w:rsidRDefault="009E4013" w:rsidP="00505D69">
      <w:pPr>
        <w:numPr>
          <w:ilvl w:val="0"/>
          <w:numId w:val="24"/>
        </w:numPr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Znehybnění zlomenin, sošky, sádrokartony – </w:t>
      </w:r>
      <w:r w:rsidRPr="00505D69">
        <w:rPr>
          <w:rFonts w:ascii="Arial" w:hAnsi="Arial" w:cs="Arial"/>
          <w:color w:val="FF0000"/>
          <w:sz w:val="24"/>
          <w:szCs w:val="24"/>
        </w:rPr>
        <w:t>síran vápenatý (sádrovec, CaSO</w:t>
      </w:r>
      <w:r w:rsidRPr="00505D69">
        <w:rPr>
          <w:rFonts w:ascii="Arial" w:hAnsi="Arial" w:cs="Arial"/>
          <w:color w:val="FF0000"/>
          <w:sz w:val="24"/>
          <w:szCs w:val="24"/>
          <w:vertAlign w:val="subscript"/>
        </w:rPr>
        <w:t>4</w:t>
      </w:r>
      <w:r w:rsidRPr="00505D69">
        <w:rPr>
          <w:rFonts w:ascii="Arial" w:hAnsi="Arial" w:cs="Arial"/>
          <w:color w:val="FF0000"/>
          <w:sz w:val="24"/>
          <w:szCs w:val="24"/>
        </w:rPr>
        <w:t>)</w:t>
      </w:r>
    </w:p>
    <w:p w:rsidR="009E4013" w:rsidRPr="00505D69" w:rsidRDefault="009E4013" w:rsidP="00566C31">
      <w:pPr>
        <w:spacing w:after="240"/>
        <w:rPr>
          <w:rFonts w:ascii="Arial" w:hAnsi="Arial" w:cs="Arial"/>
          <w:color w:val="FF0000"/>
          <w:sz w:val="24"/>
          <w:szCs w:val="24"/>
        </w:rPr>
      </w:pPr>
    </w:p>
    <w:p w:rsidR="009E4013" w:rsidRPr="00505D69" w:rsidRDefault="009E4013" w:rsidP="00505D69">
      <w:pPr>
        <w:pStyle w:val="ListParagraph"/>
        <w:numPr>
          <w:ilvl w:val="0"/>
          <w:numId w:val="21"/>
        </w:numPr>
        <w:spacing w:after="120"/>
        <w:rPr>
          <w:rFonts w:ascii="Arial" w:hAnsi="Arial" w:cs="Arial"/>
          <w:sz w:val="24"/>
          <w:szCs w:val="24"/>
        </w:rPr>
      </w:pPr>
      <w:r w:rsidRPr="00505D69">
        <w:rPr>
          <w:rFonts w:ascii="Arial" w:hAnsi="Arial" w:cs="Arial"/>
          <w:sz w:val="24"/>
          <w:szCs w:val="24"/>
        </w:rPr>
        <w:t xml:space="preserve">Rozliš uvedené </w:t>
      </w:r>
      <w:r w:rsidRPr="00505D69">
        <w:rPr>
          <w:rFonts w:ascii="Arial" w:hAnsi="Arial" w:cs="Arial"/>
          <w:b/>
          <w:sz w:val="24"/>
          <w:szCs w:val="24"/>
        </w:rPr>
        <w:t>pojmy do správných skupin</w:t>
      </w:r>
      <w:r w:rsidRPr="00505D69">
        <w:rPr>
          <w:rFonts w:ascii="Arial" w:hAnsi="Arial" w:cs="Arial"/>
          <w:sz w:val="24"/>
          <w:szCs w:val="24"/>
        </w:rPr>
        <w:t xml:space="preserve"> :</w:t>
      </w:r>
    </w:p>
    <w:p w:rsidR="009E4013" w:rsidRPr="005C56C2" w:rsidRDefault="009E4013" w:rsidP="00566C31">
      <w:pPr>
        <w:spacing w:after="120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vápno,</w:t>
      </w:r>
      <w:r w:rsidRPr="005C56C2">
        <w:rPr>
          <w:rFonts w:ascii="Arial" w:hAnsi="Arial" w:cs="Arial"/>
          <w:sz w:val="24"/>
          <w:szCs w:val="24"/>
        </w:rPr>
        <w:t xml:space="preserve"> NPK, glazura</w:t>
      </w:r>
      <w:r>
        <w:rPr>
          <w:rFonts w:ascii="Arial" w:hAnsi="Arial" w:cs="Arial"/>
          <w:sz w:val="24"/>
          <w:szCs w:val="24"/>
        </w:rPr>
        <w:t>, malta</w:t>
      </w:r>
      <w:r w:rsidRPr="005C56C2">
        <w:rPr>
          <w:rFonts w:ascii="Arial" w:hAnsi="Arial" w:cs="Arial"/>
          <w:sz w:val="24"/>
          <w:szCs w:val="24"/>
        </w:rPr>
        <w:t>, ledek, cement</w:t>
      </w:r>
      <w:r>
        <w:rPr>
          <w:rFonts w:ascii="Arial" w:hAnsi="Arial" w:cs="Arial"/>
          <w:sz w:val="24"/>
          <w:szCs w:val="24"/>
        </w:rPr>
        <w:t>,</w:t>
      </w:r>
      <w:r w:rsidRPr="005C56C2">
        <w:rPr>
          <w:rFonts w:ascii="Arial" w:hAnsi="Arial" w:cs="Arial"/>
          <w:sz w:val="24"/>
          <w:szCs w:val="24"/>
        </w:rPr>
        <w:t xml:space="preserve"> kaolin, </w:t>
      </w:r>
      <w:r>
        <w:rPr>
          <w:rFonts w:ascii="Arial" w:hAnsi="Arial" w:cs="Arial"/>
          <w:sz w:val="24"/>
          <w:szCs w:val="24"/>
        </w:rPr>
        <w:t>dlaždice</w:t>
      </w:r>
    </w:p>
    <w:p w:rsidR="009E4013" w:rsidRPr="005C56C2" w:rsidRDefault="009E4013" w:rsidP="00566C31">
      <w:pPr>
        <w:pStyle w:val="ListParagraph"/>
        <w:spacing w:after="120"/>
        <w:ind w:left="360"/>
        <w:rPr>
          <w:rFonts w:ascii="Arial" w:hAnsi="Arial" w:cs="Arial"/>
          <w:sz w:val="24"/>
          <w:szCs w:val="24"/>
        </w:rPr>
      </w:pPr>
      <w:r w:rsidRPr="005C56C2">
        <w:rPr>
          <w:rFonts w:ascii="Arial" w:hAnsi="Arial" w:cs="Arial"/>
          <w:sz w:val="24"/>
          <w:szCs w:val="24"/>
        </w:rPr>
        <w:t xml:space="preserve">KERAMIKA – </w:t>
      </w:r>
      <w:r w:rsidRPr="00505D69">
        <w:rPr>
          <w:rFonts w:ascii="Arial" w:hAnsi="Arial" w:cs="Arial"/>
          <w:color w:val="FF0000"/>
          <w:sz w:val="24"/>
          <w:szCs w:val="24"/>
        </w:rPr>
        <w:t>glazura, kaolin, dlaždice</w:t>
      </w:r>
    </w:p>
    <w:p w:rsidR="009E4013" w:rsidRPr="005C56C2" w:rsidRDefault="009E4013" w:rsidP="00566C31">
      <w:pPr>
        <w:pStyle w:val="ListParagraph"/>
        <w:spacing w:after="120"/>
        <w:ind w:left="360"/>
        <w:rPr>
          <w:rFonts w:ascii="Arial" w:hAnsi="Arial" w:cs="Arial"/>
          <w:sz w:val="24"/>
          <w:szCs w:val="24"/>
        </w:rPr>
      </w:pPr>
    </w:p>
    <w:p w:rsidR="009E4013" w:rsidRPr="005C56C2" w:rsidRDefault="009E4013" w:rsidP="00566C31">
      <w:pPr>
        <w:pStyle w:val="ListParagraph"/>
        <w:spacing w:after="120"/>
        <w:ind w:left="360"/>
        <w:rPr>
          <w:rFonts w:ascii="Arial" w:hAnsi="Arial" w:cs="Arial"/>
          <w:sz w:val="24"/>
          <w:szCs w:val="24"/>
        </w:rPr>
      </w:pPr>
      <w:r w:rsidRPr="005C56C2">
        <w:rPr>
          <w:rFonts w:ascii="Arial" w:hAnsi="Arial" w:cs="Arial"/>
          <w:sz w:val="24"/>
          <w:szCs w:val="24"/>
        </w:rPr>
        <w:t>HNOJIVA –</w:t>
      </w:r>
      <w:r>
        <w:rPr>
          <w:rFonts w:ascii="Arial" w:hAnsi="Arial" w:cs="Arial"/>
          <w:sz w:val="24"/>
          <w:szCs w:val="24"/>
        </w:rPr>
        <w:t xml:space="preserve"> </w:t>
      </w:r>
      <w:r w:rsidRPr="00505D69">
        <w:rPr>
          <w:rFonts w:ascii="Arial" w:hAnsi="Arial" w:cs="Arial"/>
          <w:color w:val="FF0000"/>
          <w:sz w:val="24"/>
          <w:szCs w:val="24"/>
        </w:rPr>
        <w:t>NPK, ledek ( vápno)</w:t>
      </w:r>
    </w:p>
    <w:p w:rsidR="009E4013" w:rsidRPr="005C56C2" w:rsidRDefault="009E4013" w:rsidP="00566C31">
      <w:pPr>
        <w:pStyle w:val="ListParagraph"/>
        <w:spacing w:after="120"/>
        <w:ind w:left="360"/>
        <w:rPr>
          <w:rFonts w:ascii="Arial" w:hAnsi="Arial" w:cs="Arial"/>
          <w:sz w:val="24"/>
          <w:szCs w:val="24"/>
        </w:rPr>
      </w:pPr>
    </w:p>
    <w:p w:rsidR="009E4013" w:rsidRPr="00505D69" w:rsidRDefault="009E4013" w:rsidP="00566C31">
      <w:pPr>
        <w:pStyle w:val="ListParagraph"/>
        <w:spacing w:after="120"/>
        <w:ind w:left="360"/>
        <w:rPr>
          <w:rFonts w:ascii="Arial" w:hAnsi="Arial" w:cs="Arial"/>
          <w:color w:val="FF0000"/>
          <w:sz w:val="24"/>
          <w:szCs w:val="24"/>
        </w:rPr>
      </w:pPr>
      <w:r w:rsidRPr="005C56C2">
        <w:rPr>
          <w:rFonts w:ascii="Arial" w:hAnsi="Arial" w:cs="Arial"/>
          <w:sz w:val="24"/>
          <w:szCs w:val="24"/>
        </w:rPr>
        <w:t xml:space="preserve">POJIVA  - </w:t>
      </w:r>
      <w:r w:rsidRPr="00505D69">
        <w:rPr>
          <w:rFonts w:ascii="Arial" w:hAnsi="Arial" w:cs="Arial"/>
          <w:color w:val="FF0000"/>
          <w:sz w:val="24"/>
          <w:szCs w:val="24"/>
        </w:rPr>
        <w:t>vápno, cement, malta</w:t>
      </w:r>
    </w:p>
    <w:p w:rsidR="009E4013" w:rsidRDefault="009E4013" w:rsidP="00566C31">
      <w:pPr>
        <w:spacing w:after="120"/>
        <w:rPr>
          <w:rFonts w:ascii="Arial" w:hAnsi="Arial" w:cs="Arial"/>
          <w:sz w:val="24"/>
          <w:szCs w:val="24"/>
        </w:rPr>
      </w:pPr>
    </w:p>
    <w:p w:rsidR="009E4013" w:rsidRPr="005C56C2" w:rsidRDefault="009E4013" w:rsidP="00505D69">
      <w:pPr>
        <w:numPr>
          <w:ilvl w:val="0"/>
          <w:numId w:val="21"/>
        </w:numPr>
        <w:rPr>
          <w:rFonts w:ascii="Arial" w:hAnsi="Arial" w:cs="Arial"/>
          <w:sz w:val="24"/>
          <w:szCs w:val="24"/>
        </w:rPr>
      </w:pPr>
      <w:r w:rsidRPr="005C56C2">
        <w:rPr>
          <w:rFonts w:ascii="Arial" w:hAnsi="Arial" w:cs="Arial"/>
          <w:b/>
          <w:sz w:val="24"/>
          <w:szCs w:val="24"/>
        </w:rPr>
        <w:t xml:space="preserve">Dopiš ch. rovnici, vyčísli a rovnice </w:t>
      </w:r>
      <w:r w:rsidRPr="005C56C2">
        <w:rPr>
          <w:rFonts w:ascii="Arial" w:hAnsi="Arial" w:cs="Arial"/>
          <w:b/>
          <w:sz w:val="24"/>
          <w:szCs w:val="24"/>
          <w:u w:val="single"/>
        </w:rPr>
        <w:t>pojmenuj</w:t>
      </w:r>
      <w:r w:rsidRPr="005C56C2">
        <w:rPr>
          <w:rFonts w:ascii="Arial" w:hAnsi="Arial" w:cs="Arial"/>
          <w:sz w:val="24"/>
          <w:szCs w:val="24"/>
        </w:rPr>
        <w:t xml:space="preserve">  :</w:t>
      </w:r>
    </w:p>
    <w:p w:rsidR="009E4013" w:rsidRPr="005C56C2" w:rsidRDefault="009E4013" w:rsidP="00566C31">
      <w:pPr>
        <w:ind w:left="360"/>
        <w:rPr>
          <w:rFonts w:ascii="Arial" w:hAnsi="Arial" w:cs="Arial"/>
          <w:sz w:val="24"/>
          <w:szCs w:val="24"/>
        </w:rPr>
      </w:pPr>
    </w:p>
    <w:p w:rsidR="009E4013" w:rsidRPr="00A706BD" w:rsidRDefault="009E4013" w:rsidP="00A706BD">
      <w:pPr>
        <w:ind w:left="360"/>
        <w:rPr>
          <w:rFonts w:ascii="Arial" w:hAnsi="Arial" w:cs="Arial"/>
          <w:sz w:val="24"/>
          <w:szCs w:val="24"/>
        </w:rPr>
      </w:pPr>
      <w:r>
        <w:rPr>
          <w:noProof/>
        </w:rPr>
        <w:pict>
          <v:shape id="Přímá spojnice se šipkou 14" o:spid="_x0000_s1040" type="#_x0000_t32" style="position:absolute;left:0;text-align:left;margin-left:137.55pt;margin-top:10.75pt;width:75.85pt;height:0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">
            <v:stroke endarrow="block"/>
          </v:shape>
        </w:pict>
      </w:r>
      <w:r>
        <w:rPr>
          <w:rFonts w:ascii="Arial" w:hAnsi="Arial" w:cs="Arial"/>
          <w:sz w:val="24"/>
          <w:szCs w:val="24"/>
        </w:rPr>
        <w:t>a)</w:t>
      </w:r>
      <w:r w:rsidRPr="00A706BD">
        <w:rPr>
          <w:rFonts w:ascii="Arial" w:hAnsi="Arial" w:cs="Arial"/>
          <w:sz w:val="24"/>
          <w:szCs w:val="24"/>
        </w:rPr>
        <w:t xml:space="preserve">   KOH     +      HF     </w:t>
      </w:r>
      <w:r w:rsidRPr="00A706BD">
        <w:rPr>
          <w:rFonts w:ascii="Arial" w:hAnsi="Arial" w:cs="Arial"/>
          <w:color w:val="FF0000"/>
          <w:sz w:val="24"/>
          <w:szCs w:val="24"/>
          <w:vertAlign w:val="superscript"/>
        </w:rPr>
        <w:t>neutralizace</w:t>
      </w:r>
      <w:r w:rsidRPr="00A706BD">
        <w:rPr>
          <w:rFonts w:ascii="Arial" w:hAnsi="Arial" w:cs="Arial"/>
          <w:sz w:val="24"/>
          <w:szCs w:val="24"/>
        </w:rPr>
        <w:t xml:space="preserve"> </w:t>
      </w:r>
      <w:r w:rsidRPr="00A706BD">
        <w:rPr>
          <w:rFonts w:ascii="Arial" w:hAnsi="Arial" w:cs="Arial"/>
          <w:sz w:val="24"/>
          <w:szCs w:val="24"/>
          <w:vertAlign w:val="subscript"/>
        </w:rPr>
        <w:t xml:space="preserve">        </w:t>
      </w:r>
      <w:r w:rsidRPr="00A706BD">
        <w:rPr>
          <w:rFonts w:ascii="Arial" w:hAnsi="Arial" w:cs="Arial"/>
          <w:sz w:val="24"/>
          <w:szCs w:val="24"/>
        </w:rPr>
        <w:t xml:space="preserve">    </w:t>
      </w:r>
      <w:r w:rsidRPr="00A706BD">
        <w:rPr>
          <w:rFonts w:ascii="Arial" w:hAnsi="Arial" w:cs="Arial"/>
          <w:color w:val="FF0000"/>
          <w:sz w:val="24"/>
          <w:szCs w:val="24"/>
        </w:rPr>
        <w:t>KF    +    H</w:t>
      </w:r>
      <w:r w:rsidRPr="00A706BD">
        <w:rPr>
          <w:rFonts w:ascii="Arial" w:hAnsi="Arial" w:cs="Arial"/>
          <w:color w:val="FF0000"/>
          <w:sz w:val="24"/>
          <w:szCs w:val="24"/>
          <w:vertAlign w:val="subscript"/>
        </w:rPr>
        <w:t>2</w:t>
      </w:r>
      <w:r w:rsidRPr="00A706BD">
        <w:rPr>
          <w:rFonts w:ascii="Arial" w:hAnsi="Arial" w:cs="Arial"/>
          <w:color w:val="FF0000"/>
          <w:sz w:val="24"/>
          <w:szCs w:val="24"/>
        </w:rPr>
        <w:t>O</w:t>
      </w:r>
    </w:p>
    <w:p w:rsidR="009E4013" w:rsidRPr="00A659A7" w:rsidRDefault="009E4013" w:rsidP="00566C31">
      <w:pPr>
        <w:pStyle w:val="ListParagraph"/>
        <w:rPr>
          <w:rFonts w:ascii="Arial" w:hAnsi="Arial" w:cs="Arial"/>
          <w:sz w:val="24"/>
          <w:szCs w:val="24"/>
        </w:rPr>
      </w:pPr>
    </w:p>
    <w:p w:rsidR="009E4013" w:rsidRPr="005C56C2" w:rsidRDefault="009E4013" w:rsidP="00566C31">
      <w:pPr>
        <w:rPr>
          <w:rFonts w:ascii="Arial" w:hAnsi="Arial" w:cs="Arial"/>
          <w:sz w:val="24"/>
          <w:szCs w:val="24"/>
        </w:rPr>
      </w:pPr>
    </w:p>
    <w:p w:rsidR="009E4013" w:rsidRPr="00A706BD" w:rsidRDefault="009E4013" w:rsidP="00A706BD">
      <w:pPr>
        <w:ind w:left="360"/>
        <w:rPr>
          <w:rFonts w:ascii="Arial" w:hAnsi="Arial" w:cs="Arial"/>
          <w:sz w:val="24"/>
          <w:szCs w:val="24"/>
          <w:vertAlign w:val="subscript"/>
        </w:rPr>
      </w:pPr>
      <w:r>
        <w:rPr>
          <w:noProof/>
        </w:rPr>
        <w:pict>
          <v:shape id="Přímá spojnice se šipkou 15" o:spid="_x0000_s1041" type="#_x0000_t32" style="position:absolute;left:0;text-align:left;margin-left:148.3pt;margin-top:11.85pt;width:75.85pt;height:0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">
            <v:stroke endarrow="block"/>
          </v:shape>
        </w:pict>
      </w:r>
      <w:r>
        <w:rPr>
          <w:rFonts w:ascii="Arial" w:hAnsi="Arial" w:cs="Arial"/>
          <w:sz w:val="24"/>
          <w:szCs w:val="24"/>
        </w:rPr>
        <w:t>b)    Mg</w:t>
      </w:r>
      <w:r w:rsidRPr="005C56C2">
        <w:rPr>
          <w:rFonts w:ascii="Arial" w:hAnsi="Arial" w:cs="Arial"/>
          <w:sz w:val="24"/>
          <w:szCs w:val="24"/>
        </w:rPr>
        <w:t>O   +    S</w:t>
      </w:r>
      <w:r>
        <w:rPr>
          <w:rFonts w:ascii="Arial" w:hAnsi="Arial" w:cs="Arial"/>
          <w:sz w:val="24"/>
          <w:szCs w:val="24"/>
        </w:rPr>
        <w:t>i</w:t>
      </w:r>
      <w:r w:rsidRPr="005C56C2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  <w:vertAlign w:val="subscript"/>
        </w:rPr>
        <w:t>2</w:t>
      </w:r>
      <w:r w:rsidRPr="005C56C2">
        <w:rPr>
          <w:rFonts w:ascii="Arial" w:hAnsi="Arial" w:cs="Arial"/>
          <w:sz w:val="24"/>
          <w:szCs w:val="24"/>
        </w:rPr>
        <w:t xml:space="preserve">      </w:t>
      </w:r>
      <w:r w:rsidRPr="00A706BD">
        <w:rPr>
          <w:rFonts w:ascii="Arial" w:hAnsi="Arial" w:cs="Arial"/>
          <w:color w:val="FF0000"/>
          <w:sz w:val="24"/>
          <w:szCs w:val="24"/>
          <w:vertAlign w:val="superscript"/>
        </w:rPr>
        <w:t>rce ox.kovu a ox.nekovu</w:t>
      </w:r>
      <w:r w:rsidRPr="00A706BD">
        <w:rPr>
          <w:rFonts w:ascii="Arial" w:hAnsi="Arial" w:cs="Arial"/>
          <w:color w:val="FF0000"/>
          <w:sz w:val="24"/>
          <w:szCs w:val="24"/>
        </w:rPr>
        <w:t xml:space="preserve">     </w:t>
      </w:r>
      <w:r>
        <w:rPr>
          <w:rFonts w:ascii="Arial" w:hAnsi="Arial" w:cs="Arial"/>
          <w:color w:val="FF0000"/>
          <w:sz w:val="24"/>
          <w:szCs w:val="24"/>
        </w:rPr>
        <w:t>MgSiO</w:t>
      </w:r>
      <w:r>
        <w:rPr>
          <w:rFonts w:ascii="Arial" w:hAnsi="Arial" w:cs="Arial"/>
          <w:color w:val="FF0000"/>
          <w:sz w:val="24"/>
          <w:szCs w:val="24"/>
          <w:vertAlign w:val="subscript"/>
        </w:rPr>
        <w:t>3</w:t>
      </w:r>
    </w:p>
    <w:p w:rsidR="009E4013" w:rsidRPr="005C56C2" w:rsidRDefault="009E4013" w:rsidP="00566C31">
      <w:pPr>
        <w:ind w:left="720"/>
        <w:rPr>
          <w:rFonts w:ascii="Arial" w:hAnsi="Arial" w:cs="Arial"/>
          <w:sz w:val="24"/>
          <w:szCs w:val="24"/>
        </w:rPr>
      </w:pPr>
    </w:p>
    <w:p w:rsidR="009E4013" w:rsidRPr="00A706BD" w:rsidRDefault="009E4013" w:rsidP="00A706BD">
      <w:pPr>
        <w:ind w:left="360"/>
        <w:rPr>
          <w:rFonts w:ascii="Arial" w:hAnsi="Arial" w:cs="Arial"/>
          <w:sz w:val="24"/>
          <w:szCs w:val="24"/>
        </w:rPr>
      </w:pPr>
      <w:r>
        <w:rPr>
          <w:noProof/>
        </w:rPr>
        <w:pict>
          <v:shape id="Přímá spojnice se šipkou 16" o:spid="_x0000_s1042" type="#_x0000_t32" style="position:absolute;left:0;text-align:left;margin-left:148.15pt;margin-top:13.1pt;width:75.85pt;height:0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">
            <v:stroke endarrow="block"/>
          </v:shape>
        </w:pict>
      </w:r>
      <w:r>
        <w:rPr>
          <w:rFonts w:ascii="Arial" w:hAnsi="Arial" w:cs="Arial"/>
          <w:sz w:val="24"/>
          <w:szCs w:val="24"/>
        </w:rPr>
        <w:t>c)</w:t>
      </w:r>
      <w:r w:rsidRPr="00A706BD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 xml:space="preserve">  </w:t>
      </w:r>
      <w:r w:rsidRPr="00A706BD">
        <w:rPr>
          <w:rFonts w:ascii="Arial" w:hAnsi="Arial" w:cs="Arial"/>
          <w:color w:val="FF0000"/>
          <w:sz w:val="24"/>
          <w:szCs w:val="24"/>
        </w:rPr>
        <w:t>HgI</w:t>
      </w:r>
      <w:r w:rsidRPr="00A706BD">
        <w:rPr>
          <w:rFonts w:ascii="Arial" w:hAnsi="Arial" w:cs="Arial"/>
          <w:color w:val="FF0000"/>
          <w:sz w:val="24"/>
          <w:szCs w:val="24"/>
          <w:vertAlign w:val="subscript"/>
        </w:rPr>
        <w:t>2</w:t>
      </w:r>
      <w:r w:rsidRPr="00A706BD">
        <w:rPr>
          <w:rFonts w:ascii="Arial" w:hAnsi="Arial" w:cs="Arial"/>
          <w:color w:val="FF0000"/>
          <w:sz w:val="24"/>
          <w:szCs w:val="24"/>
        </w:rPr>
        <w:t xml:space="preserve">    +    PbCO</w:t>
      </w:r>
      <w:r w:rsidRPr="00A706BD">
        <w:rPr>
          <w:rFonts w:ascii="Arial" w:hAnsi="Arial" w:cs="Arial"/>
          <w:color w:val="FF0000"/>
          <w:sz w:val="24"/>
          <w:szCs w:val="24"/>
          <w:vertAlign w:val="subscript"/>
        </w:rPr>
        <w:t>3</w:t>
      </w:r>
      <w:r w:rsidRPr="00A706BD">
        <w:rPr>
          <w:rFonts w:ascii="Arial" w:hAnsi="Arial" w:cs="Arial"/>
          <w:color w:val="FF0000"/>
          <w:sz w:val="24"/>
          <w:szCs w:val="24"/>
        </w:rPr>
        <w:t xml:space="preserve">     </w:t>
      </w:r>
      <w:r w:rsidRPr="00A706BD">
        <w:rPr>
          <w:rFonts w:ascii="Arial" w:hAnsi="Arial" w:cs="Arial"/>
          <w:color w:val="FF0000"/>
          <w:sz w:val="24"/>
          <w:szCs w:val="24"/>
          <w:vertAlign w:val="superscript"/>
        </w:rPr>
        <w:t>konverze/srážení</w:t>
      </w:r>
      <w:r w:rsidRPr="00A706BD">
        <w:rPr>
          <w:rFonts w:ascii="Arial" w:hAnsi="Arial" w:cs="Arial"/>
          <w:color w:val="FF0000"/>
          <w:sz w:val="24"/>
          <w:szCs w:val="24"/>
        </w:rPr>
        <w:t xml:space="preserve">      </w:t>
      </w:r>
      <w:r w:rsidRPr="00A706BD">
        <w:rPr>
          <w:rFonts w:ascii="Arial" w:hAnsi="Arial" w:cs="Arial"/>
          <w:sz w:val="24"/>
          <w:szCs w:val="24"/>
        </w:rPr>
        <w:t>PbI</w:t>
      </w:r>
      <w:r w:rsidRPr="00A706BD">
        <w:rPr>
          <w:rFonts w:ascii="Arial" w:hAnsi="Arial" w:cs="Arial"/>
          <w:sz w:val="24"/>
          <w:szCs w:val="24"/>
          <w:vertAlign w:val="subscript"/>
        </w:rPr>
        <w:t>2</w:t>
      </w:r>
      <w:r w:rsidRPr="00A706BD">
        <w:rPr>
          <w:rFonts w:ascii="Arial" w:hAnsi="Arial" w:cs="Arial"/>
          <w:sz w:val="24"/>
          <w:szCs w:val="24"/>
        </w:rPr>
        <w:t xml:space="preserve">    +    HgCO</w:t>
      </w:r>
      <w:r w:rsidRPr="00A706BD">
        <w:rPr>
          <w:rFonts w:ascii="Arial" w:hAnsi="Arial" w:cs="Arial"/>
          <w:sz w:val="24"/>
          <w:szCs w:val="24"/>
          <w:vertAlign w:val="subscript"/>
        </w:rPr>
        <w:t xml:space="preserve">3 </w:t>
      </w:r>
      <w:r w:rsidRPr="00A706BD">
        <w:rPr>
          <w:rFonts w:ascii="Arial" w:hAnsi="Arial" w:cs="Arial"/>
          <w:sz w:val="24"/>
          <w:szCs w:val="24"/>
        </w:rPr>
        <w:t xml:space="preserve"> </w:t>
      </w:r>
    </w:p>
    <w:p w:rsidR="009E4013" w:rsidRPr="005C56C2" w:rsidRDefault="009E4013" w:rsidP="00566C31">
      <w:pPr>
        <w:ind w:left="720"/>
        <w:rPr>
          <w:rFonts w:ascii="Arial" w:hAnsi="Arial" w:cs="Arial"/>
          <w:sz w:val="24"/>
          <w:szCs w:val="24"/>
        </w:rPr>
      </w:pPr>
    </w:p>
    <w:p w:rsidR="009E4013" w:rsidRDefault="009E4013" w:rsidP="00566C31">
      <w:pPr>
        <w:ind w:left="360"/>
        <w:rPr>
          <w:rFonts w:ascii="Arial" w:hAnsi="Arial" w:cs="Arial"/>
          <w:sz w:val="24"/>
          <w:szCs w:val="24"/>
        </w:rPr>
      </w:pPr>
    </w:p>
    <w:p w:rsidR="009E4013" w:rsidRPr="005C56C2" w:rsidRDefault="009E4013" w:rsidP="00566C31">
      <w:pPr>
        <w:ind w:left="360"/>
        <w:rPr>
          <w:rFonts w:ascii="Arial" w:hAnsi="Arial" w:cs="Arial"/>
          <w:sz w:val="24"/>
          <w:szCs w:val="24"/>
        </w:rPr>
      </w:pPr>
    </w:p>
    <w:p w:rsidR="009E4013" w:rsidRDefault="009E4013" w:rsidP="00505D69">
      <w:pPr>
        <w:pStyle w:val="ListParagraph"/>
        <w:numPr>
          <w:ilvl w:val="0"/>
          <w:numId w:val="21"/>
        </w:numPr>
        <w:spacing w:after="240"/>
        <w:rPr>
          <w:rFonts w:ascii="Arial" w:hAnsi="Arial" w:cs="Arial"/>
          <w:sz w:val="24"/>
          <w:szCs w:val="24"/>
        </w:rPr>
      </w:pPr>
      <w:r w:rsidRPr="005C56C2">
        <w:rPr>
          <w:rFonts w:ascii="Arial" w:hAnsi="Arial" w:cs="Arial"/>
          <w:sz w:val="24"/>
          <w:szCs w:val="24"/>
        </w:rPr>
        <w:t xml:space="preserve">Zapiš </w:t>
      </w:r>
      <w:r w:rsidRPr="005C56C2">
        <w:rPr>
          <w:rFonts w:ascii="Arial" w:hAnsi="Arial" w:cs="Arial"/>
          <w:b/>
          <w:sz w:val="24"/>
          <w:szCs w:val="24"/>
        </w:rPr>
        <w:t xml:space="preserve">3 informace </w:t>
      </w:r>
      <w:r w:rsidRPr="005C56C2">
        <w:rPr>
          <w:rFonts w:ascii="Arial" w:hAnsi="Arial" w:cs="Arial"/>
          <w:sz w:val="24"/>
          <w:szCs w:val="24"/>
        </w:rPr>
        <w:t xml:space="preserve">vztahující se k solím, </w:t>
      </w:r>
      <w:r w:rsidRPr="005C56C2">
        <w:rPr>
          <w:rFonts w:ascii="Arial" w:hAnsi="Arial" w:cs="Arial"/>
          <w:b/>
          <w:sz w:val="24"/>
          <w:szCs w:val="24"/>
        </w:rPr>
        <w:t>které nezazněli v testu</w:t>
      </w:r>
      <w:r w:rsidRPr="005C56C2">
        <w:rPr>
          <w:rFonts w:ascii="Arial" w:hAnsi="Arial" w:cs="Arial"/>
          <w:sz w:val="24"/>
          <w:szCs w:val="24"/>
        </w:rPr>
        <w:t xml:space="preserve"> :</w:t>
      </w:r>
    </w:p>
    <w:p w:rsidR="009E4013" w:rsidRPr="005C56C2" w:rsidRDefault="009E4013" w:rsidP="00566C31">
      <w:pPr>
        <w:pStyle w:val="ListParagraph"/>
        <w:spacing w:after="240"/>
        <w:ind w:left="360"/>
        <w:rPr>
          <w:rFonts w:ascii="Arial" w:hAnsi="Arial" w:cs="Arial"/>
          <w:sz w:val="24"/>
          <w:szCs w:val="24"/>
        </w:rPr>
      </w:pPr>
    </w:p>
    <w:p w:rsidR="009E4013" w:rsidRPr="00A706BD" w:rsidRDefault="009E4013" w:rsidP="00A706BD">
      <w:pPr>
        <w:pStyle w:val="ListParagraph"/>
        <w:numPr>
          <w:ilvl w:val="0"/>
          <w:numId w:val="25"/>
        </w:numPr>
        <w:spacing w:after="360"/>
        <w:rPr>
          <w:sz w:val="24"/>
          <w:szCs w:val="24"/>
        </w:rPr>
      </w:pPr>
      <w:r w:rsidRPr="00A706BD">
        <w:rPr>
          <w:sz w:val="24"/>
          <w:szCs w:val="24"/>
        </w:rPr>
        <w:t>…………...……………………………………….…………………………………………………</w:t>
      </w:r>
    </w:p>
    <w:p w:rsidR="009E4013" w:rsidRPr="005C56C2" w:rsidRDefault="009E4013" w:rsidP="00566C31">
      <w:pPr>
        <w:pStyle w:val="ListParagraph"/>
        <w:spacing w:after="360"/>
        <w:rPr>
          <w:sz w:val="24"/>
          <w:szCs w:val="24"/>
        </w:rPr>
      </w:pPr>
    </w:p>
    <w:p w:rsidR="009E4013" w:rsidRPr="00A706BD" w:rsidRDefault="009E4013" w:rsidP="00A706BD">
      <w:pPr>
        <w:pStyle w:val="ListParagraph"/>
        <w:numPr>
          <w:ilvl w:val="0"/>
          <w:numId w:val="25"/>
        </w:numPr>
        <w:spacing w:after="360"/>
        <w:rPr>
          <w:sz w:val="24"/>
          <w:szCs w:val="24"/>
        </w:rPr>
      </w:pPr>
      <w:r w:rsidRPr="00A706BD">
        <w:rPr>
          <w:sz w:val="24"/>
          <w:szCs w:val="24"/>
        </w:rPr>
        <w:t>………………………………………………………………………………………………………</w:t>
      </w:r>
    </w:p>
    <w:p w:rsidR="009E4013" w:rsidRPr="005C56C2" w:rsidRDefault="009E4013" w:rsidP="00566C31">
      <w:pPr>
        <w:pStyle w:val="ListParagraph"/>
        <w:rPr>
          <w:sz w:val="24"/>
          <w:szCs w:val="24"/>
        </w:rPr>
      </w:pPr>
    </w:p>
    <w:p w:rsidR="009E4013" w:rsidRPr="005B0143" w:rsidRDefault="009E4013" w:rsidP="00A706BD">
      <w:pPr>
        <w:pStyle w:val="ListParagraph"/>
        <w:numPr>
          <w:ilvl w:val="0"/>
          <w:numId w:val="25"/>
        </w:numPr>
        <w:spacing w:after="360"/>
        <w:rPr>
          <w:sz w:val="24"/>
          <w:szCs w:val="24"/>
        </w:rPr>
      </w:pPr>
      <w:r w:rsidRPr="005B0143">
        <w:rPr>
          <w:sz w:val="24"/>
          <w:szCs w:val="24"/>
        </w:rPr>
        <w:t>………………………………………………………………………………………………………</w:t>
      </w:r>
    </w:p>
    <w:p w:rsidR="009E4013" w:rsidRPr="005C56C2" w:rsidRDefault="009E4013" w:rsidP="005C56C2">
      <w:pPr>
        <w:spacing w:after="360"/>
        <w:rPr>
          <w:sz w:val="24"/>
          <w:szCs w:val="24"/>
        </w:rPr>
      </w:pPr>
    </w:p>
    <w:sectPr w:rsidR="009E4013" w:rsidRPr="005C56C2" w:rsidSect="004E6893">
      <w:footerReference w:type="default" r:id="rId8"/>
      <w:pgSz w:w="11906" w:h="16838"/>
      <w:pgMar w:top="426" w:right="566" w:bottom="426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4013" w:rsidRDefault="009E4013" w:rsidP="00566C31">
      <w:r>
        <w:separator/>
      </w:r>
    </w:p>
  </w:endnote>
  <w:endnote w:type="continuationSeparator" w:id="0">
    <w:p w:rsidR="009E4013" w:rsidRDefault="009E4013" w:rsidP="00566C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4013" w:rsidRDefault="009E4013">
    <w:pPr>
      <w:pStyle w:val="Footer"/>
    </w:pPr>
    <w:r>
      <w:t>[Zadejte text.]</w:t>
    </w:r>
  </w:p>
  <w:p w:rsidR="009E4013" w:rsidRPr="00D070CE" w:rsidRDefault="009E4013" w:rsidP="00566C31">
    <w:pPr>
      <w:pStyle w:val="Footer"/>
      <w:jc w:val="center"/>
    </w:pPr>
    <w:r w:rsidRPr="00D070CE">
      <w:t xml:space="preserve">Vytvořeno v rámci v projektu „EU peníze školám“ </w:t>
    </w:r>
  </w:p>
  <w:p w:rsidR="009E4013" w:rsidRPr="00D070CE" w:rsidRDefault="009E4013" w:rsidP="00566C31">
    <w:pPr>
      <w:pStyle w:val="Footer"/>
      <w:jc w:val="center"/>
    </w:pPr>
    <w:r w:rsidRPr="00D070CE">
      <w:rPr>
        <w:b/>
      </w:rPr>
      <w:t>OP VK oblast podpory 1.4 s názvem Zlepšení podmínek pro vzdělávání na základních školách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4013" w:rsidRDefault="009E4013" w:rsidP="00566C31">
      <w:r>
        <w:separator/>
      </w:r>
    </w:p>
  </w:footnote>
  <w:footnote w:type="continuationSeparator" w:id="0">
    <w:p w:rsidR="009E4013" w:rsidRDefault="009E4013" w:rsidP="00566C3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F3628"/>
    <w:multiLevelType w:val="hybridMultilevel"/>
    <w:tmpl w:val="C66E1E8A"/>
    <w:lvl w:ilvl="0" w:tplc="CDA26BB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3C83294"/>
    <w:multiLevelType w:val="hybridMultilevel"/>
    <w:tmpl w:val="40DA706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3F908DC"/>
    <w:multiLevelType w:val="hybridMultilevel"/>
    <w:tmpl w:val="EDD48D58"/>
    <w:lvl w:ilvl="0" w:tplc="258AA33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DD01936"/>
    <w:multiLevelType w:val="hybridMultilevel"/>
    <w:tmpl w:val="EEC8EF20"/>
    <w:lvl w:ilvl="0" w:tplc="78CCC11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F707706"/>
    <w:multiLevelType w:val="hybridMultilevel"/>
    <w:tmpl w:val="1B9A575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33D424E"/>
    <w:multiLevelType w:val="hybridMultilevel"/>
    <w:tmpl w:val="26FA9C6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8965E20"/>
    <w:multiLevelType w:val="hybridMultilevel"/>
    <w:tmpl w:val="B860F0D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E0C7AE2"/>
    <w:multiLevelType w:val="hybridMultilevel"/>
    <w:tmpl w:val="B85C2F2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34400DB"/>
    <w:multiLevelType w:val="hybridMultilevel"/>
    <w:tmpl w:val="44E2280A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3A453EC"/>
    <w:multiLevelType w:val="hybridMultilevel"/>
    <w:tmpl w:val="D2D6D4B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5506994"/>
    <w:multiLevelType w:val="hybridMultilevel"/>
    <w:tmpl w:val="7970223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B1C5F59"/>
    <w:multiLevelType w:val="hybridMultilevel"/>
    <w:tmpl w:val="9EBADAF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C095FBD"/>
    <w:multiLevelType w:val="hybridMultilevel"/>
    <w:tmpl w:val="6BDEBA00"/>
    <w:lvl w:ilvl="0" w:tplc="239ECDA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40617ED5"/>
    <w:multiLevelType w:val="singleLevel"/>
    <w:tmpl w:val="E8662BA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14">
    <w:nsid w:val="41D670B8"/>
    <w:multiLevelType w:val="hybridMultilevel"/>
    <w:tmpl w:val="008A20BA"/>
    <w:lvl w:ilvl="0" w:tplc="5358DE2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43D503A7"/>
    <w:multiLevelType w:val="hybridMultilevel"/>
    <w:tmpl w:val="887A31A2"/>
    <w:lvl w:ilvl="0" w:tplc="63B490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07C69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BCA01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C2AB7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DD824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A2665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8C206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41A10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348FC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462F2FCC"/>
    <w:multiLevelType w:val="hybridMultilevel"/>
    <w:tmpl w:val="92AA1F3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CB615FA"/>
    <w:multiLevelType w:val="singleLevel"/>
    <w:tmpl w:val="0B589A6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18">
    <w:nsid w:val="566B04A4"/>
    <w:multiLevelType w:val="hybridMultilevel"/>
    <w:tmpl w:val="63D8F1E2"/>
    <w:lvl w:ilvl="0" w:tplc="F3D600E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8642B50"/>
    <w:multiLevelType w:val="hybridMultilevel"/>
    <w:tmpl w:val="6E286ED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61345E18"/>
    <w:multiLevelType w:val="hybridMultilevel"/>
    <w:tmpl w:val="442A698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645F599F"/>
    <w:multiLevelType w:val="hybridMultilevel"/>
    <w:tmpl w:val="4E14A520"/>
    <w:lvl w:ilvl="0" w:tplc="535C666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671257D5"/>
    <w:multiLevelType w:val="hybridMultilevel"/>
    <w:tmpl w:val="4C86148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6D3F546D"/>
    <w:multiLevelType w:val="hybridMultilevel"/>
    <w:tmpl w:val="9D8EE0AE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7EB07716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5">
    <w:nsid w:val="7F7A3661"/>
    <w:multiLevelType w:val="hybridMultilevel"/>
    <w:tmpl w:val="B17A076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4"/>
  </w:num>
  <w:num w:numId="2">
    <w:abstractNumId w:val="13"/>
  </w:num>
  <w:num w:numId="3">
    <w:abstractNumId w:val="8"/>
  </w:num>
  <w:num w:numId="4">
    <w:abstractNumId w:val="20"/>
  </w:num>
  <w:num w:numId="5">
    <w:abstractNumId w:val="17"/>
  </w:num>
  <w:num w:numId="6">
    <w:abstractNumId w:val="15"/>
  </w:num>
  <w:num w:numId="7">
    <w:abstractNumId w:val="5"/>
  </w:num>
  <w:num w:numId="8">
    <w:abstractNumId w:val="6"/>
  </w:num>
  <w:num w:numId="9">
    <w:abstractNumId w:val="0"/>
  </w:num>
  <w:num w:numId="10">
    <w:abstractNumId w:val="18"/>
  </w:num>
  <w:num w:numId="11">
    <w:abstractNumId w:val="22"/>
  </w:num>
  <w:num w:numId="12">
    <w:abstractNumId w:val="25"/>
  </w:num>
  <w:num w:numId="13">
    <w:abstractNumId w:val="1"/>
  </w:num>
  <w:num w:numId="14">
    <w:abstractNumId w:val="9"/>
  </w:num>
  <w:num w:numId="15">
    <w:abstractNumId w:val="14"/>
  </w:num>
  <w:num w:numId="16">
    <w:abstractNumId w:val="11"/>
  </w:num>
  <w:num w:numId="17">
    <w:abstractNumId w:val="4"/>
  </w:num>
  <w:num w:numId="18">
    <w:abstractNumId w:val="7"/>
  </w:num>
  <w:num w:numId="19">
    <w:abstractNumId w:val="2"/>
  </w:num>
  <w:num w:numId="20">
    <w:abstractNumId w:val="23"/>
  </w:num>
  <w:num w:numId="21">
    <w:abstractNumId w:val="3"/>
  </w:num>
  <w:num w:numId="22">
    <w:abstractNumId w:val="16"/>
  </w:num>
  <w:num w:numId="23">
    <w:abstractNumId w:val="12"/>
  </w:num>
  <w:num w:numId="24">
    <w:abstractNumId w:val="21"/>
  </w:num>
  <w:num w:numId="25">
    <w:abstractNumId w:val="10"/>
  </w:num>
  <w:num w:numId="26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F703D"/>
    <w:rsid w:val="000B2E73"/>
    <w:rsid w:val="000F2162"/>
    <w:rsid w:val="0018718F"/>
    <w:rsid w:val="00241F0D"/>
    <w:rsid w:val="00254B7C"/>
    <w:rsid w:val="003E668E"/>
    <w:rsid w:val="00481E67"/>
    <w:rsid w:val="004D41CA"/>
    <w:rsid w:val="004E6893"/>
    <w:rsid w:val="00505D69"/>
    <w:rsid w:val="00566C31"/>
    <w:rsid w:val="005B0143"/>
    <w:rsid w:val="005C56C2"/>
    <w:rsid w:val="00616C45"/>
    <w:rsid w:val="0067050D"/>
    <w:rsid w:val="007F7C9A"/>
    <w:rsid w:val="008570EE"/>
    <w:rsid w:val="009E4013"/>
    <w:rsid w:val="00A659A7"/>
    <w:rsid w:val="00A706BD"/>
    <w:rsid w:val="00D070CE"/>
    <w:rsid w:val="00E944E8"/>
    <w:rsid w:val="00FF70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703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FF703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566C31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566C31"/>
    <w:rPr>
      <w:rFonts w:ascii="Times New Roman" w:hAnsi="Times New Roman" w:cs="Times New Roman"/>
      <w:sz w:val="20"/>
      <w:szCs w:val="20"/>
      <w:lang w:eastAsia="cs-CZ"/>
    </w:rPr>
  </w:style>
  <w:style w:type="paragraph" w:styleId="Footer">
    <w:name w:val="footer"/>
    <w:basedOn w:val="Normal"/>
    <w:link w:val="FooterChar"/>
    <w:uiPriority w:val="99"/>
    <w:rsid w:val="00566C31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566C31"/>
    <w:rPr>
      <w:rFonts w:ascii="Times New Roman" w:hAnsi="Times New Roman" w:cs="Times New Roman"/>
      <w:sz w:val="20"/>
      <w:szCs w:val="20"/>
      <w:lang w:eastAsia="cs-CZ"/>
    </w:rPr>
  </w:style>
  <w:style w:type="paragraph" w:styleId="BalloonText">
    <w:name w:val="Balloon Text"/>
    <w:basedOn w:val="Normal"/>
    <w:link w:val="BalloonTextChar"/>
    <w:uiPriority w:val="99"/>
    <w:semiHidden/>
    <w:rsid w:val="00566C3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66C31"/>
    <w:rPr>
      <w:rFonts w:ascii="Tahoma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131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1185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91</TotalTime>
  <Pages>6</Pages>
  <Words>881</Words>
  <Characters>5203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SlamovaLi</cp:lastModifiedBy>
  <cp:revision>6</cp:revision>
  <dcterms:created xsi:type="dcterms:W3CDTF">2011-12-19T19:23:00Z</dcterms:created>
  <dcterms:modified xsi:type="dcterms:W3CDTF">2012-06-07T12:16:00Z</dcterms:modified>
</cp:coreProperties>
</file>