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24431" w:rsidRDefault="00724431" w:rsidP="002201F5">
      <w:pPr>
        <w:jc w:val="center"/>
        <w:rPr>
          <w:rFonts w:ascii="Verdana" w:hAnsi="Verdana" w:cs="Verdana"/>
          <w:b/>
          <w:bCs/>
          <w:sz w:val="20"/>
          <w:szCs w:val="20"/>
          <w:u w:val="single"/>
        </w:rPr>
      </w:pPr>
    </w:p>
    <w:p w:rsidR="00724431" w:rsidRDefault="00AD3BC9" w:rsidP="002201F5">
      <w:r>
        <w:rPr>
          <w:noProof/>
        </w:rPr>
        <w:drawing>
          <wp:anchor distT="0" distB="0" distL="0" distR="0" simplePos="0" relativeHeight="251657728" behindDoc="1" locked="0" layoutInCell="1" allowOverlap="1">
            <wp:simplePos x="0" y="0"/>
            <wp:positionH relativeFrom="column">
              <wp:posOffset>-114300</wp:posOffset>
            </wp:positionH>
            <wp:positionV relativeFrom="paragraph">
              <wp:posOffset>-193675</wp:posOffset>
            </wp:positionV>
            <wp:extent cx="6082665" cy="1486535"/>
            <wp:effectExtent l="0" t="0" r="0" b="0"/>
            <wp:wrapNone/>
            <wp:docPr id="2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24431" w:rsidRDefault="00724431" w:rsidP="002201F5"/>
    <w:p w:rsidR="00724431" w:rsidRDefault="00724431" w:rsidP="002201F5"/>
    <w:p w:rsidR="00724431" w:rsidRDefault="00724431" w:rsidP="002201F5"/>
    <w:p w:rsidR="00724431" w:rsidRDefault="00724431" w:rsidP="002201F5"/>
    <w:p w:rsidR="00724431" w:rsidRDefault="00724431" w:rsidP="002201F5"/>
    <w:p w:rsidR="00724431" w:rsidRDefault="00724431" w:rsidP="002201F5"/>
    <w:p w:rsidR="00724431" w:rsidRDefault="00724431" w:rsidP="002201F5"/>
    <w:p w:rsidR="00724431" w:rsidRDefault="00724431" w:rsidP="002201F5"/>
    <w:tbl>
      <w:tblPr>
        <w:tblW w:w="9155" w:type="dxa"/>
        <w:tblInd w:w="55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2142"/>
        <w:gridCol w:w="7013"/>
      </w:tblGrid>
      <w:tr w:rsidR="00724431">
        <w:trPr>
          <w:trHeight w:val="264"/>
        </w:trPr>
        <w:tc>
          <w:tcPr>
            <w:tcW w:w="2142" w:type="dxa"/>
            <w:noWrap/>
          </w:tcPr>
          <w:p w:rsidR="00724431" w:rsidRDefault="00724431">
            <w:pPr>
              <w:spacing w:line="276" w:lineRule="auto"/>
              <w:rPr>
                <w:rFonts w:ascii="Verdana" w:hAnsi="Verdana" w:cs="Verdana"/>
                <w:b/>
                <w:bCs/>
                <w:lang w:eastAsia="en-US"/>
              </w:rPr>
            </w:pPr>
            <w:r>
              <w:rPr>
                <w:rFonts w:ascii="Verdana" w:hAnsi="Verdana" w:cs="Verdana"/>
                <w:b/>
                <w:bCs/>
                <w:lang w:eastAsia="en-US"/>
              </w:rPr>
              <w:t>Škola</w:t>
            </w:r>
          </w:p>
        </w:tc>
        <w:tc>
          <w:tcPr>
            <w:tcW w:w="7013" w:type="dxa"/>
            <w:noWrap/>
          </w:tcPr>
          <w:p w:rsidR="00724431" w:rsidRDefault="00724431">
            <w:pPr>
              <w:spacing w:line="276" w:lineRule="auto"/>
              <w:rPr>
                <w:rFonts w:ascii="Verdana" w:hAnsi="Verdana" w:cs="Verdana"/>
                <w:lang w:eastAsia="en-US"/>
              </w:rPr>
            </w:pPr>
            <w:r>
              <w:rPr>
                <w:rFonts w:ascii="Verdana" w:hAnsi="Verdana" w:cs="Verdana"/>
                <w:lang w:eastAsia="en-US"/>
              </w:rPr>
              <w:t>ZŠ Třeboň, Sokolská 296, 379 01 Třeboň</w:t>
            </w:r>
          </w:p>
        </w:tc>
      </w:tr>
      <w:tr w:rsidR="00724431">
        <w:trPr>
          <w:trHeight w:val="264"/>
        </w:trPr>
        <w:tc>
          <w:tcPr>
            <w:tcW w:w="2142" w:type="dxa"/>
            <w:noWrap/>
          </w:tcPr>
          <w:p w:rsidR="00724431" w:rsidRDefault="00724431">
            <w:pPr>
              <w:spacing w:line="276" w:lineRule="auto"/>
              <w:rPr>
                <w:rFonts w:ascii="Verdana" w:hAnsi="Verdana" w:cs="Verdana"/>
                <w:b/>
                <w:bCs/>
                <w:lang w:eastAsia="en-US"/>
              </w:rPr>
            </w:pPr>
            <w:r>
              <w:rPr>
                <w:rFonts w:ascii="Verdana" w:hAnsi="Verdana" w:cs="Verdana"/>
                <w:b/>
                <w:bCs/>
                <w:lang w:eastAsia="en-US"/>
              </w:rPr>
              <w:t>Autor</w:t>
            </w:r>
          </w:p>
        </w:tc>
        <w:tc>
          <w:tcPr>
            <w:tcW w:w="7013" w:type="dxa"/>
            <w:noWrap/>
          </w:tcPr>
          <w:p w:rsidR="00724431" w:rsidRDefault="00724431">
            <w:pPr>
              <w:spacing w:line="276" w:lineRule="auto"/>
              <w:rPr>
                <w:rFonts w:ascii="Verdana" w:hAnsi="Verdana" w:cs="Verdana"/>
                <w:lang w:eastAsia="en-US"/>
              </w:rPr>
            </w:pPr>
            <w:r>
              <w:rPr>
                <w:rFonts w:ascii="Verdana" w:hAnsi="Verdana" w:cs="Verdana"/>
                <w:lang w:eastAsia="en-US"/>
              </w:rPr>
              <w:t xml:space="preserve">Mgr. Radka </w:t>
            </w:r>
            <w:proofErr w:type="spellStart"/>
            <w:r>
              <w:rPr>
                <w:rFonts w:ascii="Verdana" w:hAnsi="Verdana" w:cs="Verdana"/>
                <w:lang w:eastAsia="en-US"/>
              </w:rPr>
              <w:t>Škulaviková</w:t>
            </w:r>
            <w:proofErr w:type="spellEnd"/>
          </w:p>
        </w:tc>
      </w:tr>
      <w:tr w:rsidR="00724431">
        <w:trPr>
          <w:trHeight w:val="264"/>
        </w:trPr>
        <w:tc>
          <w:tcPr>
            <w:tcW w:w="2142" w:type="dxa"/>
            <w:noWrap/>
          </w:tcPr>
          <w:p w:rsidR="00724431" w:rsidRDefault="00724431">
            <w:pPr>
              <w:spacing w:line="276" w:lineRule="auto"/>
              <w:rPr>
                <w:rFonts w:ascii="Verdana" w:hAnsi="Verdana" w:cs="Verdana"/>
                <w:b/>
                <w:bCs/>
                <w:lang w:eastAsia="en-US"/>
              </w:rPr>
            </w:pPr>
            <w:r>
              <w:rPr>
                <w:rFonts w:ascii="Verdana" w:hAnsi="Verdana" w:cs="Verdana"/>
                <w:b/>
                <w:bCs/>
                <w:lang w:eastAsia="en-US"/>
              </w:rPr>
              <w:t>Číslo</w:t>
            </w:r>
          </w:p>
        </w:tc>
        <w:tc>
          <w:tcPr>
            <w:tcW w:w="7013" w:type="dxa"/>
            <w:noWrap/>
          </w:tcPr>
          <w:p w:rsidR="00724431" w:rsidRDefault="00724431" w:rsidP="006E49AF">
            <w:pPr>
              <w:spacing w:line="276" w:lineRule="auto"/>
              <w:rPr>
                <w:rFonts w:ascii="Verdana" w:hAnsi="Verdana" w:cs="Verdana"/>
                <w:lang w:eastAsia="en-US"/>
              </w:rPr>
            </w:pPr>
            <w:bookmarkStart w:id="0" w:name="_GoBack"/>
            <w:r>
              <w:rPr>
                <w:rFonts w:ascii="Verdana" w:hAnsi="Verdana" w:cs="Verdana"/>
                <w:lang w:eastAsia="en-US"/>
              </w:rPr>
              <w:t>VY_12</w:t>
            </w:r>
            <w:r w:rsidRPr="006322B4">
              <w:rPr>
                <w:rFonts w:ascii="Verdana" w:hAnsi="Verdana" w:cs="Verdana"/>
                <w:lang w:eastAsia="en-US"/>
              </w:rPr>
              <w:t>_INOVACE_12</w:t>
            </w:r>
            <w:r w:rsidR="00271F3C">
              <w:rPr>
                <w:rFonts w:ascii="Verdana" w:hAnsi="Verdana" w:cs="Verdana"/>
                <w:lang w:eastAsia="en-US"/>
              </w:rPr>
              <w:t>82</w:t>
            </w:r>
            <w:bookmarkEnd w:id="0"/>
          </w:p>
        </w:tc>
      </w:tr>
      <w:tr w:rsidR="00724431">
        <w:trPr>
          <w:trHeight w:val="671"/>
        </w:trPr>
        <w:tc>
          <w:tcPr>
            <w:tcW w:w="2142" w:type="dxa"/>
            <w:noWrap/>
          </w:tcPr>
          <w:p w:rsidR="00724431" w:rsidRDefault="00724431">
            <w:pPr>
              <w:spacing w:line="276" w:lineRule="auto"/>
              <w:rPr>
                <w:rFonts w:ascii="Verdana" w:hAnsi="Verdana" w:cs="Verdana"/>
                <w:b/>
                <w:bCs/>
                <w:lang w:eastAsia="en-US"/>
              </w:rPr>
            </w:pPr>
            <w:r>
              <w:rPr>
                <w:rFonts w:ascii="Verdana" w:hAnsi="Verdana" w:cs="Verdana"/>
                <w:b/>
                <w:bCs/>
                <w:lang w:eastAsia="en-US"/>
              </w:rPr>
              <w:t>Název</w:t>
            </w:r>
          </w:p>
        </w:tc>
        <w:tc>
          <w:tcPr>
            <w:tcW w:w="7013" w:type="dxa"/>
            <w:noWrap/>
          </w:tcPr>
          <w:p w:rsidR="00724431" w:rsidRDefault="00271F3C" w:rsidP="006E49AF">
            <w:pPr>
              <w:spacing w:line="276" w:lineRule="auto"/>
              <w:rPr>
                <w:rFonts w:ascii="Verdana" w:hAnsi="Verdana" w:cs="Verdana"/>
                <w:lang w:eastAsia="en-US"/>
              </w:rPr>
            </w:pPr>
            <w:r>
              <w:rPr>
                <w:rFonts w:ascii="Verdana" w:hAnsi="Verdana" w:cs="Verdana"/>
                <w:lang w:eastAsia="en-US"/>
              </w:rPr>
              <w:t xml:space="preserve">Citový život člověka </w:t>
            </w:r>
          </w:p>
        </w:tc>
      </w:tr>
      <w:tr w:rsidR="00271F3C">
        <w:trPr>
          <w:trHeight w:val="264"/>
        </w:trPr>
        <w:tc>
          <w:tcPr>
            <w:tcW w:w="2142" w:type="dxa"/>
            <w:noWrap/>
          </w:tcPr>
          <w:p w:rsidR="00271F3C" w:rsidRDefault="00271F3C">
            <w:pPr>
              <w:spacing w:line="276" w:lineRule="auto"/>
              <w:rPr>
                <w:rFonts w:ascii="Verdana" w:hAnsi="Verdana" w:cs="Verdana"/>
                <w:b/>
                <w:bCs/>
                <w:lang w:eastAsia="en-US"/>
              </w:rPr>
            </w:pPr>
            <w:r>
              <w:rPr>
                <w:rFonts w:ascii="Verdana" w:hAnsi="Verdana" w:cs="Verdana"/>
                <w:b/>
                <w:bCs/>
                <w:lang w:eastAsia="en-US"/>
              </w:rPr>
              <w:t>Téma hodiny</w:t>
            </w:r>
          </w:p>
        </w:tc>
        <w:tc>
          <w:tcPr>
            <w:tcW w:w="7013" w:type="dxa"/>
            <w:noWrap/>
          </w:tcPr>
          <w:p w:rsidR="00271F3C" w:rsidRDefault="00271F3C" w:rsidP="0026081F">
            <w:pPr>
              <w:spacing w:line="276" w:lineRule="auto"/>
              <w:rPr>
                <w:rFonts w:ascii="Verdana" w:hAnsi="Verdana" w:cs="Verdana"/>
                <w:lang w:eastAsia="en-US"/>
              </w:rPr>
            </w:pPr>
            <w:r>
              <w:rPr>
                <w:rFonts w:ascii="Verdana" w:hAnsi="Verdana" w:cs="Verdana"/>
                <w:lang w:eastAsia="en-US"/>
              </w:rPr>
              <w:t xml:space="preserve">Citový život člověka </w:t>
            </w:r>
          </w:p>
        </w:tc>
      </w:tr>
      <w:tr w:rsidR="00271F3C">
        <w:trPr>
          <w:trHeight w:val="264"/>
        </w:trPr>
        <w:tc>
          <w:tcPr>
            <w:tcW w:w="2142" w:type="dxa"/>
            <w:noWrap/>
          </w:tcPr>
          <w:p w:rsidR="00271F3C" w:rsidRDefault="00271F3C">
            <w:pPr>
              <w:spacing w:line="276" w:lineRule="auto"/>
              <w:rPr>
                <w:rFonts w:ascii="Verdana" w:hAnsi="Verdana" w:cs="Verdana"/>
                <w:b/>
                <w:bCs/>
                <w:lang w:eastAsia="en-US"/>
              </w:rPr>
            </w:pPr>
            <w:r>
              <w:rPr>
                <w:rFonts w:ascii="Verdana" w:hAnsi="Verdana" w:cs="Verdana"/>
                <w:b/>
                <w:bCs/>
                <w:lang w:eastAsia="en-US"/>
              </w:rPr>
              <w:t>Předmět</w:t>
            </w:r>
          </w:p>
        </w:tc>
        <w:tc>
          <w:tcPr>
            <w:tcW w:w="7013" w:type="dxa"/>
            <w:noWrap/>
          </w:tcPr>
          <w:p w:rsidR="00271F3C" w:rsidRDefault="00271F3C">
            <w:pPr>
              <w:spacing w:line="276" w:lineRule="auto"/>
              <w:rPr>
                <w:rFonts w:ascii="Verdana" w:hAnsi="Verdana" w:cs="Verdana"/>
                <w:lang w:eastAsia="en-US"/>
              </w:rPr>
            </w:pPr>
            <w:r>
              <w:rPr>
                <w:rFonts w:ascii="Verdana" w:hAnsi="Verdana" w:cs="Verdana"/>
                <w:lang w:eastAsia="en-US"/>
              </w:rPr>
              <w:t xml:space="preserve">Člověk ve společnosti </w:t>
            </w:r>
          </w:p>
        </w:tc>
      </w:tr>
      <w:tr w:rsidR="00271F3C">
        <w:trPr>
          <w:trHeight w:val="264"/>
        </w:trPr>
        <w:tc>
          <w:tcPr>
            <w:tcW w:w="2142" w:type="dxa"/>
            <w:noWrap/>
          </w:tcPr>
          <w:p w:rsidR="00271F3C" w:rsidRDefault="00271F3C">
            <w:pPr>
              <w:spacing w:line="276" w:lineRule="auto"/>
              <w:rPr>
                <w:rFonts w:ascii="Verdana" w:hAnsi="Verdana" w:cs="Verdana"/>
                <w:b/>
                <w:bCs/>
                <w:lang w:eastAsia="en-US"/>
              </w:rPr>
            </w:pPr>
            <w:r>
              <w:rPr>
                <w:rFonts w:ascii="Verdana" w:hAnsi="Verdana" w:cs="Verdana"/>
                <w:b/>
                <w:bCs/>
                <w:lang w:eastAsia="en-US"/>
              </w:rPr>
              <w:t>Ročník/y/</w:t>
            </w:r>
          </w:p>
        </w:tc>
        <w:tc>
          <w:tcPr>
            <w:tcW w:w="7013" w:type="dxa"/>
            <w:noWrap/>
          </w:tcPr>
          <w:p w:rsidR="00271F3C" w:rsidRDefault="00271F3C" w:rsidP="003045E0">
            <w:pPr>
              <w:spacing w:line="276" w:lineRule="auto"/>
              <w:rPr>
                <w:rFonts w:ascii="Verdana" w:hAnsi="Verdana" w:cs="Verdana"/>
                <w:lang w:eastAsia="en-US"/>
              </w:rPr>
            </w:pPr>
            <w:r>
              <w:rPr>
                <w:rFonts w:ascii="Verdana" w:hAnsi="Verdana" w:cs="Verdana"/>
                <w:lang w:eastAsia="en-US"/>
              </w:rPr>
              <w:t xml:space="preserve">8. </w:t>
            </w:r>
          </w:p>
        </w:tc>
      </w:tr>
      <w:tr w:rsidR="00271F3C">
        <w:trPr>
          <w:trHeight w:val="855"/>
        </w:trPr>
        <w:tc>
          <w:tcPr>
            <w:tcW w:w="2142" w:type="dxa"/>
            <w:noWrap/>
          </w:tcPr>
          <w:p w:rsidR="00271F3C" w:rsidRDefault="00271F3C">
            <w:pPr>
              <w:spacing w:line="276" w:lineRule="auto"/>
              <w:rPr>
                <w:rFonts w:ascii="Verdana" w:hAnsi="Verdana" w:cs="Verdana"/>
                <w:b/>
                <w:bCs/>
                <w:lang w:eastAsia="en-US"/>
              </w:rPr>
            </w:pPr>
            <w:r>
              <w:rPr>
                <w:rFonts w:ascii="Verdana" w:hAnsi="Verdana" w:cs="Verdana"/>
                <w:b/>
                <w:bCs/>
                <w:lang w:eastAsia="en-US"/>
              </w:rPr>
              <w:t>Anotace</w:t>
            </w:r>
          </w:p>
        </w:tc>
        <w:tc>
          <w:tcPr>
            <w:tcW w:w="7013" w:type="dxa"/>
          </w:tcPr>
          <w:p w:rsidR="00271F3C" w:rsidRDefault="00271F3C" w:rsidP="00446D77">
            <w:pPr>
              <w:spacing w:line="276" w:lineRule="auto"/>
              <w:jc w:val="both"/>
              <w:rPr>
                <w:rFonts w:ascii="Verdana" w:hAnsi="Verdana" w:cs="Verdana"/>
                <w:lang w:eastAsia="en-US"/>
              </w:rPr>
            </w:pPr>
            <w:r>
              <w:rPr>
                <w:rFonts w:ascii="Verdana" w:hAnsi="Verdana" w:cs="Verdana"/>
                <w:lang w:eastAsia="en-US"/>
              </w:rPr>
              <w:t>Materiál je určen k</w:t>
            </w:r>
            <w:r w:rsidR="00446D77">
              <w:rPr>
                <w:rFonts w:ascii="Verdana" w:hAnsi="Verdana" w:cs="Verdana"/>
                <w:lang w:eastAsia="en-US"/>
              </w:rPr>
              <w:t> </w:t>
            </w:r>
            <w:r>
              <w:rPr>
                <w:rFonts w:ascii="Verdana" w:hAnsi="Verdana" w:cs="Verdana"/>
                <w:lang w:eastAsia="en-US"/>
              </w:rPr>
              <w:t>opakování</w:t>
            </w:r>
            <w:r w:rsidR="00446D77">
              <w:rPr>
                <w:rFonts w:ascii="Verdana" w:hAnsi="Verdana" w:cs="Verdana"/>
                <w:lang w:eastAsia="en-US"/>
              </w:rPr>
              <w:t xml:space="preserve"> učiva o citovém vývoji člověka </w:t>
            </w:r>
            <w:r>
              <w:rPr>
                <w:rFonts w:ascii="Verdana" w:hAnsi="Verdana" w:cs="Verdana"/>
                <w:lang w:eastAsia="en-US"/>
              </w:rPr>
              <w:t xml:space="preserve"> a </w:t>
            </w:r>
            <w:proofErr w:type="gramStart"/>
            <w:r>
              <w:rPr>
                <w:rFonts w:ascii="Verdana" w:hAnsi="Verdana" w:cs="Verdana"/>
                <w:lang w:eastAsia="en-US"/>
              </w:rPr>
              <w:t>je  zaměřen</w:t>
            </w:r>
            <w:proofErr w:type="gramEnd"/>
            <w:r>
              <w:rPr>
                <w:rFonts w:ascii="Verdana" w:hAnsi="Verdana" w:cs="Verdana"/>
                <w:lang w:eastAsia="en-US"/>
              </w:rPr>
              <w:t xml:space="preserve"> na rozvoj informační </w:t>
            </w:r>
            <w:r w:rsidR="00446D77">
              <w:rPr>
                <w:rFonts w:ascii="Verdana" w:hAnsi="Verdana" w:cs="Verdana"/>
                <w:lang w:eastAsia="en-US"/>
              </w:rPr>
              <w:t xml:space="preserve">a čtenářské </w:t>
            </w:r>
            <w:r>
              <w:rPr>
                <w:rFonts w:ascii="Verdana" w:hAnsi="Verdana" w:cs="Verdana"/>
                <w:lang w:eastAsia="en-US"/>
              </w:rPr>
              <w:t>gramotnosti se zaměřením na vyhledávání informací, jejich výběru, třídění a posouzení v</w:t>
            </w:r>
            <w:r w:rsidR="00446D77">
              <w:rPr>
                <w:rFonts w:ascii="Verdana" w:hAnsi="Verdana" w:cs="Verdana"/>
                <w:lang w:eastAsia="en-US"/>
              </w:rPr>
              <w:t> učebnici Občanské výchovy pro 8. ročník.</w:t>
            </w:r>
            <w:r w:rsidR="00B56E45">
              <w:rPr>
                <w:rFonts w:ascii="Verdana" w:hAnsi="Verdana" w:cs="Verdana"/>
                <w:lang w:eastAsia="en-US"/>
              </w:rPr>
              <w:t xml:space="preserve"> Vyhledává a pracuje ve Slovníku cizích slov. </w:t>
            </w:r>
          </w:p>
        </w:tc>
      </w:tr>
      <w:tr w:rsidR="00271F3C">
        <w:trPr>
          <w:trHeight w:val="995"/>
        </w:trPr>
        <w:tc>
          <w:tcPr>
            <w:tcW w:w="2142" w:type="dxa"/>
            <w:noWrap/>
          </w:tcPr>
          <w:p w:rsidR="00271F3C" w:rsidRDefault="00271F3C">
            <w:pPr>
              <w:spacing w:line="276" w:lineRule="auto"/>
              <w:rPr>
                <w:rFonts w:ascii="Verdana" w:hAnsi="Verdana" w:cs="Verdana"/>
                <w:b/>
                <w:bCs/>
                <w:lang w:eastAsia="en-US"/>
              </w:rPr>
            </w:pPr>
            <w:r>
              <w:rPr>
                <w:rFonts w:ascii="Verdana" w:hAnsi="Verdana" w:cs="Verdana"/>
                <w:b/>
                <w:bCs/>
                <w:lang w:eastAsia="en-US"/>
              </w:rPr>
              <w:t>Očekávaný výstup</w:t>
            </w:r>
          </w:p>
        </w:tc>
        <w:tc>
          <w:tcPr>
            <w:tcW w:w="7013" w:type="dxa"/>
          </w:tcPr>
          <w:p w:rsidR="00B56E45" w:rsidRDefault="00446D77" w:rsidP="00B56E45">
            <w:pPr>
              <w:spacing w:line="276" w:lineRule="auto"/>
              <w:jc w:val="both"/>
              <w:rPr>
                <w:rFonts w:ascii="Verdana" w:hAnsi="Verdana" w:cs="Verdana"/>
                <w:lang w:eastAsia="en-US"/>
              </w:rPr>
            </w:pPr>
            <w:r>
              <w:rPr>
                <w:rFonts w:ascii="Verdana" w:hAnsi="Verdana" w:cs="Verdana"/>
                <w:lang w:eastAsia="en-US"/>
              </w:rPr>
              <w:t xml:space="preserve">Vyhledává, třídí a </w:t>
            </w:r>
            <w:r w:rsidR="00271F3C">
              <w:rPr>
                <w:rFonts w:ascii="Verdana" w:hAnsi="Verdana" w:cs="Verdana"/>
                <w:lang w:eastAsia="en-US"/>
              </w:rPr>
              <w:t>vybírá správné informace</w:t>
            </w:r>
            <w:r>
              <w:rPr>
                <w:rFonts w:ascii="Verdana" w:hAnsi="Verdana" w:cs="Verdana"/>
                <w:lang w:eastAsia="en-US"/>
              </w:rPr>
              <w:t xml:space="preserve"> týkající se </w:t>
            </w:r>
            <w:r w:rsidR="00B56E45">
              <w:rPr>
                <w:rFonts w:ascii="Verdana" w:hAnsi="Verdana" w:cs="Verdana"/>
                <w:lang w:eastAsia="en-US"/>
              </w:rPr>
              <w:t xml:space="preserve">učiva o citovém vývoji člověka. Žák </w:t>
            </w:r>
            <w:proofErr w:type="gramStart"/>
            <w:r w:rsidR="00B56E45">
              <w:rPr>
                <w:rFonts w:ascii="Verdana" w:hAnsi="Verdana" w:cs="Verdana"/>
                <w:lang w:eastAsia="en-US"/>
              </w:rPr>
              <w:t>pracuje s  učebnicí</w:t>
            </w:r>
            <w:proofErr w:type="gramEnd"/>
            <w:r w:rsidR="00271F3C">
              <w:rPr>
                <w:rFonts w:ascii="Verdana" w:hAnsi="Verdana" w:cs="Verdana"/>
                <w:lang w:eastAsia="en-US"/>
              </w:rPr>
              <w:t>.</w:t>
            </w:r>
          </w:p>
          <w:p w:rsidR="00271F3C" w:rsidRDefault="00B56E45" w:rsidP="00B56E45">
            <w:pPr>
              <w:spacing w:line="276" w:lineRule="auto"/>
              <w:jc w:val="both"/>
              <w:rPr>
                <w:rFonts w:ascii="Verdana" w:hAnsi="Verdana" w:cs="Verdana"/>
                <w:lang w:eastAsia="en-US"/>
              </w:rPr>
            </w:pPr>
            <w:r>
              <w:rPr>
                <w:rFonts w:ascii="Verdana" w:hAnsi="Verdana" w:cs="Verdana"/>
                <w:lang w:eastAsia="en-US"/>
              </w:rPr>
              <w:t xml:space="preserve">Získává cennou dovednost orientace v odborných termínech a zdrojích. </w:t>
            </w:r>
            <w:r w:rsidR="00271F3C">
              <w:rPr>
                <w:rFonts w:ascii="Verdana" w:hAnsi="Verdana" w:cs="Verdana"/>
                <w:lang w:eastAsia="en-US"/>
              </w:rPr>
              <w:t xml:space="preserve"> </w:t>
            </w:r>
          </w:p>
        </w:tc>
      </w:tr>
      <w:tr w:rsidR="00271F3C">
        <w:trPr>
          <w:trHeight w:val="529"/>
        </w:trPr>
        <w:tc>
          <w:tcPr>
            <w:tcW w:w="2142" w:type="dxa"/>
          </w:tcPr>
          <w:p w:rsidR="00271F3C" w:rsidRDefault="00271F3C">
            <w:pPr>
              <w:spacing w:line="276" w:lineRule="auto"/>
              <w:rPr>
                <w:rFonts w:ascii="Verdana" w:hAnsi="Verdana" w:cs="Verdana"/>
                <w:b/>
                <w:bCs/>
                <w:lang w:eastAsia="en-US"/>
              </w:rPr>
            </w:pPr>
            <w:r>
              <w:rPr>
                <w:rFonts w:ascii="Verdana" w:hAnsi="Verdana" w:cs="Verdana"/>
                <w:b/>
                <w:bCs/>
                <w:lang w:eastAsia="en-US"/>
              </w:rPr>
              <w:t>Druh učebního materiálu</w:t>
            </w:r>
          </w:p>
        </w:tc>
        <w:tc>
          <w:tcPr>
            <w:tcW w:w="7013" w:type="dxa"/>
            <w:noWrap/>
          </w:tcPr>
          <w:p w:rsidR="00271F3C" w:rsidRDefault="00271F3C">
            <w:pPr>
              <w:spacing w:line="276" w:lineRule="auto"/>
              <w:rPr>
                <w:rFonts w:ascii="Verdana" w:hAnsi="Verdana" w:cs="Verdana"/>
                <w:lang w:eastAsia="en-US"/>
              </w:rPr>
            </w:pPr>
            <w:r>
              <w:rPr>
                <w:rFonts w:ascii="Verdana" w:hAnsi="Verdana" w:cs="Verdana"/>
                <w:lang w:eastAsia="en-US"/>
              </w:rPr>
              <w:t>Pracovní list</w:t>
            </w:r>
          </w:p>
        </w:tc>
      </w:tr>
    </w:tbl>
    <w:p w:rsidR="00724431" w:rsidRDefault="00724431" w:rsidP="002201F5"/>
    <w:p w:rsidR="00724431" w:rsidRDefault="00FE1619" w:rsidP="002201F5">
      <w:r>
        <w:t>.</w:t>
      </w:r>
    </w:p>
    <w:p w:rsidR="00724431" w:rsidRDefault="00724431" w:rsidP="002201F5"/>
    <w:p w:rsidR="00724431" w:rsidRDefault="00724431" w:rsidP="002201F5"/>
    <w:p w:rsidR="00724431" w:rsidRDefault="00724431" w:rsidP="002201F5">
      <w:pPr>
        <w:jc w:val="center"/>
        <w:rPr>
          <w:rFonts w:ascii="Verdana" w:hAnsi="Verdana" w:cs="Verdana"/>
          <w:b/>
          <w:bCs/>
          <w:sz w:val="20"/>
          <w:szCs w:val="20"/>
          <w:u w:val="single"/>
        </w:rPr>
      </w:pPr>
    </w:p>
    <w:p w:rsidR="00724431" w:rsidRDefault="00724431" w:rsidP="002201F5">
      <w:pPr>
        <w:jc w:val="center"/>
        <w:rPr>
          <w:sz w:val="18"/>
          <w:szCs w:val="18"/>
        </w:rPr>
      </w:pPr>
    </w:p>
    <w:p w:rsidR="00724431" w:rsidRDefault="00724431" w:rsidP="00967EFE">
      <w:pPr>
        <w:spacing w:after="200" w:line="276" w:lineRule="auto"/>
        <w:rPr>
          <w:sz w:val="18"/>
          <w:szCs w:val="18"/>
        </w:rPr>
      </w:pPr>
    </w:p>
    <w:p w:rsidR="00724431" w:rsidRDefault="00724431" w:rsidP="00967EFE">
      <w:pPr>
        <w:spacing w:after="200" w:line="276" w:lineRule="auto"/>
        <w:rPr>
          <w:sz w:val="18"/>
          <w:szCs w:val="18"/>
        </w:rPr>
      </w:pPr>
    </w:p>
    <w:p w:rsidR="00724431" w:rsidRDefault="00724431" w:rsidP="00967EFE">
      <w:pPr>
        <w:spacing w:after="200" w:line="276" w:lineRule="auto"/>
        <w:rPr>
          <w:sz w:val="18"/>
          <w:szCs w:val="18"/>
        </w:rPr>
      </w:pPr>
    </w:p>
    <w:p w:rsidR="00724431" w:rsidRDefault="00724431" w:rsidP="00967EFE">
      <w:pPr>
        <w:spacing w:after="200" w:line="276" w:lineRule="auto"/>
        <w:rPr>
          <w:sz w:val="18"/>
          <w:szCs w:val="18"/>
        </w:rPr>
      </w:pPr>
    </w:p>
    <w:p w:rsidR="00724431" w:rsidRDefault="00724431" w:rsidP="00967EFE">
      <w:pPr>
        <w:spacing w:after="200" w:line="276" w:lineRule="auto"/>
        <w:rPr>
          <w:b/>
          <w:bCs/>
          <w:sz w:val="22"/>
          <w:szCs w:val="22"/>
          <w:u w:val="single"/>
        </w:rPr>
      </w:pPr>
    </w:p>
    <w:p w:rsidR="00724431" w:rsidRDefault="00724431" w:rsidP="00967EFE">
      <w:pPr>
        <w:spacing w:after="200" w:line="276" w:lineRule="auto"/>
        <w:rPr>
          <w:b/>
          <w:bCs/>
          <w:sz w:val="22"/>
          <w:szCs w:val="22"/>
          <w:u w:val="single"/>
        </w:rPr>
      </w:pPr>
    </w:p>
    <w:p w:rsidR="00724431" w:rsidRDefault="00724431" w:rsidP="00967EFE">
      <w:pPr>
        <w:spacing w:after="200" w:line="276" w:lineRule="auto"/>
        <w:rPr>
          <w:b/>
          <w:bCs/>
          <w:sz w:val="22"/>
          <w:szCs w:val="22"/>
          <w:u w:val="single"/>
        </w:rPr>
      </w:pPr>
    </w:p>
    <w:p w:rsidR="00724431" w:rsidRDefault="00724431" w:rsidP="00967EFE">
      <w:pPr>
        <w:spacing w:after="200" w:line="276" w:lineRule="auto"/>
        <w:rPr>
          <w:b/>
          <w:bCs/>
          <w:sz w:val="22"/>
          <w:szCs w:val="22"/>
          <w:u w:val="single"/>
        </w:rPr>
      </w:pPr>
    </w:p>
    <w:p w:rsidR="00724431" w:rsidRDefault="00724431" w:rsidP="00967EFE">
      <w:pPr>
        <w:spacing w:after="200" w:line="276" w:lineRule="auto"/>
        <w:rPr>
          <w:b/>
          <w:bCs/>
          <w:sz w:val="22"/>
          <w:szCs w:val="22"/>
          <w:u w:val="single"/>
        </w:rPr>
      </w:pPr>
    </w:p>
    <w:p w:rsidR="00F11BF9" w:rsidRDefault="00F11BF9" w:rsidP="00967EFE">
      <w:pPr>
        <w:spacing w:after="200" w:line="276" w:lineRule="auto"/>
        <w:rPr>
          <w:b/>
          <w:bCs/>
          <w:sz w:val="22"/>
          <w:szCs w:val="22"/>
          <w:u w:val="single"/>
        </w:rPr>
      </w:pPr>
    </w:p>
    <w:p w:rsidR="00446D77" w:rsidRPr="00B56E45" w:rsidRDefault="00446D77" w:rsidP="00446D77">
      <w:pPr>
        <w:jc w:val="center"/>
        <w:rPr>
          <w:i/>
          <w:sz w:val="36"/>
          <w:szCs w:val="36"/>
          <w:u w:val="single"/>
        </w:rPr>
      </w:pPr>
      <w:r w:rsidRPr="00B56E45">
        <w:rPr>
          <w:b/>
          <w:sz w:val="36"/>
          <w:szCs w:val="36"/>
          <w:u w:val="single"/>
        </w:rPr>
        <w:t xml:space="preserve">Citový život člověka  </w:t>
      </w:r>
    </w:p>
    <w:p w:rsidR="00446D77" w:rsidRPr="00B56E45" w:rsidRDefault="00446D77" w:rsidP="00446D77">
      <w:pPr>
        <w:rPr>
          <w:sz w:val="26"/>
          <w:szCs w:val="26"/>
        </w:rPr>
      </w:pPr>
    </w:p>
    <w:p w:rsidR="00446D77" w:rsidRPr="00B56E45" w:rsidRDefault="00B56E45" w:rsidP="00446D77">
      <w:pPr>
        <w:rPr>
          <w:i/>
          <w:sz w:val="26"/>
          <w:szCs w:val="26"/>
        </w:rPr>
      </w:pPr>
      <w:r w:rsidRPr="00B56E45">
        <w:rPr>
          <w:i/>
          <w:sz w:val="26"/>
          <w:szCs w:val="26"/>
        </w:rPr>
        <w:t>V učebnici Občanské výchovy pro 8. ročník vyhledávej informace týkající se učiva o citovém vývoji člověka, odborné termíny si ověřuj ve Slovníku cizích slov.</w:t>
      </w:r>
    </w:p>
    <w:p w:rsidR="00B56E45" w:rsidRDefault="00B56E45" w:rsidP="00446D77">
      <w:pPr>
        <w:rPr>
          <w:i/>
          <w:sz w:val="26"/>
          <w:szCs w:val="26"/>
        </w:rPr>
      </w:pPr>
    </w:p>
    <w:p w:rsidR="00B56E45" w:rsidRPr="00B56E45" w:rsidRDefault="00B56E45" w:rsidP="00446D77">
      <w:pPr>
        <w:rPr>
          <w:i/>
          <w:sz w:val="26"/>
          <w:szCs w:val="26"/>
        </w:rPr>
      </w:pPr>
      <w:r>
        <w:rPr>
          <w:i/>
          <w:sz w:val="26"/>
          <w:szCs w:val="26"/>
        </w:rPr>
        <w:t>--------------------------------------------------------------------------------------------------------</w:t>
      </w:r>
    </w:p>
    <w:p w:rsidR="00B56E45" w:rsidRPr="00B56E45" w:rsidRDefault="00B56E45" w:rsidP="00446D77">
      <w:pPr>
        <w:rPr>
          <w:i/>
          <w:sz w:val="26"/>
          <w:szCs w:val="26"/>
        </w:rPr>
      </w:pPr>
    </w:p>
    <w:p w:rsidR="00446D77" w:rsidRPr="00B56E45" w:rsidRDefault="00446D77" w:rsidP="00446D77">
      <w:pPr>
        <w:rPr>
          <w:sz w:val="26"/>
          <w:szCs w:val="26"/>
        </w:rPr>
      </w:pPr>
      <w:r w:rsidRPr="00B56E45">
        <w:rPr>
          <w:sz w:val="26"/>
          <w:szCs w:val="26"/>
        </w:rPr>
        <w:t xml:space="preserve">Chování se </w:t>
      </w:r>
      <w:proofErr w:type="gramStart"/>
      <w:r w:rsidRPr="00B56E45">
        <w:rPr>
          <w:sz w:val="26"/>
          <w:szCs w:val="26"/>
        </w:rPr>
        <w:t>projevuje    …</w:t>
      </w:r>
      <w:proofErr w:type="gramEnd"/>
      <w:r w:rsidRPr="00B56E45">
        <w:rPr>
          <w:sz w:val="26"/>
          <w:szCs w:val="26"/>
        </w:rPr>
        <w:t>………………………….</w:t>
      </w:r>
    </w:p>
    <w:p w:rsidR="00446D77" w:rsidRPr="00B56E45" w:rsidRDefault="00446D77" w:rsidP="00446D77">
      <w:pPr>
        <w:rPr>
          <w:sz w:val="26"/>
          <w:szCs w:val="26"/>
        </w:rPr>
      </w:pPr>
      <w:r w:rsidRPr="00B56E45">
        <w:rPr>
          <w:sz w:val="26"/>
          <w:szCs w:val="26"/>
        </w:rPr>
        <w:t xml:space="preserve">                                      …………………………….</w:t>
      </w:r>
    </w:p>
    <w:p w:rsidR="00446D77" w:rsidRPr="00B56E45" w:rsidRDefault="00446D77" w:rsidP="00446D77">
      <w:pPr>
        <w:rPr>
          <w:sz w:val="26"/>
          <w:szCs w:val="26"/>
        </w:rPr>
      </w:pPr>
      <w:r w:rsidRPr="00B56E45">
        <w:rPr>
          <w:sz w:val="26"/>
          <w:szCs w:val="26"/>
        </w:rPr>
        <w:t xml:space="preserve">                                      …………………………….</w:t>
      </w:r>
    </w:p>
    <w:p w:rsidR="00446D77" w:rsidRPr="00B56E45" w:rsidRDefault="00446D77" w:rsidP="00446D77">
      <w:pPr>
        <w:rPr>
          <w:sz w:val="26"/>
          <w:szCs w:val="26"/>
        </w:rPr>
      </w:pPr>
    </w:p>
    <w:p w:rsidR="00446D77" w:rsidRPr="00B56E45" w:rsidRDefault="00446D77" w:rsidP="00446D77">
      <w:pPr>
        <w:rPr>
          <w:sz w:val="26"/>
          <w:szCs w:val="26"/>
        </w:rPr>
      </w:pPr>
      <w:r w:rsidRPr="00B56E45">
        <w:rPr>
          <w:sz w:val="26"/>
          <w:szCs w:val="26"/>
        </w:rPr>
        <w:t xml:space="preserve">Vypiš dva příklady lidských </w:t>
      </w:r>
      <w:proofErr w:type="gramStart"/>
      <w:r w:rsidRPr="00B56E45">
        <w:rPr>
          <w:sz w:val="26"/>
          <w:szCs w:val="26"/>
        </w:rPr>
        <w:t>stresorů:            z nemoci</w:t>
      </w:r>
      <w:proofErr w:type="gramEnd"/>
      <w:r w:rsidRPr="00B56E45">
        <w:rPr>
          <w:sz w:val="26"/>
          <w:szCs w:val="26"/>
        </w:rPr>
        <w:t>: ……………………………………</w:t>
      </w:r>
    </w:p>
    <w:p w:rsidR="00446D77" w:rsidRPr="00B56E45" w:rsidRDefault="00446D77" w:rsidP="00446D77">
      <w:pPr>
        <w:rPr>
          <w:sz w:val="26"/>
          <w:szCs w:val="26"/>
        </w:rPr>
      </w:pPr>
      <w:r w:rsidRPr="00B56E45">
        <w:rPr>
          <w:sz w:val="26"/>
          <w:szCs w:val="26"/>
        </w:rPr>
        <w:t xml:space="preserve">                                                                        Individuální …………………………………</w:t>
      </w:r>
    </w:p>
    <w:p w:rsidR="00446D77" w:rsidRPr="00B56E45" w:rsidRDefault="00446D77" w:rsidP="00446D77">
      <w:pPr>
        <w:rPr>
          <w:sz w:val="26"/>
          <w:szCs w:val="26"/>
        </w:rPr>
      </w:pPr>
    </w:p>
    <w:p w:rsidR="00446D77" w:rsidRPr="00B56E45" w:rsidRDefault="00446D77" w:rsidP="00446D77">
      <w:pPr>
        <w:rPr>
          <w:sz w:val="26"/>
          <w:szCs w:val="26"/>
        </w:rPr>
      </w:pPr>
      <w:r w:rsidRPr="00B56E45">
        <w:rPr>
          <w:sz w:val="26"/>
          <w:szCs w:val="26"/>
        </w:rPr>
        <w:t>Připiš po dvou příkladech:</w:t>
      </w:r>
    </w:p>
    <w:p w:rsidR="00446D77" w:rsidRPr="00B56E45" w:rsidRDefault="00446D77" w:rsidP="00446D77">
      <w:pPr>
        <w:rPr>
          <w:sz w:val="26"/>
          <w:szCs w:val="26"/>
        </w:rPr>
      </w:pPr>
      <w:r w:rsidRPr="00B56E45">
        <w:rPr>
          <w:sz w:val="26"/>
          <w:szCs w:val="26"/>
        </w:rPr>
        <w:t xml:space="preserve">Biologické potřeby </w:t>
      </w:r>
      <w:proofErr w:type="gramStart"/>
      <w:r w:rsidRPr="00B56E45">
        <w:rPr>
          <w:sz w:val="26"/>
          <w:szCs w:val="26"/>
        </w:rPr>
        <w:t>člověka : …</w:t>
      </w:r>
      <w:proofErr w:type="gramEnd"/>
      <w:r w:rsidRPr="00B56E45">
        <w:rPr>
          <w:sz w:val="26"/>
          <w:szCs w:val="26"/>
        </w:rPr>
        <w:t>………………………………………….</w:t>
      </w:r>
    </w:p>
    <w:p w:rsidR="00446D77" w:rsidRPr="00B56E45" w:rsidRDefault="00446D77" w:rsidP="00446D77">
      <w:pPr>
        <w:rPr>
          <w:sz w:val="26"/>
          <w:szCs w:val="26"/>
        </w:rPr>
      </w:pPr>
      <w:r w:rsidRPr="00B56E45">
        <w:rPr>
          <w:sz w:val="26"/>
          <w:szCs w:val="26"/>
        </w:rPr>
        <w:t xml:space="preserve">Kulturní potřeby </w:t>
      </w:r>
      <w:proofErr w:type="gramStart"/>
      <w:r w:rsidRPr="00B56E45">
        <w:rPr>
          <w:sz w:val="26"/>
          <w:szCs w:val="26"/>
        </w:rPr>
        <w:t>člověka : …</w:t>
      </w:r>
      <w:proofErr w:type="gramEnd"/>
      <w:r w:rsidRPr="00B56E45">
        <w:rPr>
          <w:sz w:val="26"/>
          <w:szCs w:val="26"/>
        </w:rPr>
        <w:t>…………………………………………….</w:t>
      </w:r>
    </w:p>
    <w:p w:rsidR="00446D77" w:rsidRPr="00B56E45" w:rsidRDefault="00446D77" w:rsidP="00446D77">
      <w:pPr>
        <w:rPr>
          <w:sz w:val="26"/>
          <w:szCs w:val="26"/>
        </w:rPr>
      </w:pPr>
      <w:r w:rsidRPr="00B56E45">
        <w:rPr>
          <w:sz w:val="26"/>
          <w:szCs w:val="26"/>
        </w:rPr>
        <w:t>Psychické potřeby člověka: ………………………………………………</w:t>
      </w:r>
    </w:p>
    <w:p w:rsidR="00446D77" w:rsidRPr="00B56E45" w:rsidRDefault="00446D77" w:rsidP="00446D77">
      <w:pPr>
        <w:rPr>
          <w:sz w:val="26"/>
          <w:szCs w:val="26"/>
        </w:rPr>
      </w:pPr>
    </w:p>
    <w:p w:rsidR="00446D77" w:rsidRPr="00B56E45" w:rsidRDefault="00446D77" w:rsidP="00446D77">
      <w:pPr>
        <w:rPr>
          <w:sz w:val="26"/>
          <w:szCs w:val="26"/>
        </w:rPr>
      </w:pPr>
      <w:r w:rsidRPr="00B56E45">
        <w:rPr>
          <w:sz w:val="26"/>
          <w:szCs w:val="26"/>
        </w:rPr>
        <w:t>Co jsou to city …………………………………………………………………………………</w:t>
      </w:r>
    </w:p>
    <w:p w:rsidR="00446D77" w:rsidRPr="00B56E45" w:rsidRDefault="00446D77" w:rsidP="00446D77">
      <w:pPr>
        <w:rPr>
          <w:sz w:val="26"/>
          <w:szCs w:val="26"/>
        </w:rPr>
      </w:pPr>
      <w:r w:rsidRPr="00B56E45">
        <w:rPr>
          <w:sz w:val="26"/>
          <w:szCs w:val="26"/>
        </w:rPr>
        <w:t>……………</w:t>
      </w:r>
      <w:r w:rsidR="00B56E45">
        <w:rPr>
          <w:sz w:val="26"/>
          <w:szCs w:val="26"/>
        </w:rPr>
        <w:t>…………………………………………………………………………………</w:t>
      </w:r>
    </w:p>
    <w:p w:rsidR="00446D77" w:rsidRPr="00B56E45" w:rsidRDefault="00446D77" w:rsidP="00446D77">
      <w:pPr>
        <w:rPr>
          <w:sz w:val="26"/>
          <w:szCs w:val="26"/>
        </w:rPr>
      </w:pPr>
    </w:p>
    <w:p w:rsidR="00446D77" w:rsidRPr="00B56E45" w:rsidRDefault="00446D77" w:rsidP="00446D77">
      <w:pPr>
        <w:rPr>
          <w:sz w:val="26"/>
          <w:szCs w:val="26"/>
        </w:rPr>
      </w:pPr>
      <w:r w:rsidRPr="00B56E45">
        <w:rPr>
          <w:sz w:val="26"/>
          <w:szCs w:val="26"/>
        </w:rPr>
        <w:t>Doplň, které zážitky v tobě vyvolávají následující pocity:</w:t>
      </w:r>
    </w:p>
    <w:p w:rsidR="00446D77" w:rsidRPr="00B56E45" w:rsidRDefault="00446D77" w:rsidP="00446D77">
      <w:pPr>
        <w:rPr>
          <w:sz w:val="26"/>
          <w:szCs w:val="26"/>
        </w:rPr>
      </w:pPr>
      <w:proofErr w:type="gramStart"/>
      <w:r w:rsidRPr="00B56E45">
        <w:rPr>
          <w:sz w:val="26"/>
          <w:szCs w:val="26"/>
        </w:rPr>
        <w:t>Nelibost:  …</w:t>
      </w:r>
      <w:proofErr w:type="gramEnd"/>
      <w:r w:rsidRPr="00B56E45">
        <w:rPr>
          <w:sz w:val="26"/>
          <w:szCs w:val="26"/>
        </w:rPr>
        <w:t>…………………………………………</w:t>
      </w:r>
    </w:p>
    <w:p w:rsidR="00446D77" w:rsidRPr="00B56E45" w:rsidRDefault="00446D77" w:rsidP="00446D77">
      <w:pPr>
        <w:rPr>
          <w:sz w:val="26"/>
          <w:szCs w:val="26"/>
        </w:rPr>
      </w:pPr>
      <w:r w:rsidRPr="00B56E45">
        <w:rPr>
          <w:sz w:val="26"/>
          <w:szCs w:val="26"/>
        </w:rPr>
        <w:t>Napětí: ………………………………………………</w:t>
      </w:r>
    </w:p>
    <w:p w:rsidR="00446D77" w:rsidRPr="00B56E45" w:rsidRDefault="00446D77" w:rsidP="00446D77">
      <w:pPr>
        <w:rPr>
          <w:sz w:val="26"/>
          <w:szCs w:val="26"/>
        </w:rPr>
      </w:pPr>
      <w:r w:rsidRPr="00B56E45">
        <w:rPr>
          <w:sz w:val="26"/>
          <w:szCs w:val="26"/>
        </w:rPr>
        <w:t>Uklidnění: ………………………………………</w:t>
      </w:r>
      <w:proofErr w:type="gramStart"/>
      <w:r w:rsidRPr="00B56E45">
        <w:rPr>
          <w:sz w:val="26"/>
          <w:szCs w:val="26"/>
        </w:rPr>
        <w:t>…..</w:t>
      </w:r>
      <w:proofErr w:type="gramEnd"/>
    </w:p>
    <w:p w:rsidR="00446D77" w:rsidRPr="00B56E45" w:rsidRDefault="00446D77" w:rsidP="00446D77">
      <w:pPr>
        <w:rPr>
          <w:sz w:val="26"/>
          <w:szCs w:val="26"/>
        </w:rPr>
      </w:pPr>
    </w:p>
    <w:p w:rsidR="00446D77" w:rsidRPr="00B56E45" w:rsidRDefault="00446D77" w:rsidP="00446D77">
      <w:pPr>
        <w:rPr>
          <w:sz w:val="26"/>
          <w:szCs w:val="26"/>
        </w:rPr>
      </w:pPr>
    </w:p>
    <w:p w:rsidR="00446D77" w:rsidRPr="00B56E45" w:rsidRDefault="00446D77" w:rsidP="00446D77">
      <w:pPr>
        <w:rPr>
          <w:sz w:val="26"/>
          <w:szCs w:val="26"/>
        </w:rPr>
      </w:pPr>
      <w:r w:rsidRPr="00B56E45">
        <w:rPr>
          <w:sz w:val="26"/>
          <w:szCs w:val="26"/>
        </w:rPr>
        <w:t xml:space="preserve">Jak se city mohou projevovat navenek: ………………………………               </w:t>
      </w:r>
    </w:p>
    <w:p w:rsidR="00446D77" w:rsidRPr="00B56E45" w:rsidRDefault="00446D77" w:rsidP="00446D77">
      <w:pPr>
        <w:rPr>
          <w:sz w:val="26"/>
          <w:szCs w:val="26"/>
        </w:rPr>
      </w:pPr>
      <w:r w:rsidRPr="00B56E45">
        <w:rPr>
          <w:sz w:val="26"/>
          <w:szCs w:val="26"/>
        </w:rPr>
        <w:t xml:space="preserve">                                                               ………………………………</w:t>
      </w:r>
    </w:p>
    <w:p w:rsidR="00446D77" w:rsidRPr="00B56E45" w:rsidRDefault="00446D77" w:rsidP="00446D77">
      <w:pPr>
        <w:rPr>
          <w:sz w:val="26"/>
          <w:szCs w:val="26"/>
        </w:rPr>
      </w:pPr>
      <w:r w:rsidRPr="00B56E45">
        <w:rPr>
          <w:sz w:val="26"/>
          <w:szCs w:val="26"/>
        </w:rPr>
        <w:t xml:space="preserve">                                                               ……………………………….</w:t>
      </w:r>
    </w:p>
    <w:p w:rsidR="00446D77" w:rsidRPr="00B56E45" w:rsidRDefault="00446D77" w:rsidP="00446D77">
      <w:pPr>
        <w:rPr>
          <w:sz w:val="26"/>
          <w:szCs w:val="26"/>
        </w:rPr>
      </w:pPr>
      <w:r w:rsidRPr="00B56E45">
        <w:rPr>
          <w:sz w:val="26"/>
          <w:szCs w:val="26"/>
        </w:rPr>
        <w:t xml:space="preserve">                                                               ……………………………….</w:t>
      </w:r>
    </w:p>
    <w:p w:rsidR="00446D77" w:rsidRPr="00B56E45" w:rsidRDefault="00446D77" w:rsidP="00446D77">
      <w:pPr>
        <w:rPr>
          <w:sz w:val="26"/>
          <w:szCs w:val="26"/>
        </w:rPr>
      </w:pPr>
    </w:p>
    <w:p w:rsidR="00446D77" w:rsidRPr="00B56E45" w:rsidRDefault="00446D77" w:rsidP="00446D77">
      <w:pPr>
        <w:rPr>
          <w:sz w:val="26"/>
          <w:szCs w:val="26"/>
        </w:rPr>
      </w:pPr>
      <w:proofErr w:type="gramStart"/>
      <w:r w:rsidRPr="00B56E45">
        <w:rPr>
          <w:sz w:val="26"/>
          <w:szCs w:val="26"/>
        </w:rPr>
        <w:t>Uveď  dva</w:t>
      </w:r>
      <w:proofErr w:type="gramEnd"/>
      <w:r w:rsidRPr="00B56E45">
        <w:rPr>
          <w:sz w:val="26"/>
          <w:szCs w:val="26"/>
        </w:rPr>
        <w:t xml:space="preserve"> libovolné znaky citů a stručně je vysvětli:</w:t>
      </w:r>
    </w:p>
    <w:p w:rsidR="00446D77" w:rsidRPr="00B56E45" w:rsidRDefault="00446D77" w:rsidP="00446D77">
      <w:pPr>
        <w:rPr>
          <w:sz w:val="26"/>
          <w:szCs w:val="26"/>
        </w:rPr>
      </w:pPr>
      <w:r w:rsidRPr="00B56E45">
        <w:rPr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</w:t>
      </w:r>
    </w:p>
    <w:p w:rsidR="00446D77" w:rsidRPr="00B56E45" w:rsidRDefault="00446D77" w:rsidP="00446D77">
      <w:pPr>
        <w:rPr>
          <w:sz w:val="26"/>
          <w:szCs w:val="26"/>
        </w:rPr>
      </w:pPr>
    </w:p>
    <w:p w:rsidR="00446D77" w:rsidRPr="00B56E45" w:rsidRDefault="00446D77" w:rsidP="00446D77">
      <w:pPr>
        <w:rPr>
          <w:sz w:val="26"/>
          <w:szCs w:val="26"/>
        </w:rPr>
      </w:pPr>
      <w:r w:rsidRPr="00B56E45">
        <w:rPr>
          <w:sz w:val="26"/>
          <w:szCs w:val="26"/>
        </w:rPr>
        <w:t xml:space="preserve">Vysvětli vlastnost </w:t>
      </w:r>
      <w:proofErr w:type="gramStart"/>
      <w:r w:rsidRPr="00B56E45">
        <w:rPr>
          <w:sz w:val="26"/>
          <w:szCs w:val="26"/>
        </w:rPr>
        <w:t>citů  „citová</w:t>
      </w:r>
      <w:proofErr w:type="gramEnd"/>
      <w:r w:rsidRPr="00B56E45">
        <w:rPr>
          <w:sz w:val="26"/>
          <w:szCs w:val="26"/>
        </w:rPr>
        <w:t xml:space="preserve"> ovladatelnost“:</w:t>
      </w:r>
    </w:p>
    <w:p w:rsidR="00446D77" w:rsidRPr="00B56E45" w:rsidRDefault="00446D77" w:rsidP="00446D77">
      <w:pPr>
        <w:rPr>
          <w:sz w:val="26"/>
          <w:szCs w:val="26"/>
        </w:rPr>
      </w:pPr>
    </w:p>
    <w:p w:rsidR="00446D77" w:rsidRPr="00B56E45" w:rsidRDefault="00446D77" w:rsidP="00446D77">
      <w:pPr>
        <w:rPr>
          <w:sz w:val="26"/>
          <w:szCs w:val="26"/>
        </w:rPr>
      </w:pPr>
      <w:r w:rsidRPr="00B56E45">
        <w:rPr>
          <w:sz w:val="26"/>
          <w:szCs w:val="26"/>
        </w:rPr>
        <w:t>………………………………………………………………………………………………………………</w:t>
      </w:r>
      <w:r w:rsidR="00B56E45">
        <w:rPr>
          <w:sz w:val="26"/>
          <w:szCs w:val="26"/>
        </w:rPr>
        <w:t>………………………………………………………………………………</w:t>
      </w:r>
    </w:p>
    <w:p w:rsidR="00446D77" w:rsidRPr="00B56E45" w:rsidRDefault="00446D77" w:rsidP="00446D77">
      <w:pPr>
        <w:rPr>
          <w:sz w:val="26"/>
          <w:szCs w:val="26"/>
        </w:rPr>
      </w:pPr>
    </w:p>
    <w:p w:rsidR="00446D77" w:rsidRPr="00B56E45" w:rsidRDefault="00B56E45" w:rsidP="00446D77">
      <w:pPr>
        <w:rPr>
          <w:sz w:val="26"/>
          <w:szCs w:val="26"/>
        </w:rPr>
      </w:pPr>
      <w:r>
        <w:rPr>
          <w:sz w:val="26"/>
          <w:szCs w:val="26"/>
        </w:rPr>
        <w:t>Vysvětli s pomocí Slovníku cizích slov:</w:t>
      </w:r>
    </w:p>
    <w:p w:rsidR="00446D77" w:rsidRPr="00B56E45" w:rsidRDefault="00446D77" w:rsidP="00446D77">
      <w:pPr>
        <w:rPr>
          <w:sz w:val="26"/>
          <w:szCs w:val="26"/>
        </w:rPr>
      </w:pPr>
    </w:p>
    <w:p w:rsidR="00446D77" w:rsidRPr="00B56E45" w:rsidRDefault="00446D77" w:rsidP="00446D77">
      <w:pPr>
        <w:rPr>
          <w:sz w:val="26"/>
          <w:szCs w:val="26"/>
        </w:rPr>
      </w:pPr>
      <w:r w:rsidRPr="00B56E45">
        <w:rPr>
          <w:sz w:val="26"/>
          <w:szCs w:val="26"/>
        </w:rPr>
        <w:t>Apatický: ………………………………………………………………………</w:t>
      </w:r>
      <w:proofErr w:type="gramStart"/>
      <w:r w:rsidRPr="00B56E45">
        <w:rPr>
          <w:sz w:val="26"/>
          <w:szCs w:val="26"/>
        </w:rPr>
        <w:t>…..</w:t>
      </w:r>
      <w:proofErr w:type="gramEnd"/>
    </w:p>
    <w:p w:rsidR="00446D77" w:rsidRPr="00B56E45" w:rsidRDefault="00446D77" w:rsidP="00446D77">
      <w:pPr>
        <w:rPr>
          <w:sz w:val="26"/>
          <w:szCs w:val="26"/>
        </w:rPr>
      </w:pPr>
      <w:r w:rsidRPr="00B56E45">
        <w:rPr>
          <w:sz w:val="26"/>
          <w:szCs w:val="26"/>
        </w:rPr>
        <w:t>Agresivní: …………………………………………………………………………</w:t>
      </w:r>
    </w:p>
    <w:p w:rsidR="00A66432" w:rsidRPr="00B56E45" w:rsidRDefault="00446D77" w:rsidP="00A66432">
      <w:pPr>
        <w:rPr>
          <w:sz w:val="26"/>
          <w:szCs w:val="26"/>
        </w:rPr>
      </w:pPr>
      <w:r w:rsidRPr="00B56E45">
        <w:rPr>
          <w:sz w:val="26"/>
          <w:szCs w:val="26"/>
        </w:rPr>
        <w:t>Autistický: …………………………………………………………………………</w:t>
      </w:r>
      <w:r w:rsidR="00FC4F03">
        <w:rPr>
          <w:sz w:val="32"/>
          <w:szCs w:val="32"/>
        </w:rPr>
        <w:t xml:space="preserve">                                                    </w:t>
      </w:r>
    </w:p>
    <w:p w:rsidR="00E630F7" w:rsidRDefault="00E630F7" w:rsidP="006E49AF"/>
    <w:p w:rsidR="00FE1619" w:rsidRDefault="00FE1619" w:rsidP="006E49AF">
      <w:pPr>
        <w:rPr>
          <w:b/>
          <w:i/>
          <w:u w:val="single"/>
        </w:rPr>
      </w:pPr>
      <w:r w:rsidRPr="00FE1619">
        <w:rPr>
          <w:b/>
          <w:i/>
          <w:u w:val="single"/>
        </w:rPr>
        <w:lastRenderedPageBreak/>
        <w:t>Prameny a zdroje:</w:t>
      </w:r>
    </w:p>
    <w:p w:rsidR="00446D77" w:rsidRDefault="00446D77" w:rsidP="00446D77"/>
    <w:p w:rsidR="00446D77" w:rsidRDefault="00446D77" w:rsidP="00446D77">
      <w:r>
        <w:t xml:space="preserve">HRACHOVCOVÁ, </w:t>
      </w:r>
      <w:proofErr w:type="gramStart"/>
      <w:r>
        <w:t xml:space="preserve">Marie . </w:t>
      </w:r>
      <w:r>
        <w:rPr>
          <w:rStyle w:val="Zvraznn"/>
        </w:rPr>
        <w:t>Občanská</w:t>
      </w:r>
      <w:proofErr w:type="gramEnd"/>
      <w:r>
        <w:rPr>
          <w:rStyle w:val="Zvraznn"/>
        </w:rPr>
        <w:t xml:space="preserve"> výchova : pro 8. ročník základní školy </w:t>
      </w:r>
      <w:r>
        <w:t>. 2 . Olomouc : Olomouc, 2005. 191 s. ISBN 80-7182-186-1.</w:t>
      </w:r>
    </w:p>
    <w:p w:rsidR="00446D77" w:rsidRDefault="00446D77" w:rsidP="00446D77"/>
    <w:p w:rsidR="006E49AF" w:rsidRPr="00FE1619" w:rsidRDefault="006E49AF" w:rsidP="006E49AF">
      <w:pPr>
        <w:rPr>
          <w:b/>
        </w:rPr>
      </w:pPr>
    </w:p>
    <w:p w:rsidR="006E49AF" w:rsidRPr="00FE1619" w:rsidRDefault="006E49AF" w:rsidP="006E49AF">
      <w:pPr>
        <w:rPr>
          <w:b/>
        </w:rPr>
      </w:pPr>
    </w:p>
    <w:p w:rsidR="00BD2EA1" w:rsidRDefault="00BD2EA1" w:rsidP="006E49AF">
      <w:pPr>
        <w:spacing w:after="200" w:line="276" w:lineRule="auto"/>
        <w:rPr>
          <w:b/>
        </w:rPr>
      </w:pPr>
    </w:p>
    <w:sectPr w:rsidR="00BD2EA1" w:rsidSect="00632505">
      <w:pgSz w:w="11906" w:h="16838"/>
      <w:pgMar w:top="899" w:right="926" w:bottom="36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24431" w:rsidRDefault="00724431" w:rsidP="00DA5AB8">
      <w:r>
        <w:separator/>
      </w:r>
    </w:p>
  </w:endnote>
  <w:endnote w:type="continuationSeparator" w:id="0">
    <w:p w:rsidR="00724431" w:rsidRDefault="00724431" w:rsidP="00DA5A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24431" w:rsidRDefault="00724431" w:rsidP="00DA5AB8">
      <w:r>
        <w:separator/>
      </w:r>
    </w:p>
  </w:footnote>
  <w:footnote w:type="continuationSeparator" w:id="0">
    <w:p w:rsidR="00724431" w:rsidRDefault="00724431" w:rsidP="00DA5AB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2B2339"/>
    <w:multiLevelType w:val="hybridMultilevel"/>
    <w:tmpl w:val="F83EFBE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8891242"/>
    <w:multiLevelType w:val="hybridMultilevel"/>
    <w:tmpl w:val="2CEA7512"/>
    <w:lvl w:ilvl="0" w:tplc="040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E2969D0"/>
    <w:multiLevelType w:val="hybridMultilevel"/>
    <w:tmpl w:val="58BECAB2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1C3C5B95"/>
    <w:multiLevelType w:val="hybridMultilevel"/>
    <w:tmpl w:val="BCFCC994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28C1D7C"/>
    <w:multiLevelType w:val="hybridMultilevel"/>
    <w:tmpl w:val="863E80A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5A31A75"/>
    <w:multiLevelType w:val="hybridMultilevel"/>
    <w:tmpl w:val="2230EBCC"/>
    <w:lvl w:ilvl="0" w:tplc="0405000F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A2E4F61"/>
    <w:multiLevelType w:val="hybridMultilevel"/>
    <w:tmpl w:val="D0E0B57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D000517"/>
    <w:multiLevelType w:val="hybridMultilevel"/>
    <w:tmpl w:val="B71061C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E745B28"/>
    <w:multiLevelType w:val="hybridMultilevel"/>
    <w:tmpl w:val="E2DC93FC"/>
    <w:lvl w:ilvl="0" w:tplc="0405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EA35EEA"/>
    <w:multiLevelType w:val="hybridMultilevel"/>
    <w:tmpl w:val="1DDCC90A"/>
    <w:lvl w:ilvl="0" w:tplc="0405000F">
      <w:start w:val="4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4B54F45"/>
    <w:multiLevelType w:val="hybridMultilevel"/>
    <w:tmpl w:val="31CAA194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FC6582F"/>
    <w:multiLevelType w:val="hybridMultilevel"/>
    <w:tmpl w:val="D4B81D7E"/>
    <w:lvl w:ilvl="0" w:tplc="58E6C706">
      <w:start w:val="5"/>
      <w:numFmt w:val="decimal"/>
      <w:lvlText w:val="%1."/>
      <w:lvlJc w:val="left"/>
      <w:pPr>
        <w:tabs>
          <w:tab w:val="num" w:pos="840"/>
        </w:tabs>
        <w:ind w:left="840" w:hanging="48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4F22136E"/>
    <w:multiLevelType w:val="hybridMultilevel"/>
    <w:tmpl w:val="BF780602"/>
    <w:lvl w:ilvl="0" w:tplc="327AD00A">
      <w:start w:val="1"/>
      <w:numFmt w:val="lowerLetter"/>
      <w:lvlText w:val="%1)"/>
      <w:lvlJc w:val="left"/>
      <w:pPr>
        <w:ind w:left="4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200" w:hanging="360"/>
      </w:pPr>
    </w:lvl>
    <w:lvl w:ilvl="2" w:tplc="0405001B" w:tentative="1">
      <w:start w:val="1"/>
      <w:numFmt w:val="lowerRoman"/>
      <w:lvlText w:val="%3."/>
      <w:lvlJc w:val="right"/>
      <w:pPr>
        <w:ind w:left="1920" w:hanging="180"/>
      </w:pPr>
    </w:lvl>
    <w:lvl w:ilvl="3" w:tplc="0405000F" w:tentative="1">
      <w:start w:val="1"/>
      <w:numFmt w:val="decimal"/>
      <w:lvlText w:val="%4."/>
      <w:lvlJc w:val="left"/>
      <w:pPr>
        <w:ind w:left="2640" w:hanging="360"/>
      </w:pPr>
    </w:lvl>
    <w:lvl w:ilvl="4" w:tplc="04050019" w:tentative="1">
      <w:start w:val="1"/>
      <w:numFmt w:val="lowerLetter"/>
      <w:lvlText w:val="%5."/>
      <w:lvlJc w:val="left"/>
      <w:pPr>
        <w:ind w:left="3360" w:hanging="360"/>
      </w:pPr>
    </w:lvl>
    <w:lvl w:ilvl="5" w:tplc="0405001B" w:tentative="1">
      <w:start w:val="1"/>
      <w:numFmt w:val="lowerRoman"/>
      <w:lvlText w:val="%6."/>
      <w:lvlJc w:val="right"/>
      <w:pPr>
        <w:ind w:left="4080" w:hanging="180"/>
      </w:pPr>
    </w:lvl>
    <w:lvl w:ilvl="6" w:tplc="0405000F" w:tentative="1">
      <w:start w:val="1"/>
      <w:numFmt w:val="decimal"/>
      <w:lvlText w:val="%7."/>
      <w:lvlJc w:val="left"/>
      <w:pPr>
        <w:ind w:left="4800" w:hanging="360"/>
      </w:pPr>
    </w:lvl>
    <w:lvl w:ilvl="7" w:tplc="04050019" w:tentative="1">
      <w:start w:val="1"/>
      <w:numFmt w:val="lowerLetter"/>
      <w:lvlText w:val="%8."/>
      <w:lvlJc w:val="left"/>
      <w:pPr>
        <w:ind w:left="5520" w:hanging="360"/>
      </w:pPr>
    </w:lvl>
    <w:lvl w:ilvl="8" w:tplc="0405001B" w:tentative="1">
      <w:start w:val="1"/>
      <w:numFmt w:val="lowerRoman"/>
      <w:lvlText w:val="%9."/>
      <w:lvlJc w:val="right"/>
      <w:pPr>
        <w:ind w:left="6240" w:hanging="180"/>
      </w:pPr>
    </w:lvl>
  </w:abstractNum>
  <w:abstractNum w:abstractNumId="13">
    <w:nsid w:val="59513FCC"/>
    <w:multiLevelType w:val="hybridMultilevel"/>
    <w:tmpl w:val="D464986E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5B3F4899"/>
    <w:multiLevelType w:val="hybridMultilevel"/>
    <w:tmpl w:val="663A2304"/>
    <w:lvl w:ilvl="0" w:tplc="292E54F4">
      <w:start w:val="4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5E9B2B2D"/>
    <w:multiLevelType w:val="hybridMultilevel"/>
    <w:tmpl w:val="EC3AEC8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F8000F3"/>
    <w:multiLevelType w:val="hybridMultilevel"/>
    <w:tmpl w:val="A80A0B7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39F6873"/>
    <w:multiLevelType w:val="hybridMultilevel"/>
    <w:tmpl w:val="0390E6E0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5"/>
  </w:num>
  <w:num w:numId="2">
    <w:abstractNumId w:val="7"/>
  </w:num>
  <w:num w:numId="3">
    <w:abstractNumId w:val="10"/>
  </w:num>
  <w:num w:numId="4">
    <w:abstractNumId w:val="2"/>
  </w:num>
  <w:num w:numId="5">
    <w:abstractNumId w:val="3"/>
  </w:num>
  <w:num w:numId="6">
    <w:abstractNumId w:val="13"/>
  </w:num>
  <w:num w:numId="7">
    <w:abstractNumId w:val="16"/>
  </w:num>
  <w:num w:numId="8">
    <w:abstractNumId w:val="6"/>
  </w:num>
  <w:num w:numId="9">
    <w:abstractNumId w:val="0"/>
  </w:num>
  <w:num w:numId="10">
    <w:abstractNumId w:val="11"/>
  </w:num>
  <w:num w:numId="11">
    <w:abstractNumId w:val="17"/>
  </w:num>
  <w:num w:numId="12">
    <w:abstractNumId w:val="1"/>
  </w:num>
  <w:num w:numId="13">
    <w:abstractNumId w:val="8"/>
  </w:num>
  <w:num w:numId="14">
    <w:abstractNumId w:val="4"/>
  </w:num>
  <w:num w:numId="15">
    <w:abstractNumId w:val="12"/>
  </w:num>
  <w:num w:numId="16">
    <w:abstractNumId w:val="14"/>
  </w:num>
  <w:num w:numId="17">
    <w:abstractNumId w:val="9"/>
  </w:num>
  <w:num w:numId="1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efaultTabStop w:val="708"/>
  <w:hyphenationZone w:val="425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201F5"/>
    <w:rsid w:val="000177F3"/>
    <w:rsid w:val="00036B04"/>
    <w:rsid w:val="0005435D"/>
    <w:rsid w:val="000A1096"/>
    <w:rsid w:val="00162EEC"/>
    <w:rsid w:val="001A60B7"/>
    <w:rsid w:val="002201F5"/>
    <w:rsid w:val="002334E2"/>
    <w:rsid w:val="002370B1"/>
    <w:rsid w:val="00271C94"/>
    <w:rsid w:val="00271F3C"/>
    <w:rsid w:val="00275810"/>
    <w:rsid w:val="003045E0"/>
    <w:rsid w:val="00373298"/>
    <w:rsid w:val="003B4A34"/>
    <w:rsid w:val="003B58F9"/>
    <w:rsid w:val="00440D3E"/>
    <w:rsid w:val="00446D77"/>
    <w:rsid w:val="00457EC8"/>
    <w:rsid w:val="0046048B"/>
    <w:rsid w:val="00461E13"/>
    <w:rsid w:val="004E1F7E"/>
    <w:rsid w:val="005A67CA"/>
    <w:rsid w:val="0060091F"/>
    <w:rsid w:val="00625761"/>
    <w:rsid w:val="006322B4"/>
    <w:rsid w:val="00632505"/>
    <w:rsid w:val="00693404"/>
    <w:rsid w:val="006B1B87"/>
    <w:rsid w:val="006C17E7"/>
    <w:rsid w:val="006E49AF"/>
    <w:rsid w:val="00724431"/>
    <w:rsid w:val="007663B2"/>
    <w:rsid w:val="007964CF"/>
    <w:rsid w:val="007B0C9A"/>
    <w:rsid w:val="007D6585"/>
    <w:rsid w:val="00864576"/>
    <w:rsid w:val="008A0515"/>
    <w:rsid w:val="008A5955"/>
    <w:rsid w:val="008A7253"/>
    <w:rsid w:val="008B5033"/>
    <w:rsid w:val="008C3B1E"/>
    <w:rsid w:val="008C642E"/>
    <w:rsid w:val="00967EFE"/>
    <w:rsid w:val="009A5449"/>
    <w:rsid w:val="009D4208"/>
    <w:rsid w:val="009D7BF7"/>
    <w:rsid w:val="00A66432"/>
    <w:rsid w:val="00AB1390"/>
    <w:rsid w:val="00AD3BC9"/>
    <w:rsid w:val="00AD4D3E"/>
    <w:rsid w:val="00AE1C43"/>
    <w:rsid w:val="00B56E45"/>
    <w:rsid w:val="00B87B1A"/>
    <w:rsid w:val="00BD2EA1"/>
    <w:rsid w:val="00BE1368"/>
    <w:rsid w:val="00C35817"/>
    <w:rsid w:val="00CB250D"/>
    <w:rsid w:val="00CD32B8"/>
    <w:rsid w:val="00CE1B8F"/>
    <w:rsid w:val="00DA5AB8"/>
    <w:rsid w:val="00DE1F14"/>
    <w:rsid w:val="00E41A75"/>
    <w:rsid w:val="00E630F7"/>
    <w:rsid w:val="00E6498E"/>
    <w:rsid w:val="00ED456C"/>
    <w:rsid w:val="00ED7B86"/>
    <w:rsid w:val="00F01F8C"/>
    <w:rsid w:val="00F114C4"/>
    <w:rsid w:val="00F11BF9"/>
    <w:rsid w:val="00F21E45"/>
    <w:rsid w:val="00F64460"/>
    <w:rsid w:val="00F95BAD"/>
    <w:rsid w:val="00FC4F03"/>
    <w:rsid w:val="00FE1619"/>
    <w:rsid w:val="00FF4A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nhideWhenUsed="0"/>
    <w:lsdException w:name="footer" w:unhideWhenUsed="0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201F5"/>
    <w:rPr>
      <w:rFonts w:ascii="Times New Roman" w:eastAsia="Times New Roman" w:hAnsi="Times New Roman"/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99"/>
    <w:qFormat/>
    <w:rsid w:val="009D420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rsid w:val="00DA5AB8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DA5AB8"/>
    <w:rPr>
      <w:rFonts w:ascii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rsid w:val="00DA5AB8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DA5AB8"/>
    <w:rPr>
      <w:rFonts w:ascii="Times New Roman" w:hAnsi="Times New Roman" w:cs="Times New Roman"/>
      <w:sz w:val="24"/>
      <w:szCs w:val="24"/>
      <w:lang w:eastAsia="cs-CZ"/>
    </w:rPr>
  </w:style>
  <w:style w:type="character" w:styleId="Zvraznn">
    <w:name w:val="Emphasis"/>
    <w:basedOn w:val="Standardnpsmoodstavce"/>
    <w:qFormat/>
    <w:rsid w:val="00162EEC"/>
    <w:rPr>
      <w:i/>
      <w:iCs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8A5955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A5955"/>
    <w:rPr>
      <w:rFonts w:ascii="Tahoma" w:eastAsia="Times New Roman" w:hAnsi="Tahoma" w:cs="Tahoma"/>
      <w:sz w:val="16"/>
      <w:szCs w:val="16"/>
    </w:rPr>
  </w:style>
  <w:style w:type="character" w:styleId="Hypertextovodkaz">
    <w:name w:val="Hyperlink"/>
    <w:basedOn w:val="Standardnpsmoodstavce"/>
    <w:rsid w:val="00461E13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nhideWhenUsed="0"/>
    <w:lsdException w:name="footer" w:unhideWhenUsed="0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201F5"/>
    <w:rPr>
      <w:rFonts w:ascii="Times New Roman" w:eastAsia="Times New Roman" w:hAnsi="Times New Roman"/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99"/>
    <w:qFormat/>
    <w:rsid w:val="009D420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rsid w:val="00DA5AB8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DA5AB8"/>
    <w:rPr>
      <w:rFonts w:ascii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rsid w:val="00DA5AB8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DA5AB8"/>
    <w:rPr>
      <w:rFonts w:ascii="Times New Roman" w:hAnsi="Times New Roman" w:cs="Times New Roman"/>
      <w:sz w:val="24"/>
      <w:szCs w:val="24"/>
      <w:lang w:eastAsia="cs-CZ"/>
    </w:rPr>
  </w:style>
  <w:style w:type="character" w:styleId="Zvraznn">
    <w:name w:val="Emphasis"/>
    <w:basedOn w:val="Standardnpsmoodstavce"/>
    <w:qFormat/>
    <w:rsid w:val="00162EEC"/>
    <w:rPr>
      <w:i/>
      <w:iCs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8A5955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A5955"/>
    <w:rPr>
      <w:rFonts w:ascii="Tahoma" w:eastAsia="Times New Roman" w:hAnsi="Tahoma" w:cs="Tahoma"/>
      <w:sz w:val="16"/>
      <w:szCs w:val="16"/>
    </w:rPr>
  </w:style>
  <w:style w:type="character" w:styleId="Hypertextovodkaz">
    <w:name w:val="Hyperlink"/>
    <w:basedOn w:val="Standardnpsmoodstavce"/>
    <w:rsid w:val="00461E1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21211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BB54C39-4483-4F69-BD49-D09347AAEB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252</Words>
  <Characters>2445</Characters>
  <Application>Microsoft Office Word</Application>
  <DocSecurity>0</DocSecurity>
  <Lines>20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ZSTREBON</dc:creator>
  <cp:lastModifiedBy>install</cp:lastModifiedBy>
  <cp:revision>3</cp:revision>
  <cp:lastPrinted>2011-10-14T15:17:00Z</cp:lastPrinted>
  <dcterms:created xsi:type="dcterms:W3CDTF">2011-10-14T15:17:00Z</dcterms:created>
  <dcterms:modified xsi:type="dcterms:W3CDTF">2011-10-14T15:18:00Z</dcterms:modified>
</cp:coreProperties>
</file>