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A0B" w:rsidRPr="00886601" w:rsidRDefault="00886601">
      <w:pPr>
        <w:rPr>
          <w:color w:val="000000" w:themeColor="text1"/>
          <w:sz w:val="32"/>
          <w:szCs w:val="32"/>
        </w:rPr>
      </w:pPr>
      <w:r w:rsidRPr="00886601">
        <w:rPr>
          <w:b/>
          <w:bCs/>
          <w:color w:val="000000" w:themeColor="text1"/>
          <w:sz w:val="32"/>
          <w:szCs w:val="32"/>
        </w:rPr>
        <w:t>VY_32_INOVACE_VL4.05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</w:r>
      <w:r w:rsidRPr="00886601">
        <w:rPr>
          <w:b/>
          <w:bCs/>
          <w:color w:val="000000" w:themeColor="text1"/>
          <w:sz w:val="32"/>
          <w:szCs w:val="32"/>
        </w:rPr>
        <w:br/>
        <w:t xml:space="preserve">Autor: Tereza </w:t>
      </w:r>
      <w:proofErr w:type="spellStart"/>
      <w:r w:rsidRPr="00886601">
        <w:rPr>
          <w:b/>
          <w:bCs/>
          <w:color w:val="000000" w:themeColor="text1"/>
          <w:sz w:val="32"/>
          <w:szCs w:val="32"/>
        </w:rPr>
        <w:t>Zástřešková</w:t>
      </w:r>
      <w:proofErr w:type="spellEnd"/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Datum vytvoření: únor 2012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Ročník: 4.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Vzdělávací oblast: Člověk a jeho svět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Vzdělávací obor: Vlastivěda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Tematický okruh: Místo, kde žijeme.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Téma: Česká republika - povrch</w:t>
      </w:r>
    </w:p>
    <w:p w:rsidR="00331A0B" w:rsidRDefault="00331A0B"/>
    <w:p w:rsidR="00331A0B" w:rsidRDefault="00331A0B"/>
    <w:p w:rsidR="00331A0B" w:rsidRDefault="00331A0B"/>
    <w:p w:rsidR="00886601" w:rsidRDefault="00886601"/>
    <w:p w:rsidR="00CF1833" w:rsidRDefault="00CF1833">
      <w:r>
        <w:t xml:space="preserve">     </w:t>
      </w:r>
    </w:p>
    <w:p w:rsidR="00CF1833" w:rsidRDefault="00CF1833"/>
    <w:p w:rsidR="00886601" w:rsidRDefault="00886601"/>
    <w:p w:rsidR="00CF1833" w:rsidRDefault="00CF1833">
      <w:r w:rsidRPr="00CF1833">
        <w:rPr>
          <w:noProof/>
          <w:lang w:eastAsia="cs-CZ"/>
        </w:rPr>
        <w:drawing>
          <wp:inline distT="0" distB="0" distL="0" distR="0">
            <wp:extent cx="4267200" cy="1047750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601" w:rsidRPr="00331A0B" w:rsidRDefault="00886601" w:rsidP="0088660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lastRenderedPageBreak/>
        <w:t>Vyznač do mapy největší pohoří ČR podle seznamu.</w:t>
      </w:r>
    </w:p>
    <w:p w:rsidR="00886601" w:rsidRPr="00331A0B" w:rsidRDefault="00886601" w:rsidP="0088660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S pomocí mapy ČR vyhledej jejich nejvyšší vrcholy a zapiš je spolu s jejich nadmořskou výškou.</w:t>
      </w:r>
    </w:p>
    <w:p w:rsidR="00886601" w:rsidRDefault="00886601" w:rsidP="00886601">
      <w:r w:rsidRPr="00331A0B">
        <w:rPr>
          <w:noProof/>
          <w:lang w:eastAsia="cs-CZ"/>
        </w:rPr>
        <w:drawing>
          <wp:inline distT="0" distB="0" distL="0" distR="0">
            <wp:extent cx="5915025" cy="4252122"/>
            <wp:effectExtent l="19050" t="0" r="9525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252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601" w:rsidRDefault="00886601" w:rsidP="00886601"/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Krušné hory</w:t>
      </w:r>
      <w:r>
        <w:rPr>
          <w:b/>
          <w:sz w:val="24"/>
          <w:szCs w:val="24"/>
        </w:rPr>
        <w:t xml:space="preserve"> - 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Lužické hory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Jizerské hory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Krkonoše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Orlické hory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Jeseníky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Moravskoslezské Beskydy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Českomoravská vrchovina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Šumava</w:t>
      </w:r>
      <w:r>
        <w:rPr>
          <w:b/>
          <w:sz w:val="24"/>
          <w:szCs w:val="24"/>
        </w:rPr>
        <w:t xml:space="preserve"> -</w:t>
      </w:r>
    </w:p>
    <w:p w:rsidR="00886601" w:rsidRPr="00331A0B" w:rsidRDefault="00886601" w:rsidP="00886601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331A0B">
        <w:rPr>
          <w:b/>
          <w:sz w:val="24"/>
          <w:szCs w:val="24"/>
        </w:rPr>
        <w:t>České Středohoří</w:t>
      </w:r>
      <w:r>
        <w:rPr>
          <w:b/>
          <w:sz w:val="24"/>
          <w:szCs w:val="24"/>
        </w:rPr>
        <w:t xml:space="preserve"> - </w:t>
      </w:r>
      <w:r w:rsidRPr="00331A0B">
        <w:rPr>
          <w:b/>
          <w:sz w:val="24"/>
          <w:szCs w:val="24"/>
        </w:rPr>
        <w:t xml:space="preserve"> </w:t>
      </w:r>
    </w:p>
    <w:p w:rsidR="00331A0B" w:rsidRPr="006B2E7C" w:rsidRDefault="006B2E7C">
      <w:pPr>
        <w:rPr>
          <w:sz w:val="24"/>
          <w:szCs w:val="24"/>
        </w:rPr>
      </w:pPr>
      <w:r w:rsidRPr="006B2E7C">
        <w:rPr>
          <w:sz w:val="24"/>
          <w:szCs w:val="24"/>
        </w:rPr>
        <w:t>Mapa nakreslena autorem</w:t>
      </w:r>
      <w:r>
        <w:rPr>
          <w:sz w:val="24"/>
          <w:szCs w:val="24"/>
        </w:rPr>
        <w:t xml:space="preserve"> DUMU (Tereza </w:t>
      </w:r>
      <w:proofErr w:type="spellStart"/>
      <w:r>
        <w:rPr>
          <w:sz w:val="24"/>
          <w:szCs w:val="24"/>
        </w:rPr>
        <w:t>Zástřešková</w:t>
      </w:r>
      <w:proofErr w:type="spellEnd"/>
      <w:r>
        <w:rPr>
          <w:sz w:val="24"/>
          <w:szCs w:val="24"/>
        </w:rPr>
        <w:t>)</w:t>
      </w:r>
      <w:r w:rsidRPr="006B2E7C">
        <w:rPr>
          <w:sz w:val="24"/>
          <w:szCs w:val="24"/>
        </w:rPr>
        <w:t xml:space="preserve"> dle šablony</w:t>
      </w:r>
      <w:r>
        <w:rPr>
          <w:sz w:val="24"/>
          <w:szCs w:val="24"/>
        </w:rPr>
        <w:t>.</w:t>
      </w:r>
    </w:p>
    <w:p w:rsidR="00331A0B" w:rsidRDefault="00331A0B"/>
    <w:sectPr w:rsidR="00331A0B" w:rsidSect="007068C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891" w:rsidRDefault="003B3891" w:rsidP="00886601">
      <w:pPr>
        <w:spacing w:after="0" w:line="240" w:lineRule="auto"/>
      </w:pPr>
      <w:r>
        <w:separator/>
      </w:r>
    </w:p>
  </w:endnote>
  <w:endnote w:type="continuationSeparator" w:id="1">
    <w:p w:rsidR="003B3891" w:rsidRDefault="003B3891" w:rsidP="0088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01" w:rsidRDefault="0088660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01" w:rsidRDefault="0088660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01" w:rsidRDefault="008866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891" w:rsidRDefault="003B3891" w:rsidP="00886601">
      <w:pPr>
        <w:spacing w:after="0" w:line="240" w:lineRule="auto"/>
      </w:pPr>
      <w:r>
        <w:separator/>
      </w:r>
    </w:p>
  </w:footnote>
  <w:footnote w:type="continuationSeparator" w:id="1">
    <w:p w:rsidR="003B3891" w:rsidRDefault="003B3891" w:rsidP="00886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01" w:rsidRDefault="0088660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01" w:rsidRDefault="0088660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01" w:rsidRDefault="0088660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C2542"/>
    <w:multiLevelType w:val="hybridMultilevel"/>
    <w:tmpl w:val="2CA053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21E42"/>
    <w:multiLevelType w:val="hybridMultilevel"/>
    <w:tmpl w:val="61F8C1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773A05"/>
    <w:multiLevelType w:val="hybridMultilevel"/>
    <w:tmpl w:val="1E0CFF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1A0B"/>
    <w:rsid w:val="00331A0B"/>
    <w:rsid w:val="003B3891"/>
    <w:rsid w:val="006B2E7C"/>
    <w:rsid w:val="007068CF"/>
    <w:rsid w:val="00886601"/>
    <w:rsid w:val="00AE3CA3"/>
    <w:rsid w:val="00CF1833"/>
    <w:rsid w:val="00DB3CAD"/>
    <w:rsid w:val="00DE6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68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3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1A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1A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8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86601"/>
  </w:style>
  <w:style w:type="paragraph" w:styleId="Zpat">
    <w:name w:val="footer"/>
    <w:basedOn w:val="Normln"/>
    <w:link w:val="ZpatChar"/>
    <w:uiPriority w:val="99"/>
    <w:semiHidden/>
    <w:unhideWhenUsed/>
    <w:rsid w:val="0088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86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F0289-837F-4D29-A70B-7C9C67645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Tereza</cp:lastModifiedBy>
  <cp:revision>5</cp:revision>
  <dcterms:created xsi:type="dcterms:W3CDTF">2012-03-01T16:02:00Z</dcterms:created>
  <dcterms:modified xsi:type="dcterms:W3CDTF">2012-05-29T19:22:00Z</dcterms:modified>
</cp:coreProperties>
</file>