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E2A" w:rsidRDefault="00B62E2A" w:rsidP="00B62E2A">
      <w:pPr>
        <w:jc w:val="center"/>
        <w:rPr>
          <w:b/>
          <w:sz w:val="32"/>
          <w:szCs w:val="32"/>
        </w:rPr>
      </w:pPr>
      <w:r w:rsidRPr="00EE7888">
        <w:rPr>
          <w:b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left:0;text-align:left;margin-left:-16pt;margin-top:-54.9pt;width:478.95pt;height:117.05pt;z-index:251661824;mso-wrap-distance-left:0;mso-wrap-distance-right:0" filled="t">
            <v:fill color2="black"/>
            <v:imagedata r:id="rId6" o:title=""/>
            <w10:wrap type="square" side="largest"/>
          </v:shape>
        </w:pict>
      </w:r>
    </w:p>
    <w:p w:rsidR="00B62E2A" w:rsidRPr="00EE7888" w:rsidRDefault="00B62E2A" w:rsidP="00B62E2A">
      <w:pPr>
        <w:jc w:val="center"/>
        <w:rPr>
          <w:b/>
          <w:sz w:val="32"/>
          <w:szCs w:val="32"/>
        </w:rPr>
      </w:pPr>
      <w:r w:rsidRPr="00EE7888">
        <w:rPr>
          <w:b/>
          <w:sz w:val="32"/>
          <w:szCs w:val="32"/>
        </w:rPr>
        <w:t>Název projektu: EU peníze školám</w:t>
      </w:r>
    </w:p>
    <w:p w:rsidR="00B62E2A" w:rsidRDefault="00B62E2A" w:rsidP="00B62E2A">
      <w:pPr>
        <w:jc w:val="center"/>
        <w:rPr>
          <w:sz w:val="32"/>
          <w:szCs w:val="32"/>
        </w:rPr>
      </w:pPr>
    </w:p>
    <w:p w:rsidR="00B62E2A" w:rsidRDefault="00B62E2A" w:rsidP="00B62E2A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Registrační číslo projektu: </w:t>
      </w:r>
      <w:r w:rsidRPr="00435E62">
        <w:rPr>
          <w:sz w:val="32"/>
          <w:szCs w:val="32"/>
        </w:rPr>
        <w:t>CZ.1.07/1.4 .00/21.2575</w:t>
      </w:r>
    </w:p>
    <w:p w:rsidR="00B62E2A" w:rsidRDefault="00B62E2A" w:rsidP="00B62E2A">
      <w:pPr>
        <w:jc w:val="center"/>
        <w:rPr>
          <w:sz w:val="32"/>
          <w:szCs w:val="32"/>
        </w:rPr>
      </w:pPr>
    </w:p>
    <w:p w:rsidR="00B62E2A" w:rsidRDefault="00B62E2A" w:rsidP="00B62E2A">
      <w:pPr>
        <w:jc w:val="center"/>
        <w:rPr>
          <w:sz w:val="32"/>
          <w:szCs w:val="32"/>
        </w:rPr>
      </w:pPr>
      <w:r w:rsidRPr="00435E62">
        <w:rPr>
          <w:sz w:val="32"/>
          <w:szCs w:val="32"/>
        </w:rPr>
        <w:t>Základní škola, Hradec Králové, M. Horákové 258</w:t>
      </w:r>
    </w:p>
    <w:p w:rsidR="00B62E2A" w:rsidRDefault="00B62E2A" w:rsidP="00B62E2A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33" type="#_x0000_t75" style="position:absolute;margin-left:0;margin-top:4.6pt;width:130.55pt;height:235.4pt;z-index:251662848;mso-position-horizontal:center">
            <v:imagedata r:id="rId7" o:title=""/>
            <w10:wrap type="topAndBottom"/>
          </v:shape>
          <o:OLEObject Type="Embed" ProgID="CDraw" ShapeID="_x0000_s1033" DrawAspect="Content" ObjectID="_1375896990" r:id="rId8"/>
        </w:pict>
      </w:r>
    </w:p>
    <w:p w:rsidR="00B62E2A" w:rsidRDefault="00B62E2A" w:rsidP="00B62E2A">
      <w:pPr>
        <w:rPr>
          <w:sz w:val="32"/>
          <w:szCs w:val="32"/>
        </w:rPr>
      </w:pPr>
      <w:r>
        <w:rPr>
          <w:sz w:val="32"/>
          <w:szCs w:val="32"/>
        </w:rPr>
        <w:t>Téma:  Občanská výchova pro 7. ročník</w:t>
      </w:r>
    </w:p>
    <w:p w:rsidR="00B62E2A" w:rsidRDefault="00B62E2A" w:rsidP="00B62E2A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r w:rsidRPr="00435E62">
        <w:rPr>
          <w:sz w:val="32"/>
          <w:szCs w:val="32"/>
        </w:rPr>
        <w:t>VY_32_INOVACE_0</w:t>
      </w:r>
      <w:r>
        <w:rPr>
          <w:sz w:val="32"/>
          <w:szCs w:val="32"/>
        </w:rPr>
        <w:t>7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13B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Kulturní bohatství</w:t>
      </w:r>
    </w:p>
    <w:p w:rsidR="00B62E2A" w:rsidRDefault="00B62E2A" w:rsidP="00B62E2A">
      <w:pPr>
        <w:rPr>
          <w:sz w:val="32"/>
          <w:szCs w:val="32"/>
        </w:rPr>
      </w:pPr>
      <w:r>
        <w:rPr>
          <w:sz w:val="32"/>
          <w:szCs w:val="32"/>
        </w:rPr>
        <w:t>Cílová skupina: žáci 7. ročníku</w:t>
      </w:r>
    </w:p>
    <w:p w:rsidR="00B62E2A" w:rsidRDefault="00B62E2A" w:rsidP="00B62E2A">
      <w:pPr>
        <w:rPr>
          <w:sz w:val="32"/>
          <w:szCs w:val="32"/>
        </w:rPr>
      </w:pPr>
      <w:r>
        <w:rPr>
          <w:sz w:val="32"/>
          <w:szCs w:val="32"/>
        </w:rPr>
        <w:t xml:space="preserve">Anotace: Pracovní list na seznámení s naším kulturním bohatstvím </w:t>
      </w:r>
    </w:p>
    <w:p w:rsidR="00B62E2A" w:rsidRDefault="00B62E2A" w:rsidP="00B62E2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a uměleckými styly.</w:t>
      </w:r>
    </w:p>
    <w:p w:rsidR="00F43C90" w:rsidRDefault="00F43C90" w:rsidP="0038605A">
      <w:pPr>
        <w:jc w:val="center"/>
        <w:rPr>
          <w:rFonts w:ascii="Bernard MT Condensed" w:hAnsi="Bernard MT Condensed" w:cs="Bernard MT Condensed"/>
          <w:sz w:val="36"/>
          <w:szCs w:val="36"/>
        </w:rPr>
      </w:pPr>
      <w:bookmarkStart w:id="0" w:name="_GoBack"/>
      <w:bookmarkEnd w:id="0"/>
      <w:r w:rsidRPr="00AD7780">
        <w:rPr>
          <w:rFonts w:ascii="Bernard MT Condensed" w:hAnsi="Bernard MT Condensed" w:cs="Bernard MT Condensed"/>
          <w:sz w:val="36"/>
          <w:szCs w:val="36"/>
        </w:rPr>
        <w:lastRenderedPageBreak/>
        <w:t>Kulturní bohatství</w:t>
      </w: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Tě napadne, když se řekne „kulturní bohatství“?</w:t>
      </w: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Víš, co bychom zařadili do kulturního bohatství?</w:t>
      </w:r>
    </w:p>
    <w:p w:rsidR="00F43C90" w:rsidRDefault="00F43C90" w:rsidP="00AD7780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0D6C2F"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</w:rPr>
        <w:t xml:space="preserve">_ t _ _ r _   </w:t>
      </w:r>
      <w:proofErr w:type="spellStart"/>
      <w:r>
        <w:rPr>
          <w:rFonts w:ascii="Times New Roman" w:hAnsi="Times New Roman" w:cs="Times New Roman"/>
          <w:sz w:val="28"/>
          <w:szCs w:val="28"/>
        </w:rPr>
        <w:t>li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_ _ _ é č _ _</w:t>
      </w:r>
      <w:proofErr w:type="spellStart"/>
      <w:r>
        <w:rPr>
          <w:rFonts w:ascii="Times New Roman" w:hAnsi="Times New Roman" w:cs="Times New Roman"/>
          <w:sz w:val="28"/>
          <w:szCs w:val="28"/>
        </w:rPr>
        <w:t>n_ost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</w:t>
      </w:r>
    </w:p>
    <w:p w:rsidR="00F43C90" w:rsidRPr="000D6C2F" w:rsidRDefault="00F43C90" w:rsidP="00AD7780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Z _ _ k _ </w:t>
      </w:r>
      <w:r w:rsidRPr="000D6C2F">
        <w:rPr>
          <w:rFonts w:ascii="Times New Roman" w:hAnsi="Times New Roman" w:cs="Times New Roman"/>
          <w:sz w:val="28"/>
          <w:szCs w:val="28"/>
        </w:rPr>
        <w:t xml:space="preserve"> a  o</w:t>
      </w:r>
      <w:r>
        <w:rPr>
          <w:rFonts w:ascii="Times New Roman" w:hAnsi="Times New Roman" w:cs="Times New Roman"/>
          <w:sz w:val="28"/>
          <w:szCs w:val="28"/>
        </w:rPr>
        <w:t>b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 _ _ je</w:t>
      </w:r>
    </w:p>
    <w:p w:rsidR="00F43C90" w:rsidRDefault="00F43C90" w:rsidP="00AD7780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0D6C2F">
        <w:rPr>
          <w:rFonts w:ascii="Times New Roman" w:hAnsi="Times New Roman" w:cs="Times New Roman"/>
          <w:sz w:val="28"/>
          <w:szCs w:val="28"/>
        </w:rPr>
        <w:t>Ch</w:t>
      </w:r>
      <w:r>
        <w:rPr>
          <w:rFonts w:ascii="Times New Roman" w:hAnsi="Times New Roman" w:cs="Times New Roman"/>
          <w:sz w:val="28"/>
          <w:szCs w:val="28"/>
        </w:rPr>
        <w:t xml:space="preserve"> _</w:t>
      </w:r>
      <w:r w:rsidRPr="000D6C2F">
        <w:rPr>
          <w:rFonts w:ascii="Times New Roman" w:hAnsi="Times New Roman" w:cs="Times New Roman"/>
          <w:sz w:val="28"/>
          <w:szCs w:val="28"/>
        </w:rPr>
        <w:t>á</w:t>
      </w:r>
      <w:r>
        <w:rPr>
          <w:rFonts w:ascii="Times New Roman" w:hAnsi="Times New Roman" w:cs="Times New Roman"/>
          <w:sz w:val="28"/>
          <w:szCs w:val="28"/>
        </w:rPr>
        <w:t xml:space="preserve"> _ _ </w:t>
      </w:r>
      <w:r w:rsidRPr="000D6C2F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 _</w:t>
      </w:r>
      <w:r w:rsidRPr="000D6C2F">
        <w:rPr>
          <w:rFonts w:ascii="Times New Roman" w:hAnsi="Times New Roman" w:cs="Times New Roman"/>
          <w:sz w:val="28"/>
          <w:szCs w:val="28"/>
        </w:rPr>
        <w:t xml:space="preserve">   ú</w:t>
      </w:r>
      <w:r>
        <w:rPr>
          <w:rFonts w:ascii="Times New Roman" w:hAnsi="Times New Roman" w:cs="Times New Roman"/>
          <w:sz w:val="28"/>
          <w:szCs w:val="28"/>
        </w:rPr>
        <w:t xml:space="preserve"> _ _ _ í</w:t>
      </w:r>
      <w:proofErr w:type="gramEnd"/>
    </w:p>
    <w:p w:rsidR="00F43C90" w:rsidRPr="000D6C2F" w:rsidRDefault="00F43C90" w:rsidP="000D6C2F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(U</w:t>
      </w:r>
      <w:r w:rsidRPr="000D6C2F">
        <w:rPr>
          <w:rFonts w:ascii="Times New Roman" w:hAnsi="Times New Roman" w:cs="Times New Roman"/>
          <w:sz w:val="28"/>
          <w:szCs w:val="28"/>
        </w:rPr>
        <w:t>veď příklady.)</w:t>
      </w: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F43C90" w:rsidRPr="000D6C2F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 znamená zkratka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UNESCO? </w:t>
      </w:r>
    </w:p>
    <w:p w:rsidR="00F43C90" w:rsidRDefault="00F43C90" w:rsidP="00AD7780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 má tato organizace za úkol? </w:t>
      </w: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Dokážeš rozluštit tyto </w:t>
      </w:r>
      <w:r>
        <w:rPr>
          <w:rFonts w:ascii="Times New Roman" w:hAnsi="Times New Roman" w:cs="Times New Roman"/>
          <w:b/>
          <w:bCs/>
          <w:sz w:val="28"/>
          <w:szCs w:val="28"/>
        </w:rPr>
        <w:t>přesmyčky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GOIKAT   </w:t>
      </w: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ORBAOK </w:t>
      </w: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SMRONAISTU  </w:t>
      </w: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CERENEASN </w:t>
      </w: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KSICILAMUSS </w:t>
      </w: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SESEEC </w:t>
      </w: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MÁNROÝKS  LOHS </w:t>
      </w: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Napiš k uvedeným oborům příklady našeho kulturního bohatství.</w:t>
      </w: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F43C90" w:rsidRDefault="00B62E2A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Vlna 7" o:spid="_x0000_s1026" type="#_x0000_t64" style="position:absolute;margin-left:160.9pt;margin-top:7.25pt;width:155.25pt;height:131.25pt;z-index:-251659776;visibility:visible;v-text-anchor:middle" adj="2700" fillcolor="#c2d69b" strokecolor="#243f60" strokeweight="2pt"/>
        </w:pict>
      </w:r>
      <w:r>
        <w:rPr>
          <w:noProof/>
          <w:lang w:eastAsia="cs-CZ"/>
        </w:rPr>
        <w:pict>
          <v:shape id="Vlna 6" o:spid="_x0000_s1027" type="#_x0000_t64" style="position:absolute;margin-left:-19.1pt;margin-top:7.3pt;width:151.5pt;height:118.5pt;z-index:-251660800;visibility:visible;v-text-anchor:middle" adj="2700" fillcolor="#f79646" strokecolor="#243f60" strokeweight="2pt"/>
        </w:pict>
      </w:r>
    </w:p>
    <w:p w:rsidR="00F43C90" w:rsidRDefault="00B62E2A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Vlna 8" o:spid="_x0000_s1028" type="#_x0000_t64" style="position:absolute;margin-left:339.4pt;margin-top:14.45pt;width:156.75pt;height:108pt;z-index:-251658752;visibility:visible;v-text-anchor:middle" adj="2700" fillcolor="#ffc000" strokecolor="#243f60" strokeweight="2pt">
            <v:textbox>
              <w:txbxContent>
                <w:p w:rsidR="00F43C90" w:rsidRDefault="00F43C90" w:rsidP="0038605A">
                  <w:pPr>
                    <w:jc w:val="center"/>
                  </w:pPr>
                </w:p>
              </w:txbxContent>
            </v:textbox>
          </v:shape>
        </w:pict>
      </w: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hudba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literatura                        stavitelství</w:t>
      </w:r>
      <w:proofErr w:type="gramEnd"/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F43C90" w:rsidRDefault="00B62E2A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Vlna 9" o:spid="_x0000_s1029" type="#_x0000_t64" style="position:absolute;margin-left:-9.35pt;margin-top:1.45pt;width:138pt;height:114.75pt;z-index:-251657728;visibility:visible;v-text-anchor:middle" adj="2700" fillcolor="#b2a1c7" strokecolor="#243f60" strokeweight="2pt"/>
        </w:pict>
      </w:r>
    </w:p>
    <w:p w:rsidR="00F43C90" w:rsidRDefault="00B62E2A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Vlna 10" o:spid="_x0000_s1030" type="#_x0000_t64" style="position:absolute;margin-left:173.65pt;margin-top:10.1pt;width:149.25pt;height:111pt;z-index:-251656704;visibility:visible;v-text-anchor:middle" adj="2700" fillcolor="#4f81bd" strokecolor="#243f60" strokeweight="2pt"/>
        </w:pict>
      </w:r>
      <w:r w:rsidR="00F43C90">
        <w:rPr>
          <w:rFonts w:ascii="Times New Roman" w:hAnsi="Times New Roman" w:cs="Times New Roman"/>
          <w:sz w:val="28"/>
          <w:szCs w:val="28"/>
        </w:rPr>
        <w:t xml:space="preserve">malířství                </w:t>
      </w: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film</w:t>
      </w: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F43C90" w:rsidRDefault="00F43C90" w:rsidP="00AD7780">
      <w:pPr>
        <w:pStyle w:val="Bezmezer"/>
        <w:rPr>
          <w:rFonts w:ascii="Times New Roman" w:hAnsi="Times New Roman" w:cs="Times New Roman"/>
          <w:sz w:val="28"/>
          <w:szCs w:val="28"/>
        </w:rPr>
      </w:pPr>
    </w:p>
    <w:sectPr w:rsidR="00F43C90" w:rsidSect="00FC48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830F9"/>
    <w:multiLevelType w:val="hybridMultilevel"/>
    <w:tmpl w:val="E4E2393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7780"/>
    <w:rsid w:val="000D6C2F"/>
    <w:rsid w:val="000E4937"/>
    <w:rsid w:val="00297591"/>
    <w:rsid w:val="0038605A"/>
    <w:rsid w:val="005A2F31"/>
    <w:rsid w:val="00637736"/>
    <w:rsid w:val="007D29B2"/>
    <w:rsid w:val="00AD7780"/>
    <w:rsid w:val="00B62E2A"/>
    <w:rsid w:val="00C86094"/>
    <w:rsid w:val="00CE1A4B"/>
    <w:rsid w:val="00F26757"/>
    <w:rsid w:val="00F2762A"/>
    <w:rsid w:val="00F43C90"/>
    <w:rsid w:val="00FC448C"/>
    <w:rsid w:val="00FC4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48DD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AD7780"/>
    <w:rPr>
      <w:rFonts w:cs="Calibr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7D2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29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143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Myskova</dc:creator>
  <cp:lastModifiedBy>Pavel Petr</cp:lastModifiedBy>
  <cp:revision>5</cp:revision>
  <cp:lastPrinted>2011-08-26T18:50:00Z</cp:lastPrinted>
  <dcterms:created xsi:type="dcterms:W3CDTF">2012-02-21T15:46:00Z</dcterms:created>
  <dcterms:modified xsi:type="dcterms:W3CDTF">2011-08-26T18:50:00Z</dcterms:modified>
</cp:coreProperties>
</file>