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D38" w:rsidRDefault="00CC7D38" w:rsidP="00CC7D38">
      <w:pPr>
        <w:rPr>
          <w:sz w:val="28"/>
          <w:szCs w:val="28"/>
          <w:u w:val="single"/>
        </w:rPr>
      </w:pPr>
    </w:p>
    <w:p w:rsidR="002A0BA9" w:rsidRDefault="002A0BA9" w:rsidP="002A0BA9">
      <w:pPr>
        <w:rPr>
          <w:szCs w:val="24"/>
        </w:rPr>
      </w:pPr>
    </w:p>
    <w:p w:rsidR="002A0BA9" w:rsidRDefault="002A0BA9" w:rsidP="002A0BA9">
      <w:pPr>
        <w:rPr>
          <w:szCs w:val="24"/>
        </w:rPr>
      </w:pPr>
    </w:p>
    <w:p w:rsidR="002A0BA9" w:rsidRPr="003C44ED" w:rsidRDefault="002A0BA9" w:rsidP="002A0BA9">
      <w:pPr>
        <w:rPr>
          <w:szCs w:val="24"/>
        </w:rPr>
      </w:pPr>
      <w:r w:rsidRPr="003C44ED">
        <w:rPr>
          <w:szCs w:val="24"/>
        </w:rPr>
        <w:t>Škola: Základní škola Trávníky Otrokovice, příspěvková organizace</w:t>
      </w:r>
    </w:p>
    <w:p w:rsidR="002A0BA9" w:rsidRDefault="002A0BA9" w:rsidP="002A0BA9">
      <w:pPr>
        <w:rPr>
          <w:szCs w:val="24"/>
        </w:rPr>
      </w:pPr>
      <w:r w:rsidRPr="003C44ED">
        <w:rPr>
          <w:szCs w:val="24"/>
        </w:rPr>
        <w:t>Číslo projektu: CZ.1.07/1.4.00/21.2637</w:t>
      </w:r>
    </w:p>
    <w:p w:rsidR="002A0BA9" w:rsidRDefault="002A0BA9" w:rsidP="002A0BA9">
      <w:pPr>
        <w:rPr>
          <w:szCs w:val="24"/>
        </w:rPr>
      </w:pPr>
    </w:p>
    <w:p w:rsidR="002A0BA9" w:rsidRPr="003C44ED" w:rsidRDefault="002A0BA9" w:rsidP="002A0BA9">
      <w:pPr>
        <w:rPr>
          <w:szCs w:val="24"/>
        </w:rPr>
      </w:pPr>
      <w:r>
        <w:rPr>
          <w:szCs w:val="24"/>
        </w:rPr>
        <w:t>Tato práce je šířená pod licencí CC BY-SA 3.0. Odkazy a citace jsou platné k datu vytvoření této práce.</w:t>
      </w:r>
    </w:p>
    <w:p w:rsidR="002A0BA9" w:rsidRDefault="002A0BA9" w:rsidP="002A0BA9">
      <w:pPr>
        <w:rPr>
          <w:szCs w:val="24"/>
        </w:rPr>
      </w:pPr>
    </w:p>
    <w:p w:rsidR="002A0BA9" w:rsidRDefault="002A0BA9" w:rsidP="002A0BA9">
      <w:pPr>
        <w:rPr>
          <w:szCs w:val="24"/>
        </w:rPr>
      </w:pPr>
      <w:r>
        <w:rPr>
          <w:szCs w:val="24"/>
        </w:rPr>
        <w:t>Název výukového materiálu: Věta, slovo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 xml:space="preserve">Autor: </w:t>
      </w:r>
      <w:r>
        <w:rPr>
          <w:szCs w:val="24"/>
        </w:rPr>
        <w:t xml:space="preserve"> Mgr. </w:t>
      </w:r>
      <w:r w:rsidRPr="006A1A68">
        <w:rPr>
          <w:szCs w:val="24"/>
        </w:rPr>
        <w:t>Belantová Gabriela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>Vytvořeno: 2. 9. 2011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>Ročník: 2.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>Vzdělávací oblast: Jazyk a jazyková komunikace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>Vzdělávací obor: Český jazyk a literatura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>Tematický okruh: Jazyková výchova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>Téma: Věta, slovo, slabika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>Pomůcky: Psací potřeby, pastelky, pracovní list</w:t>
      </w:r>
    </w:p>
    <w:p w:rsidR="002A0BA9" w:rsidRPr="006A1A68" w:rsidRDefault="002A0BA9" w:rsidP="002A0BA9">
      <w:pPr>
        <w:rPr>
          <w:szCs w:val="24"/>
        </w:rPr>
      </w:pPr>
      <w:r w:rsidRPr="006A1A68">
        <w:rPr>
          <w:szCs w:val="24"/>
        </w:rPr>
        <w:t xml:space="preserve">Anotace: Žáci </w:t>
      </w:r>
      <w:r>
        <w:rPr>
          <w:szCs w:val="24"/>
        </w:rPr>
        <w:t>si na tomto pracovním listě z</w:t>
      </w:r>
      <w:r w:rsidRPr="006A1A68">
        <w:rPr>
          <w:szCs w:val="24"/>
        </w:rPr>
        <w:t>opakují probrané učivo – Věta, slovo, opis</w:t>
      </w:r>
      <w:r w:rsidR="000F496A">
        <w:rPr>
          <w:szCs w:val="24"/>
        </w:rPr>
        <w:t>.</w:t>
      </w:r>
      <w:r w:rsidR="008B2BAA">
        <w:rPr>
          <w:szCs w:val="24"/>
        </w:rPr>
        <w:t xml:space="preserve"> Naučí se orientovat v textu. Procvičí si přepis písma – písmena tiskací, psací. </w:t>
      </w:r>
      <w:bookmarkStart w:id="0" w:name="_GoBack"/>
      <w:bookmarkEnd w:id="0"/>
    </w:p>
    <w:p w:rsidR="002A0BA9" w:rsidRDefault="002A0BA9" w:rsidP="002A0BA9"/>
    <w:p w:rsidR="002A0BA9" w:rsidRDefault="002A0BA9" w:rsidP="002A0BA9"/>
    <w:p w:rsidR="002A0BA9" w:rsidRDefault="002A0BA9" w:rsidP="002A0BA9">
      <w:r>
        <w:t>Materiál je určen pro bezplatné používání pro potřeby výuky a vzdělávání na všech typech škol a školských zařízeních. Jakékoliv další využití podléhá autorskému zákonu.</w:t>
      </w:r>
    </w:p>
    <w:p w:rsidR="002A0BA9" w:rsidRDefault="002A0BA9" w:rsidP="002A0BA9"/>
    <w:p w:rsidR="002A0BA9" w:rsidRDefault="002A0BA9" w:rsidP="002A0BA9">
      <w:pPr>
        <w:pStyle w:val="Zpat"/>
      </w:pPr>
      <w:r>
        <w:t>Zdroj: básnička: Voňavá jablíčka, lidová poezie</w:t>
      </w:r>
    </w:p>
    <w:p w:rsidR="002A0BA9" w:rsidRDefault="002A0BA9" w:rsidP="002A0BA9">
      <w:pPr>
        <w:rPr>
          <w:szCs w:val="24"/>
        </w:rPr>
      </w:pPr>
      <w:r>
        <w:rPr>
          <w:szCs w:val="24"/>
        </w:rPr>
        <w:t xml:space="preserve"> </w:t>
      </w:r>
    </w:p>
    <w:p w:rsidR="002A0BA9" w:rsidRDefault="002A0BA9" w:rsidP="002A0BA9">
      <w:pPr>
        <w:rPr>
          <w:szCs w:val="24"/>
        </w:rPr>
      </w:pPr>
      <w:r>
        <w:rPr>
          <w:szCs w:val="24"/>
        </w:rPr>
        <w:t>Texty jsou vlastní originální tvorbou autora.</w:t>
      </w:r>
    </w:p>
    <w:p w:rsidR="002A0BA9" w:rsidRDefault="002A0BA9" w:rsidP="002A0BA9">
      <w:pPr>
        <w:rPr>
          <w:szCs w:val="24"/>
        </w:rPr>
      </w:pPr>
    </w:p>
    <w:p w:rsidR="002A0BA9" w:rsidRDefault="002A0BA9" w:rsidP="002A0BA9">
      <w:pPr>
        <w:rPr>
          <w:rFonts w:cstheme="minorHAnsi"/>
        </w:rPr>
      </w:pPr>
      <w:r w:rsidRPr="00DD285E">
        <w:t>Všechny objekty použité k vytvoření tohoto materiálu 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2A0BA9" w:rsidRDefault="002A0BA9" w:rsidP="002A0BA9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3C44ED" w:rsidRDefault="003C44ED" w:rsidP="00CC7D38">
      <w:pPr>
        <w:rPr>
          <w:szCs w:val="24"/>
        </w:rPr>
      </w:pPr>
    </w:p>
    <w:p w:rsidR="002A0BA9" w:rsidRDefault="002A0BA9" w:rsidP="00CC7D38">
      <w:pPr>
        <w:rPr>
          <w:szCs w:val="24"/>
        </w:rPr>
      </w:pPr>
    </w:p>
    <w:p w:rsidR="002A0BA9" w:rsidRDefault="002A0BA9" w:rsidP="00CC7D38">
      <w:pPr>
        <w:rPr>
          <w:szCs w:val="24"/>
        </w:rPr>
      </w:pPr>
    </w:p>
    <w:p w:rsidR="002A0BA9" w:rsidRDefault="002A0BA9" w:rsidP="00CC7D38">
      <w:pPr>
        <w:rPr>
          <w:szCs w:val="24"/>
        </w:rPr>
      </w:pPr>
    </w:p>
    <w:p w:rsidR="00CC7D38" w:rsidRDefault="00CC7D38" w:rsidP="00CC7D38">
      <w:pPr>
        <w:rPr>
          <w:szCs w:val="24"/>
        </w:rPr>
      </w:pPr>
      <w:r>
        <w:rPr>
          <w:szCs w:val="24"/>
        </w:rPr>
        <w:t>OPAKOVÁNÍ Z 1. ROČNÍKU</w:t>
      </w:r>
    </w:p>
    <w:p w:rsidR="00CC7D38" w:rsidRPr="00386D09" w:rsidRDefault="00CC7D38" w:rsidP="00CC7D38">
      <w:pPr>
        <w:rPr>
          <w:szCs w:val="24"/>
        </w:rPr>
      </w:pPr>
    </w:p>
    <w:p w:rsidR="00CC7D38" w:rsidRDefault="00CC7D38" w:rsidP="00CC7D3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VĚTA, SLOVO</w:t>
      </w:r>
    </w:p>
    <w:p w:rsidR="00CC7D38" w:rsidRDefault="00CC7D38" w:rsidP="00CC7D38">
      <w:pPr>
        <w:rPr>
          <w:b/>
          <w:sz w:val="32"/>
          <w:szCs w:val="32"/>
          <w:u w:val="single"/>
        </w:rPr>
      </w:pPr>
    </w:p>
    <w:p w:rsidR="00CC7D38" w:rsidRPr="008144EE" w:rsidRDefault="00CC7D38" w:rsidP="00CC7D38">
      <w:pPr>
        <w:pStyle w:val="Odstavecseseznamem"/>
        <w:numPr>
          <w:ilvl w:val="0"/>
          <w:numId w:val="2"/>
        </w:numPr>
        <w:rPr>
          <w:b/>
          <w:sz w:val="32"/>
          <w:szCs w:val="32"/>
          <w:u w:val="single"/>
        </w:rPr>
      </w:pPr>
      <w:r w:rsidRPr="0098689F">
        <w:rPr>
          <w:b/>
          <w:sz w:val="32"/>
          <w:szCs w:val="32"/>
          <w:u w:val="single"/>
        </w:rPr>
        <w:t>Přečti si říkanku a povídej o tom, jak ses těšil do školy?</w:t>
      </w:r>
    </w:p>
    <w:p w:rsidR="00CC7D38" w:rsidRDefault="00CC7D38" w:rsidP="00CC7D38">
      <w:pPr>
        <w:rPr>
          <w:b/>
          <w:sz w:val="32"/>
          <w:szCs w:val="32"/>
          <w:u w:val="single"/>
        </w:rPr>
      </w:pP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Sluníčko a podzim</w:t>
      </w:r>
    </w:p>
    <w:p w:rsidR="00CC7D38" w:rsidRDefault="008B2BAA" w:rsidP="00CC7D38">
      <w:pPr>
        <w:rPr>
          <w:sz w:val="32"/>
          <w:szCs w:val="32"/>
        </w:rPr>
      </w:pPr>
      <w:r>
        <w:rPr>
          <w:noProof/>
          <w:sz w:val="28"/>
          <w:szCs w:val="28"/>
          <w:u w:val="single"/>
          <w:lang w:eastAsia="cs-CZ"/>
        </w:rPr>
        <w:pict>
          <v:rect id="_x0000_s1026" style="position:absolute;margin-left:-16.85pt;margin-top:113.9pt;width:192.75pt;height:140.45pt;z-index:-251656192"/>
        </w:pict>
      </w:r>
      <w:r w:rsidR="00CC7D38">
        <w:rPr>
          <w:sz w:val="32"/>
          <w:szCs w:val="32"/>
        </w:rPr>
        <w:t xml:space="preserve">                                               </w:t>
      </w:r>
      <w:r w:rsidR="00CC7D38">
        <w:rPr>
          <w:noProof/>
          <w:sz w:val="32"/>
          <w:szCs w:val="32"/>
          <w:lang w:eastAsia="cs-CZ"/>
        </w:rPr>
        <w:drawing>
          <wp:inline distT="0" distB="0" distL="0" distR="0">
            <wp:extent cx="1809750" cy="1581150"/>
            <wp:effectExtent l="19050" t="0" r="0" b="0"/>
            <wp:docPr id="1" name="obrázek 3" descr="C:\Program Files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7D38">
        <w:rPr>
          <w:sz w:val="32"/>
          <w:szCs w:val="32"/>
        </w:rPr>
        <w:t xml:space="preserve">                 </w:t>
      </w: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Sluníčko se rozloučilo</w:t>
      </w: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s květinami, travičkou.</w:t>
      </w: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Na cestu jim zamávalo</w:t>
      </w: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 xml:space="preserve">paprskovou ručičkou.                          </w:t>
      </w: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„Běžte pěkně všichni spát,</w:t>
      </w:r>
    </w:p>
    <w:p w:rsidR="00CC7D38" w:rsidRPr="00157286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musím podzim přivítat.“</w:t>
      </w:r>
    </w:p>
    <w:p w:rsidR="00CC7D38" w:rsidRDefault="00CC7D38" w:rsidP="00CC7D3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  </w:t>
      </w:r>
    </w:p>
    <w:p w:rsidR="00CC7D38" w:rsidRDefault="00CC7D38" w:rsidP="00CC7D38">
      <w:pPr>
        <w:rPr>
          <w:b/>
          <w:sz w:val="32"/>
          <w:szCs w:val="32"/>
          <w:u w:val="single"/>
        </w:rPr>
      </w:pPr>
    </w:p>
    <w:p w:rsidR="00CC7D38" w:rsidRDefault="00CC7D38" w:rsidP="00CC7D38">
      <w:pPr>
        <w:rPr>
          <w:b/>
          <w:sz w:val="32"/>
          <w:szCs w:val="32"/>
          <w:u w:val="single"/>
        </w:rPr>
      </w:pPr>
    </w:p>
    <w:p w:rsidR="00CC7D38" w:rsidRDefault="008B2BAA" w:rsidP="00CC7D38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pict>
          <v:rect id="_x0000_s1027" style="position:absolute;margin-left:145.9pt;margin-top:11.85pt;width:24.75pt;height:23.25pt;z-index:251661312"/>
        </w:pict>
      </w: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 xml:space="preserve">Kolik vět má říkanka? </w:t>
      </w:r>
    </w:p>
    <w:p w:rsidR="00CC7D38" w:rsidRDefault="00CC7D38" w:rsidP="00CC7D38">
      <w:pPr>
        <w:rPr>
          <w:sz w:val="32"/>
          <w:szCs w:val="32"/>
        </w:rPr>
      </w:pPr>
    </w:p>
    <w:p w:rsidR="002A0BA9" w:rsidRDefault="002A0BA9" w:rsidP="00CC7D38">
      <w:pPr>
        <w:rPr>
          <w:sz w:val="32"/>
          <w:szCs w:val="32"/>
        </w:rPr>
      </w:pP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Červeně zakroužkuj každé první slovo ve větě.</w:t>
      </w: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Modře vyznač slovo poslední.</w:t>
      </w:r>
    </w:p>
    <w:p w:rsidR="00CC7D38" w:rsidRDefault="00CC7D38" w:rsidP="00CC7D38">
      <w:pPr>
        <w:rPr>
          <w:sz w:val="32"/>
          <w:szCs w:val="32"/>
        </w:rPr>
      </w:pPr>
      <w:r>
        <w:rPr>
          <w:sz w:val="32"/>
          <w:szCs w:val="32"/>
        </w:rPr>
        <w:t>Rozděl všechna slova na slabiky.</w:t>
      </w:r>
    </w:p>
    <w:p w:rsidR="00CC7D38" w:rsidRDefault="00CC7D38" w:rsidP="00CC7D38">
      <w:pPr>
        <w:rPr>
          <w:sz w:val="32"/>
          <w:szCs w:val="32"/>
        </w:rPr>
      </w:pPr>
    </w:p>
    <w:p w:rsidR="00CC7D38" w:rsidRDefault="00CC7D38" w:rsidP="00D74E6D"/>
    <w:p w:rsidR="002A0BA9" w:rsidRDefault="002A0BA9" w:rsidP="00D74E6D"/>
    <w:p w:rsidR="002A0BA9" w:rsidRDefault="002A0BA9" w:rsidP="00D74E6D"/>
    <w:p w:rsidR="002A0BA9" w:rsidRDefault="002A0BA9" w:rsidP="00D74E6D"/>
    <w:p w:rsidR="002A0BA9" w:rsidRDefault="002A0BA9" w:rsidP="00D74E6D"/>
    <w:p w:rsidR="002A0BA9" w:rsidRDefault="002A0BA9" w:rsidP="00D74E6D"/>
    <w:p w:rsidR="00CC7D38" w:rsidRPr="00D74E6D" w:rsidRDefault="00D74E6D" w:rsidP="00D74E6D">
      <w:pPr>
        <w:pStyle w:val="Nadpis2"/>
        <w:numPr>
          <w:ilvl w:val="0"/>
          <w:numId w:val="2"/>
        </w:numPr>
        <w:rPr>
          <w:color w:val="000000" w:themeColor="text1"/>
          <w:sz w:val="28"/>
          <w:u w:val="single"/>
        </w:rPr>
      </w:pPr>
      <w:r w:rsidRPr="00D74E6D">
        <w:rPr>
          <w:color w:val="000000" w:themeColor="text1"/>
          <w:sz w:val="28"/>
          <w:u w:val="single"/>
        </w:rPr>
        <w:lastRenderedPageBreak/>
        <w:t>Říkanku opiš: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7D38" w:rsidTr="003C44ED">
        <w:tc>
          <w:tcPr>
            <w:tcW w:w="9212" w:type="dxa"/>
          </w:tcPr>
          <w:p w:rsidR="00CC7D38" w:rsidRPr="00D74E6D" w:rsidRDefault="00CC7D38" w:rsidP="003C44ED">
            <w:pPr>
              <w:rPr>
                <w:b/>
                <w:color w:val="9BBB59" w:themeColor="accent3"/>
                <w:sz w:val="48"/>
                <w:szCs w:val="48"/>
              </w:rPr>
            </w:pPr>
          </w:p>
        </w:tc>
      </w:tr>
      <w:tr w:rsidR="00CC7D38" w:rsidTr="003C44ED">
        <w:tc>
          <w:tcPr>
            <w:tcW w:w="9212" w:type="dxa"/>
          </w:tcPr>
          <w:p w:rsidR="00CC7D38" w:rsidRPr="00D74E6D" w:rsidRDefault="00CC7D38" w:rsidP="003C44ED">
            <w:pPr>
              <w:rPr>
                <w:b/>
                <w:color w:val="9BBB59" w:themeColor="accent3"/>
                <w:sz w:val="48"/>
                <w:szCs w:val="48"/>
              </w:rPr>
            </w:pPr>
          </w:p>
        </w:tc>
      </w:tr>
    </w:tbl>
    <w:p w:rsidR="00CC7D38" w:rsidRDefault="00CC7D38" w:rsidP="00CC7D38">
      <w:pPr>
        <w:rPr>
          <w:color w:val="9BBB59" w:themeColor="accent3"/>
          <w:sz w:val="48"/>
          <w:szCs w:val="48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7D38" w:rsidTr="003C44ED">
        <w:tc>
          <w:tcPr>
            <w:tcW w:w="9212" w:type="dxa"/>
          </w:tcPr>
          <w:p w:rsidR="00CC7D38" w:rsidRDefault="00CC7D38" w:rsidP="003C44ED">
            <w:pPr>
              <w:rPr>
                <w:color w:val="9BBB59" w:themeColor="accent3"/>
                <w:sz w:val="48"/>
                <w:szCs w:val="48"/>
              </w:rPr>
            </w:pPr>
          </w:p>
        </w:tc>
      </w:tr>
      <w:tr w:rsidR="00CC7D38" w:rsidTr="003C44ED">
        <w:tc>
          <w:tcPr>
            <w:tcW w:w="9212" w:type="dxa"/>
          </w:tcPr>
          <w:p w:rsidR="00CC7D38" w:rsidRDefault="00CC7D38" w:rsidP="003C44ED">
            <w:pPr>
              <w:rPr>
                <w:color w:val="9BBB59" w:themeColor="accent3"/>
                <w:sz w:val="48"/>
                <w:szCs w:val="48"/>
              </w:rPr>
            </w:pPr>
          </w:p>
        </w:tc>
      </w:tr>
      <w:tr w:rsidR="00CC7D38" w:rsidTr="003C44ED">
        <w:tblPrEx>
          <w:tblBorders>
            <w:top w:val="none" w:sz="0" w:space="0" w:color="auto"/>
          </w:tblBorders>
        </w:tblPrEx>
        <w:tc>
          <w:tcPr>
            <w:tcW w:w="9212" w:type="dxa"/>
          </w:tcPr>
          <w:p w:rsidR="00CC7D38" w:rsidRDefault="00CC7D38" w:rsidP="003C44ED">
            <w:pPr>
              <w:rPr>
                <w:color w:val="9BBB59" w:themeColor="accent3"/>
                <w:sz w:val="48"/>
                <w:szCs w:val="48"/>
              </w:rPr>
            </w:pPr>
          </w:p>
        </w:tc>
      </w:tr>
      <w:tr w:rsidR="00CC7D38" w:rsidTr="003C44ED">
        <w:tblPrEx>
          <w:tblBorders>
            <w:top w:val="none" w:sz="0" w:space="0" w:color="auto"/>
          </w:tblBorders>
        </w:tblPrEx>
        <w:tc>
          <w:tcPr>
            <w:tcW w:w="9212" w:type="dxa"/>
          </w:tcPr>
          <w:p w:rsidR="00CC7D38" w:rsidRDefault="00CC7D38" w:rsidP="003C44ED">
            <w:pPr>
              <w:rPr>
                <w:color w:val="9BBB59" w:themeColor="accent3"/>
                <w:sz w:val="48"/>
                <w:szCs w:val="48"/>
              </w:rPr>
            </w:pPr>
          </w:p>
        </w:tc>
      </w:tr>
    </w:tbl>
    <w:p w:rsidR="00CC7D38" w:rsidRDefault="00CC7D38" w:rsidP="00CC7D38">
      <w:pPr>
        <w:rPr>
          <w:color w:val="9BBB59" w:themeColor="accent3"/>
          <w:sz w:val="48"/>
          <w:szCs w:val="48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7D38" w:rsidTr="003C44ED">
        <w:tc>
          <w:tcPr>
            <w:tcW w:w="9212" w:type="dxa"/>
          </w:tcPr>
          <w:p w:rsidR="00CC7D38" w:rsidRDefault="00CC7D38" w:rsidP="003C44ED">
            <w:pPr>
              <w:rPr>
                <w:color w:val="9BBB59" w:themeColor="accent3"/>
                <w:sz w:val="48"/>
                <w:szCs w:val="48"/>
              </w:rPr>
            </w:pPr>
          </w:p>
        </w:tc>
      </w:tr>
      <w:tr w:rsidR="00CC7D38" w:rsidTr="003C44ED">
        <w:tc>
          <w:tcPr>
            <w:tcW w:w="9212" w:type="dxa"/>
          </w:tcPr>
          <w:p w:rsidR="00CC7D38" w:rsidRDefault="00CC7D38" w:rsidP="003C44ED">
            <w:pPr>
              <w:rPr>
                <w:color w:val="9BBB59" w:themeColor="accent3"/>
                <w:sz w:val="48"/>
                <w:szCs w:val="48"/>
              </w:rPr>
            </w:pPr>
          </w:p>
        </w:tc>
      </w:tr>
    </w:tbl>
    <w:p w:rsidR="00CC7D38" w:rsidRDefault="00CC7D38" w:rsidP="00CC7D38">
      <w:pPr>
        <w:rPr>
          <w:color w:val="9BBB59" w:themeColor="accent3"/>
          <w:sz w:val="48"/>
          <w:szCs w:val="48"/>
        </w:rPr>
      </w:pPr>
    </w:p>
    <w:p w:rsidR="00CC7D38" w:rsidRPr="00CC7D38" w:rsidRDefault="00CC7D38" w:rsidP="00CC7D38">
      <w:pPr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  <w:u w:val="single"/>
        </w:rPr>
        <w:t>Nakresli své</w:t>
      </w:r>
      <w:r w:rsidRPr="00CC7D38">
        <w:rPr>
          <w:color w:val="000000" w:themeColor="text1"/>
          <w:sz w:val="28"/>
          <w:szCs w:val="28"/>
          <w:u w:val="single"/>
        </w:rPr>
        <w:t xml:space="preserve"> podzimní sluníčko:</w:t>
      </w:r>
    </w:p>
    <w:p w:rsidR="00CC7D38" w:rsidRPr="00CC7D38" w:rsidRDefault="00CC7D38" w:rsidP="00CC7D38">
      <w:pPr>
        <w:rPr>
          <w:sz w:val="32"/>
          <w:szCs w:val="32"/>
          <w:u w:val="single"/>
        </w:rPr>
      </w:pPr>
    </w:p>
    <w:p w:rsidR="006B55DF" w:rsidRDefault="008B2BAA">
      <w:pPr>
        <w:spacing w:after="200" w:line="276" w:lineRule="auto"/>
      </w:pPr>
      <w:r>
        <w:rPr>
          <w:noProof/>
          <w:lang w:eastAsia="cs-CZ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margin-left:31.15pt;margin-top:27.2pt;width:392.25pt;height:258.75pt;z-index:251662336"/>
        </w:pict>
      </w:r>
    </w:p>
    <w:sectPr w:rsidR="006B55DF" w:rsidSect="006B55DF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CED" w:rsidRDefault="00127CED" w:rsidP="00B603E9">
      <w:r>
        <w:separator/>
      </w:r>
    </w:p>
  </w:endnote>
  <w:endnote w:type="continuationSeparator" w:id="0">
    <w:p w:rsidR="00127CED" w:rsidRDefault="00127CE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4ED" w:rsidRDefault="003C44ED">
    <w:pPr>
      <w:pStyle w:val="Zpat"/>
      <w:rPr>
        <w:sz w:val="20"/>
        <w:szCs w:val="20"/>
      </w:rPr>
    </w:pPr>
    <w:r>
      <w:rPr>
        <w:sz w:val="20"/>
        <w:szCs w:val="20"/>
      </w:rPr>
      <w:t>VY_32_INOVACE_01_04</w:t>
    </w:r>
  </w:p>
  <w:p w:rsidR="003C44ED" w:rsidRPr="00525517" w:rsidRDefault="003C44ED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4ED" w:rsidRPr="00525517" w:rsidRDefault="003C44ED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VY_32_INOVACE_01_04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CED" w:rsidRDefault="00127CED" w:rsidP="00B603E9">
      <w:r>
        <w:separator/>
      </w:r>
    </w:p>
  </w:footnote>
  <w:footnote w:type="continuationSeparator" w:id="0">
    <w:p w:rsidR="00127CED" w:rsidRDefault="00127CE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4ED" w:rsidRDefault="003C44ED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C05D7"/>
    <w:multiLevelType w:val="hybridMultilevel"/>
    <w:tmpl w:val="18C0C5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619D3"/>
    <w:multiLevelType w:val="hybridMultilevel"/>
    <w:tmpl w:val="233AC7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F496A"/>
    <w:rsid w:val="00127CED"/>
    <w:rsid w:val="001B37FB"/>
    <w:rsid w:val="00212096"/>
    <w:rsid w:val="002A0BA9"/>
    <w:rsid w:val="002E70E6"/>
    <w:rsid w:val="00384E06"/>
    <w:rsid w:val="00397651"/>
    <w:rsid w:val="003C06FB"/>
    <w:rsid w:val="003C44ED"/>
    <w:rsid w:val="00443DD9"/>
    <w:rsid w:val="0049740C"/>
    <w:rsid w:val="004D2491"/>
    <w:rsid w:val="00525517"/>
    <w:rsid w:val="006028C6"/>
    <w:rsid w:val="006A1A68"/>
    <w:rsid w:val="006B55DF"/>
    <w:rsid w:val="00766D98"/>
    <w:rsid w:val="007B3278"/>
    <w:rsid w:val="007D5233"/>
    <w:rsid w:val="008144EE"/>
    <w:rsid w:val="00841D28"/>
    <w:rsid w:val="00893DF2"/>
    <w:rsid w:val="008B2BAA"/>
    <w:rsid w:val="00946AD1"/>
    <w:rsid w:val="0098689F"/>
    <w:rsid w:val="009A49BE"/>
    <w:rsid w:val="00AD535A"/>
    <w:rsid w:val="00AD70E2"/>
    <w:rsid w:val="00AE0424"/>
    <w:rsid w:val="00B126A9"/>
    <w:rsid w:val="00B603E9"/>
    <w:rsid w:val="00BA2823"/>
    <w:rsid w:val="00C60CED"/>
    <w:rsid w:val="00C67388"/>
    <w:rsid w:val="00CC7D38"/>
    <w:rsid w:val="00D36F15"/>
    <w:rsid w:val="00D60EB9"/>
    <w:rsid w:val="00D74E6D"/>
    <w:rsid w:val="00DC366F"/>
    <w:rsid w:val="00E57C64"/>
    <w:rsid w:val="00E60538"/>
    <w:rsid w:val="00E6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74E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C7D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8689F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D74E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0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2C683-5DF9-425C-9EDF-7BB15998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235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belantova</cp:lastModifiedBy>
  <cp:revision>17</cp:revision>
  <dcterms:created xsi:type="dcterms:W3CDTF">2011-09-20T10:56:00Z</dcterms:created>
  <dcterms:modified xsi:type="dcterms:W3CDTF">2012-05-31T10:09:00Z</dcterms:modified>
</cp:coreProperties>
</file>