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  <w:r>
        <w:rPr>
          <w:rFonts w:ascii="Arial Unicode MS" w:eastAsia="Arial Unicode MS" w:hAnsi="Arial Unicode MS" w:cs="Arial Unicode MS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C5ADEB1" wp14:editId="651DF91A">
            <wp:simplePos x="0" y="0"/>
            <wp:positionH relativeFrom="margin">
              <wp:posOffset>-899795</wp:posOffset>
            </wp:positionH>
            <wp:positionV relativeFrom="margin">
              <wp:posOffset>-909320</wp:posOffset>
            </wp:positionV>
            <wp:extent cx="7534275" cy="1229360"/>
            <wp:effectExtent l="0" t="0" r="9525" b="889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22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C15D8C" w:rsidRPr="009245DD" w:rsidRDefault="00C15D8C">
      <w:pPr>
        <w:rPr>
          <w:rFonts w:ascii="Arial Unicode MS" w:eastAsia="Arial Unicode MS" w:hAnsi="Arial Unicode MS" w:cs="Arial Unicode MS"/>
          <w:sz w:val="56"/>
          <w:szCs w:val="56"/>
          <w:lang w:eastAsia="cs-CZ"/>
        </w:rPr>
      </w:pPr>
    </w:p>
    <w:p w:rsidR="00C15D8C" w:rsidRPr="009245DD" w:rsidRDefault="009245DD" w:rsidP="009245DD">
      <w:pPr>
        <w:tabs>
          <w:tab w:val="left" w:pos="1335"/>
        </w:tabs>
        <w:jc w:val="center"/>
        <w:rPr>
          <w:rFonts w:ascii="Arial Unicode MS" w:eastAsia="Arial Unicode MS" w:hAnsi="Arial Unicode MS" w:cs="Arial Unicode MS"/>
          <w:sz w:val="56"/>
          <w:szCs w:val="56"/>
          <w:lang w:eastAsia="cs-CZ"/>
        </w:rPr>
      </w:pPr>
      <w:r w:rsidRPr="009245DD">
        <w:rPr>
          <w:rFonts w:ascii="Arial Unicode MS" w:eastAsia="Arial Unicode MS" w:hAnsi="Arial Unicode MS" w:cs="Arial Unicode MS"/>
          <w:sz w:val="56"/>
          <w:szCs w:val="56"/>
          <w:lang w:eastAsia="cs-CZ"/>
        </w:rPr>
        <w:t xml:space="preserve"> Mladá  Boleslav 02</w:t>
      </w:r>
    </w:p>
    <w:p w:rsidR="00C15D8C" w:rsidRPr="009245DD" w:rsidRDefault="009245DD" w:rsidP="009245DD">
      <w:pPr>
        <w:jc w:val="center"/>
        <w:rPr>
          <w:rFonts w:ascii="Arial Unicode MS" w:eastAsia="Arial Unicode MS" w:hAnsi="Arial Unicode MS" w:cs="Arial Unicode MS"/>
          <w:sz w:val="56"/>
          <w:szCs w:val="56"/>
          <w:lang w:eastAsia="cs-CZ"/>
        </w:rPr>
      </w:pPr>
      <w:r w:rsidRPr="009245DD">
        <w:rPr>
          <w:rFonts w:ascii="Arial Unicode MS" w:eastAsia="Arial Unicode MS" w:hAnsi="Arial Unicode MS" w:cs="Arial Unicode MS"/>
          <w:sz w:val="56"/>
          <w:szCs w:val="56"/>
          <w:lang w:eastAsia="cs-CZ"/>
        </w:rPr>
        <w:t xml:space="preserve">Autor: Mgr. Iveta </w:t>
      </w:r>
      <w:r>
        <w:rPr>
          <w:rFonts w:ascii="Arial Unicode MS" w:eastAsia="Arial Unicode MS" w:hAnsi="Arial Unicode MS" w:cs="Arial Unicode MS"/>
          <w:sz w:val="56"/>
          <w:szCs w:val="56"/>
          <w:lang w:eastAsia="cs-CZ"/>
        </w:rPr>
        <w:t xml:space="preserve">Váňová </w:t>
      </w:r>
    </w:p>
    <w:p w:rsidR="00C15D8C" w:rsidRDefault="00C15D8C" w:rsidP="009245DD">
      <w:pPr>
        <w:jc w:val="center"/>
        <w:rPr>
          <w:rFonts w:ascii="Arial Unicode MS" w:eastAsia="Arial Unicode MS" w:hAnsi="Arial Unicode MS" w:cs="Arial Unicode MS"/>
          <w:lang w:eastAsia="cs-CZ"/>
        </w:rPr>
      </w:pPr>
    </w:p>
    <w:p w:rsidR="00C15D8C" w:rsidRDefault="00C15D8C" w:rsidP="009245DD">
      <w:pPr>
        <w:jc w:val="center"/>
        <w:rPr>
          <w:rFonts w:ascii="Arial Unicode MS" w:eastAsia="Arial Unicode MS" w:hAnsi="Arial Unicode MS" w:cs="Arial Unicode MS"/>
          <w:sz w:val="72"/>
          <w:szCs w:val="72"/>
          <w:lang w:eastAsia="cs-CZ"/>
        </w:rPr>
      </w:pPr>
    </w:p>
    <w:p w:rsidR="00C15D8C" w:rsidRPr="009245DD" w:rsidRDefault="006B2BEA" w:rsidP="009245DD">
      <w:pPr>
        <w:rPr>
          <w:rFonts w:ascii="Arial Unicode MS" w:eastAsia="Arial Unicode MS" w:hAnsi="Arial Unicode MS" w:cs="Arial Unicode MS"/>
          <w:sz w:val="44"/>
          <w:szCs w:val="44"/>
          <w:lang w:eastAsia="cs-CZ"/>
        </w:rPr>
      </w:pPr>
      <w:r>
        <w:rPr>
          <w:rFonts w:ascii="Arial Unicode MS" w:eastAsia="Arial Unicode MS" w:hAnsi="Arial Unicode MS" w:cs="Arial Unicode MS"/>
          <w:sz w:val="44"/>
          <w:szCs w:val="44"/>
          <w:lang w:eastAsia="cs-CZ"/>
        </w:rPr>
        <w:t>VY_32_INOVACE_02</w:t>
      </w:r>
      <w:r w:rsidR="00C15D8C" w:rsidRPr="009245DD">
        <w:rPr>
          <w:rFonts w:ascii="Arial Unicode MS" w:eastAsia="Arial Unicode MS" w:hAnsi="Arial Unicode MS" w:cs="Arial Unicode MS"/>
          <w:sz w:val="44"/>
          <w:szCs w:val="44"/>
          <w:lang w:eastAsia="cs-CZ"/>
        </w:rPr>
        <w:t>_</w:t>
      </w:r>
      <w:r w:rsidR="009245DD" w:rsidRPr="009245DD">
        <w:rPr>
          <w:rFonts w:ascii="Arial Unicode MS" w:eastAsia="Arial Unicode MS" w:hAnsi="Arial Unicode MS" w:cs="Arial Unicode MS"/>
          <w:sz w:val="44"/>
          <w:szCs w:val="44"/>
          <w:lang w:eastAsia="cs-CZ"/>
        </w:rPr>
        <w:t>Test Mladá Boleslav</w:t>
      </w: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9245DD" w:rsidRPr="009245DD" w:rsidRDefault="009245DD" w:rsidP="009245DD">
      <w:pPr>
        <w:rPr>
          <w:rFonts w:ascii="Arial Unicode MS" w:eastAsia="Arial Unicode MS" w:hAnsi="Arial Unicode MS" w:cs="Arial Unicode MS"/>
          <w:lang w:eastAsia="cs-CZ"/>
        </w:rPr>
      </w:pPr>
      <w:r w:rsidRPr="009245DD">
        <w:rPr>
          <w:rFonts w:ascii="Arial Unicode MS" w:eastAsia="Arial Unicode MS" w:hAnsi="Arial Unicode MS" w:cs="Arial Unicode MS"/>
          <w:lang w:eastAsia="cs-CZ"/>
        </w:rPr>
        <w:t>Vytvořeno v rámci projektu“EU peníze školám“.</w:t>
      </w:r>
    </w:p>
    <w:p w:rsidR="00C15D8C" w:rsidRDefault="009245DD" w:rsidP="009245DD">
      <w:pPr>
        <w:rPr>
          <w:rFonts w:ascii="Arial Unicode MS" w:eastAsia="Arial Unicode MS" w:hAnsi="Arial Unicode MS" w:cs="Arial Unicode MS"/>
          <w:lang w:eastAsia="cs-CZ"/>
        </w:rPr>
      </w:pPr>
      <w:r w:rsidRPr="009245DD">
        <w:rPr>
          <w:rFonts w:ascii="Arial Unicode MS" w:eastAsia="Arial Unicode MS" w:hAnsi="Arial Unicode MS" w:cs="Arial Unicode MS"/>
          <w:lang w:eastAsia="cs-CZ"/>
        </w:rPr>
        <w:t>OP VK oblast 1.4 s názvem Zlepšení podmínek pro vzdělávání na základních školách.</w:t>
      </w:r>
    </w:p>
    <w:p w:rsidR="00C15D8C" w:rsidRPr="009245DD" w:rsidRDefault="00C15D8C" w:rsidP="009245DD">
      <w:pPr>
        <w:jc w:val="center"/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C15D8C" w:rsidRPr="00095BA9" w:rsidRDefault="009245DD" w:rsidP="009245DD">
      <w:pPr>
        <w:jc w:val="center"/>
        <w:rPr>
          <w:rFonts w:ascii="Arial Unicode MS" w:eastAsia="Arial Unicode MS" w:hAnsi="Arial Unicode MS" w:cs="Arial Unicode MS"/>
          <w:b/>
          <w:caps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95BA9">
        <w:rPr>
          <w:rFonts w:ascii="Arial Unicode MS" w:eastAsia="Arial Unicode MS" w:hAnsi="Arial Unicode MS" w:cs="Arial Unicode MS"/>
          <w:b/>
          <w:caps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Test město Mladá Boleslav</w:t>
      </w:r>
    </w:p>
    <w:p w:rsidR="009245DD" w:rsidRPr="009245DD" w:rsidRDefault="009245DD" w:rsidP="009245DD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u w:val="single"/>
          <w:lang w:eastAsia="cs-CZ"/>
        </w:rPr>
        <w:t>Vyber a označ správnou odpověď</w:t>
      </w:r>
    </w:p>
    <w:p w:rsidR="009245DD" w:rsidRDefault="009245DD" w:rsidP="009245DD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V jaké krajině leží město Mladá Boleslav:</w:t>
      </w:r>
    </w:p>
    <w:p w:rsidR="009245DD" w:rsidRDefault="009245DD" w:rsidP="009245DD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a/ 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v hornaté krajině</w:t>
      </w:r>
    </w:p>
    <w:p w:rsidR="009245DD" w:rsidRDefault="009245DD" w:rsidP="009245DD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b/  v 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mírně zvlněné krajině</w:t>
      </w:r>
    </w:p>
    <w:p w:rsidR="009245DD" w:rsidRDefault="009245DD" w:rsidP="009245DD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c/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  v krajině zemědělské</w:t>
      </w:r>
    </w:p>
    <w:p w:rsidR="00095BA9" w:rsidRDefault="006B2BEA" w:rsidP="00095BA9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 Která</w:t>
      </w:r>
      <w:r w:rsidR="00095BA9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 řeka a potok protékají Mladou Boleslaví: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Vltava a Klenice</w:t>
      </w:r>
    </w:p>
    <w:p w:rsidR="00095BA9" w:rsidRDefault="00095BA9" w:rsidP="006B2BEA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Jizera a Vltav</w:t>
      </w:r>
      <w:r w:rsidR="006B2BEA">
        <w:rPr>
          <w:rFonts w:ascii="Arial Unicode MS" w:eastAsia="Arial Unicode MS" w:hAnsi="Arial Unicode MS" w:cs="Arial Unicode MS"/>
          <w:sz w:val="40"/>
          <w:szCs w:val="40"/>
          <w:lang w:eastAsia="cs-CZ"/>
        </w:rPr>
        <w:t>a</w:t>
      </w:r>
    </w:p>
    <w:p w:rsidR="006B2BEA" w:rsidRDefault="006B2BEA" w:rsidP="006B2BEA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c/  Jizera a Klenice</w:t>
      </w:r>
    </w:p>
    <w:p w:rsidR="00095BA9" w:rsidRPr="00095BA9" w:rsidRDefault="00095BA9" w:rsidP="00095BA9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Kdo založil město Mladá Boleslav: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kníže Boleslav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král Boleslav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c/ kníže Bořivoj</w:t>
      </w:r>
    </w:p>
    <w:p w:rsidR="00445BEE" w:rsidRDefault="00445BEE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</w:p>
    <w:p w:rsidR="00445BEE" w:rsidRPr="00445BEE" w:rsidRDefault="00445BEE" w:rsidP="00445BEE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lastRenderedPageBreak/>
        <w:t>Co má ve znaku město Mladá Boleslav:</w:t>
      </w:r>
    </w:p>
    <w:p w:rsidR="00445BEE" w:rsidRDefault="00445BEE" w:rsidP="00445BEE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      a/ tygra</w:t>
      </w:r>
    </w:p>
    <w:p w:rsidR="00445BEE" w:rsidRDefault="00445BEE" w:rsidP="00445BEE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      b/ lva</w:t>
      </w:r>
    </w:p>
    <w:p w:rsidR="00445BEE" w:rsidRPr="00445BEE" w:rsidRDefault="00445BEE" w:rsidP="00445BEE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      c/ pantera</w:t>
      </w:r>
    </w:p>
    <w:p w:rsidR="00095BA9" w:rsidRPr="00445BEE" w:rsidRDefault="00095BA9" w:rsidP="00445BEE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 w:rsidRPr="00445BEE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Jak se nazývá nejstarší budova Mladé Boleslavi: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boleslavský hrad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Templ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c/ Tampl</w:t>
      </w:r>
    </w:p>
    <w:p w:rsidR="00095BA9" w:rsidRPr="00095BA9" w:rsidRDefault="00095BA9" w:rsidP="00095BA9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Jak se nazývá budova, kde sídlí magistrát města: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Staroměstská radnice</w:t>
      </w:r>
    </w:p>
    <w:p w:rsidR="00095BA9" w:rsidRDefault="006B2BEA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Radnice</w:t>
      </w:r>
    </w:p>
    <w:p w:rsidR="00095BA9" w:rsidRDefault="006B2BEA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c/ </w:t>
      </w:r>
      <w:r w:rsidRPr="006B2BEA">
        <w:rPr>
          <w:rFonts w:ascii="Arial Unicode MS" w:eastAsia="Arial Unicode MS" w:hAnsi="Arial Unicode MS" w:cs="Arial Unicode MS"/>
          <w:sz w:val="40"/>
          <w:szCs w:val="40"/>
          <w:lang w:eastAsia="cs-CZ"/>
        </w:rPr>
        <w:t>Nová radnice</w:t>
      </w: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095BA9" w:rsidRPr="006B2BEA" w:rsidRDefault="00095BA9" w:rsidP="006B2BEA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 w:rsidRPr="006B2BEA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lastRenderedPageBreak/>
        <w:t>Co</w:t>
      </w:r>
      <w:r w:rsidR="00445BEE" w:rsidRPr="006B2BEA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 nemůžeme najít na Staroměstském náměstí:</w:t>
      </w:r>
    </w:p>
    <w:p w:rsid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poštu</w:t>
      </w:r>
    </w:p>
    <w:p w:rsid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fontánu</w:t>
      </w:r>
    </w:p>
    <w:p w:rsid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c/ Staroměstskou radnici</w:t>
      </w:r>
    </w:p>
    <w:p w:rsidR="00445BEE" w:rsidRPr="006B2BEA" w:rsidRDefault="00445BEE" w:rsidP="006B2BEA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 w:rsidRPr="006B2BEA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Co se vyrábí v Mladé Boleslavi:</w:t>
      </w:r>
    </w:p>
    <w:p w:rsid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kola</w:t>
      </w:r>
    </w:p>
    <w:p w:rsid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automobily</w:t>
      </w:r>
    </w:p>
    <w:p w:rsid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c/ letadla</w:t>
      </w:r>
    </w:p>
    <w:p w:rsidR="00445BEE" w:rsidRPr="00445BEE" w:rsidRDefault="00445BEE" w:rsidP="00445BEE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 w:rsidRPr="00445BEE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Které  školy </w:t>
      </w:r>
      <w:r w:rsidR="00B418EC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 </w:t>
      </w:r>
      <w:r w:rsidRPr="00445BEE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najdeme v Mladé Boleslavi:</w:t>
      </w:r>
    </w:p>
    <w:p w:rsidR="00445BEE" w:rsidRDefault="00445BEE" w:rsidP="00445BEE">
      <w:pPr>
        <w:ind w:left="360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 w:rsidRPr="00445BEE"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základní, střední, vysoké</w:t>
      </w:r>
    </w:p>
    <w:p w:rsidR="00445BEE" w:rsidRDefault="00445BEE" w:rsidP="00445BEE">
      <w:pPr>
        <w:ind w:left="360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základní, vysoké</w:t>
      </w:r>
    </w:p>
    <w:p w:rsidR="00445BEE" w:rsidRDefault="00445BEE" w:rsidP="00445BEE">
      <w:pPr>
        <w:ind w:left="360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c/ střední,</w:t>
      </w:r>
      <w:r w:rsidR="00B418EC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základní a jiné</w:t>
      </w:r>
    </w:p>
    <w:p w:rsidR="00445BEE" w:rsidRP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</w:p>
    <w:p w:rsidR="00445BEE" w:rsidRP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6B2BEA" w:rsidRDefault="006B2BEA" w:rsidP="00095BA9">
      <w:pPr>
        <w:pStyle w:val="Odstavecseseznamem"/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lastRenderedPageBreak/>
        <w:t>Řešení testu:</w:t>
      </w: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1.b</w:t>
      </w: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2.c</w:t>
      </w: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3.a</w:t>
      </w: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4.b</w:t>
      </w: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5.b</w:t>
      </w: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6.c</w:t>
      </w: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7.a</w:t>
      </w: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8.b</w:t>
      </w: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9.a</w:t>
      </w:r>
    </w:p>
    <w:p w:rsidR="00B418EC" w:rsidRDefault="00B418EC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B418EC" w:rsidRDefault="00B418EC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Zdroje textu:</w:t>
      </w:r>
    </w:p>
    <w:p w:rsidR="00B418EC" w:rsidRDefault="00B418EC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Text  vlastní.</w:t>
      </w:r>
    </w:p>
    <w:p w:rsidR="00BA1B2D" w:rsidRDefault="00BA1B2D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BA1B2D" w:rsidRDefault="00BA1B2D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 w:rsidRPr="00BA1B2D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lastRenderedPageBreak/>
        <w:t>Metodický pokyn</w:t>
      </w: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:</w:t>
      </w:r>
    </w:p>
    <w:p w:rsidR="00BA1B2D" w:rsidRPr="00BA1B2D" w:rsidRDefault="00BA1B2D" w:rsidP="006B2BEA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>Učitel promí</w:t>
      </w:r>
      <w:r w:rsidR="003462ED">
        <w:rPr>
          <w:rFonts w:ascii="Arial Unicode MS" w:eastAsia="Arial Unicode MS" w:hAnsi="Arial Unicode MS" w:cs="Arial Unicode MS"/>
          <w:sz w:val="40"/>
          <w:szCs w:val="40"/>
          <w:lang w:eastAsia="cs-CZ"/>
        </w:rPr>
        <w:t>tne test dětem na interaktivní tabuli</w:t>
      </w:r>
      <w:r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nebo</w:t>
      </w:r>
      <w:r w:rsidR="003462ED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ho</w:t>
      </w:r>
      <w:bookmarkStart w:id="0" w:name="_GoBack"/>
      <w:bookmarkEnd w:id="0"/>
      <w:r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vytiskne. 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Žáci si test podepíší. </w:t>
      </w:r>
      <w:r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Žáci kroužkují správné odpovědi. 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Po odevzdání testu, společně celý test projdou a sdělí si správné odpovědi. </w:t>
      </w:r>
      <w:r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>Nakonec učitel vyhodnotí práce dětí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.</w:t>
      </w:r>
    </w:p>
    <w:p w:rsidR="00F9213C" w:rsidRDefault="00F9213C" w:rsidP="00F9213C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6B2BEA" w:rsidRPr="00C30934" w:rsidRDefault="006B2BEA" w:rsidP="00F9213C">
      <w:pPr>
        <w:rPr>
          <w:rFonts w:eastAsia="Arial Unicode MS" w:cstheme="minorHAnsi"/>
          <w:b/>
          <w:sz w:val="48"/>
          <w:szCs w:val="48"/>
          <w:lang w:eastAsia="cs-CZ"/>
        </w:rPr>
      </w:pPr>
      <w:r w:rsidRPr="00C30934">
        <w:rPr>
          <w:rFonts w:eastAsia="Arial Unicode MS" w:cstheme="minorHAnsi"/>
          <w:b/>
          <w:sz w:val="48"/>
          <w:szCs w:val="48"/>
          <w:lang w:eastAsia="cs-CZ"/>
        </w:rPr>
        <w:lastRenderedPageBreak/>
        <w:t xml:space="preserve">Vytvořeno </w:t>
      </w:r>
      <w:r w:rsidR="00B418EC" w:rsidRPr="00C30934">
        <w:rPr>
          <w:rFonts w:eastAsia="Arial Unicode MS" w:cstheme="minorHAnsi"/>
          <w:b/>
          <w:sz w:val="48"/>
          <w:szCs w:val="48"/>
          <w:lang w:eastAsia="cs-CZ"/>
        </w:rPr>
        <w:t>jako DUM do předmětu prvouka na</w:t>
      </w:r>
      <w:r w:rsidR="00F9213C"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 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>ZŠ a MŠ 17.</w:t>
      </w:r>
      <w:r w:rsidR="00B418EC"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 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>listopadu 1325, Mladá Boleslav pro třetí ročník základní školy.</w:t>
      </w:r>
    </w:p>
    <w:p w:rsidR="006B2BEA" w:rsidRPr="00C30934" w:rsidRDefault="006B2BEA" w:rsidP="00F9213C">
      <w:pPr>
        <w:rPr>
          <w:sz w:val="48"/>
          <w:szCs w:val="48"/>
          <w:lang w:eastAsia="cs-CZ"/>
        </w:rPr>
      </w:pPr>
    </w:p>
    <w:p w:rsidR="006B2BEA" w:rsidRPr="00C30934" w:rsidRDefault="006B2BEA" w:rsidP="00C30934">
      <w:pPr>
        <w:jc w:val="both"/>
        <w:rPr>
          <w:rFonts w:cstheme="minorHAnsi"/>
          <w:b/>
          <w:sz w:val="48"/>
          <w:szCs w:val="48"/>
          <w:lang w:eastAsia="cs-CZ"/>
        </w:rPr>
      </w:pPr>
      <w:r w:rsidRPr="00C30934">
        <w:rPr>
          <w:rFonts w:cstheme="minorHAnsi"/>
          <w:b/>
          <w:sz w:val="48"/>
          <w:szCs w:val="48"/>
          <w:lang w:eastAsia="cs-CZ"/>
        </w:rPr>
        <w:t>Materiál</w:t>
      </w:r>
      <w:r w:rsidR="003462ED">
        <w:rPr>
          <w:rFonts w:cstheme="minorHAnsi"/>
          <w:b/>
          <w:sz w:val="48"/>
          <w:szCs w:val="48"/>
          <w:lang w:eastAsia="cs-CZ"/>
        </w:rPr>
        <w:t xml:space="preserve"> slouží k prověření</w:t>
      </w:r>
      <w:r w:rsidR="00B418EC" w:rsidRPr="00C30934">
        <w:rPr>
          <w:rFonts w:cstheme="minorHAnsi"/>
          <w:b/>
          <w:sz w:val="48"/>
          <w:szCs w:val="48"/>
          <w:lang w:eastAsia="cs-CZ"/>
        </w:rPr>
        <w:t xml:space="preserve"> zvládnutého učiva o městě Mladá Boleslav</w:t>
      </w:r>
      <w:r w:rsidR="00F9213C" w:rsidRPr="00C30934">
        <w:rPr>
          <w:rFonts w:cstheme="minorHAnsi"/>
          <w:b/>
          <w:sz w:val="48"/>
          <w:szCs w:val="48"/>
          <w:lang w:eastAsia="cs-CZ"/>
        </w:rPr>
        <w:t>.</w:t>
      </w:r>
    </w:p>
    <w:p w:rsidR="006B2BEA" w:rsidRPr="00C30934" w:rsidRDefault="006B2BEA" w:rsidP="00F9213C">
      <w:pPr>
        <w:pStyle w:val="Odstavecseseznamem"/>
        <w:jc w:val="both"/>
        <w:rPr>
          <w:rFonts w:ascii="Arial Unicode MS" w:eastAsia="Arial Unicode MS" w:hAnsi="Arial Unicode MS" w:cs="Arial Unicode MS"/>
          <w:b/>
          <w:sz w:val="48"/>
          <w:szCs w:val="48"/>
          <w:lang w:eastAsia="cs-CZ"/>
        </w:rPr>
      </w:pPr>
    </w:p>
    <w:p w:rsidR="006B2BEA" w:rsidRPr="00C30934" w:rsidRDefault="00C30934" w:rsidP="00F9213C">
      <w:pPr>
        <w:jc w:val="both"/>
        <w:rPr>
          <w:rFonts w:eastAsia="Arial Unicode MS" w:cstheme="minorHAnsi"/>
          <w:b/>
          <w:sz w:val="48"/>
          <w:szCs w:val="48"/>
          <w:lang w:eastAsia="cs-CZ"/>
        </w:rPr>
      </w:pPr>
      <w:r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Materiál </w:t>
      </w:r>
      <w:r w:rsidR="006B2BEA" w:rsidRPr="00C30934">
        <w:rPr>
          <w:rFonts w:eastAsia="Arial Unicode MS" w:cstheme="minorHAnsi"/>
          <w:b/>
          <w:sz w:val="48"/>
          <w:szCs w:val="48"/>
          <w:lang w:eastAsia="cs-CZ"/>
        </w:rPr>
        <w:t>doporučuji pr</w:t>
      </w:r>
      <w:r w:rsidR="003462ED">
        <w:rPr>
          <w:rFonts w:eastAsia="Arial Unicode MS" w:cstheme="minorHAnsi"/>
          <w:b/>
          <w:sz w:val="48"/>
          <w:szCs w:val="48"/>
          <w:lang w:eastAsia="cs-CZ"/>
        </w:rPr>
        <w:t>ezentovat pomocí interaktivní tabule</w:t>
      </w:r>
      <w:r w:rsidR="00B418EC" w:rsidRPr="00C30934">
        <w:rPr>
          <w:rFonts w:eastAsia="Arial Unicode MS" w:cstheme="minorHAnsi"/>
          <w:b/>
          <w:sz w:val="48"/>
          <w:szCs w:val="48"/>
          <w:lang w:eastAsia="cs-CZ"/>
        </w:rPr>
        <w:t>.</w:t>
      </w:r>
    </w:p>
    <w:p w:rsidR="006B2BEA" w:rsidRPr="00C30934" w:rsidRDefault="006B2BEA" w:rsidP="00F9213C">
      <w:pPr>
        <w:pStyle w:val="Odstavecseseznamem"/>
        <w:rPr>
          <w:rFonts w:ascii="Arial Unicode MS" w:eastAsia="Arial Unicode MS" w:hAnsi="Arial Unicode MS" w:cs="Arial Unicode MS"/>
          <w:b/>
          <w:sz w:val="48"/>
          <w:szCs w:val="48"/>
          <w:lang w:eastAsia="cs-CZ"/>
        </w:rPr>
      </w:pPr>
    </w:p>
    <w:p w:rsidR="006B2BEA" w:rsidRPr="00C30934" w:rsidRDefault="006B2BEA" w:rsidP="00F9213C">
      <w:pPr>
        <w:rPr>
          <w:rFonts w:eastAsia="Arial Unicode MS" w:cstheme="minorHAnsi"/>
          <w:b/>
          <w:sz w:val="48"/>
          <w:szCs w:val="48"/>
          <w:lang w:eastAsia="cs-CZ"/>
        </w:rPr>
      </w:pPr>
      <w:r w:rsidRPr="00C30934">
        <w:rPr>
          <w:rFonts w:eastAsia="Arial Unicode MS" w:cstheme="minorHAnsi"/>
          <w:b/>
          <w:sz w:val="48"/>
          <w:szCs w:val="48"/>
          <w:lang w:eastAsia="cs-CZ"/>
        </w:rPr>
        <w:t>Mate</w:t>
      </w:r>
      <w:r w:rsidR="003462ED">
        <w:rPr>
          <w:rFonts w:eastAsia="Arial Unicode MS" w:cstheme="minorHAnsi"/>
          <w:b/>
          <w:sz w:val="48"/>
          <w:szCs w:val="48"/>
          <w:lang w:eastAsia="cs-CZ"/>
        </w:rPr>
        <w:t>riál byl vytvořen a pilotován v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 I. pololetí školního roku 2011/2012</w:t>
      </w:r>
      <w:r w:rsidR="00F572CE" w:rsidRPr="00C30934">
        <w:rPr>
          <w:rFonts w:eastAsia="Arial Unicode MS" w:cstheme="minorHAnsi"/>
          <w:b/>
          <w:sz w:val="48"/>
          <w:szCs w:val="48"/>
          <w:lang w:eastAsia="cs-CZ"/>
        </w:rPr>
        <w:t>.</w:t>
      </w:r>
    </w:p>
    <w:sectPr w:rsidR="006B2BEA" w:rsidRPr="00C30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0E01"/>
    <w:multiLevelType w:val="hybridMultilevel"/>
    <w:tmpl w:val="C73844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D8C"/>
    <w:rsid w:val="00095BA9"/>
    <w:rsid w:val="003462ED"/>
    <w:rsid w:val="00445BEE"/>
    <w:rsid w:val="005B33C2"/>
    <w:rsid w:val="006B2BEA"/>
    <w:rsid w:val="009245DD"/>
    <w:rsid w:val="00B418EC"/>
    <w:rsid w:val="00BA1B2D"/>
    <w:rsid w:val="00C15D8C"/>
    <w:rsid w:val="00C30934"/>
    <w:rsid w:val="00F572CE"/>
    <w:rsid w:val="00F9213C"/>
    <w:rsid w:val="00FB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5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8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45DD"/>
    <w:pPr>
      <w:ind w:left="720"/>
      <w:contextualSpacing/>
    </w:pPr>
  </w:style>
  <w:style w:type="paragraph" w:styleId="Bezmezer">
    <w:name w:val="No Spacing"/>
    <w:uiPriority w:val="1"/>
    <w:qFormat/>
    <w:rsid w:val="00445BE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5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8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45DD"/>
    <w:pPr>
      <w:ind w:left="720"/>
      <w:contextualSpacing/>
    </w:pPr>
  </w:style>
  <w:style w:type="paragraph" w:styleId="Bezmezer">
    <w:name w:val="No Spacing"/>
    <w:uiPriority w:val="1"/>
    <w:qFormat/>
    <w:rsid w:val="00445B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Věra Martincová</cp:lastModifiedBy>
  <cp:revision>8</cp:revision>
  <dcterms:created xsi:type="dcterms:W3CDTF">2011-11-19T10:34:00Z</dcterms:created>
  <dcterms:modified xsi:type="dcterms:W3CDTF">2011-12-01T10:56:00Z</dcterms:modified>
</cp:coreProperties>
</file>