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28A" w:rsidRDefault="00E4428A" w:rsidP="00E4428A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28A" w:rsidRDefault="00E4428A" w:rsidP="0009166E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Matematika hrou</w:t>
      </w:r>
    </w:p>
    <w:p w:rsidR="00E4428A" w:rsidRDefault="00E4428A" w:rsidP="0009166E">
      <w:pPr>
        <w:tabs>
          <w:tab w:val="center" w:pos="4536"/>
        </w:tabs>
        <w:jc w:val="center"/>
      </w:pPr>
      <w:r>
        <w:rPr>
          <w:b/>
          <w:i/>
          <w:u w:val="single"/>
        </w:rPr>
        <w:t>Autor: Ivana Češková</w:t>
      </w:r>
    </w:p>
    <w:p w:rsidR="00E4428A" w:rsidRDefault="00E4428A" w:rsidP="0009166E">
      <w:pPr>
        <w:tabs>
          <w:tab w:val="center" w:pos="4536"/>
        </w:tabs>
        <w:jc w:val="center"/>
      </w:pPr>
      <w:r>
        <w:t>Vytvořeno v rámci v projektu „EU peníze školám“</w:t>
      </w:r>
    </w:p>
    <w:p w:rsidR="00E4428A" w:rsidRDefault="00E4428A" w:rsidP="0009166E">
      <w:pPr>
        <w:jc w:val="center"/>
        <w:rPr>
          <w:b/>
          <w:bCs/>
        </w:rPr>
      </w:pPr>
      <w:r>
        <w:rPr>
          <w:b/>
          <w:bCs/>
        </w:rPr>
        <w:t>OP VK oblast podpory 1.4 s názvem Zlepšení podmínek pro vzdělávání na základních školách</w:t>
      </w:r>
    </w:p>
    <w:p w:rsidR="004B4739" w:rsidRDefault="004B4739" w:rsidP="0009166E">
      <w:pPr>
        <w:jc w:val="center"/>
        <w:rPr>
          <w:rFonts w:ascii="Calibri" w:hAnsi="Calibri" w:cs="Calibri"/>
          <w:b/>
          <w:bCs/>
          <w:color w:val="000000"/>
          <w:sz w:val="32"/>
          <w:szCs w:val="32"/>
        </w:rPr>
      </w:pPr>
      <w:r w:rsidRPr="004B4739">
        <w:rPr>
          <w:rFonts w:ascii="Calibri" w:hAnsi="Calibri" w:cs="Calibri"/>
          <w:b/>
          <w:bCs/>
          <w:color w:val="000000"/>
          <w:sz w:val="32"/>
          <w:szCs w:val="32"/>
        </w:rPr>
        <w:t>VY_32_INOVACE_25</w:t>
      </w:r>
      <w:r w:rsidR="00C1206E">
        <w:rPr>
          <w:rFonts w:ascii="Calibri" w:hAnsi="Calibri" w:cs="Calibri"/>
          <w:b/>
          <w:bCs/>
          <w:color w:val="000000"/>
          <w:sz w:val="32"/>
          <w:szCs w:val="32"/>
        </w:rPr>
        <w:t xml:space="preserve"> _ Ú</w:t>
      </w:r>
      <w:bookmarkStart w:id="0" w:name="_GoBack"/>
      <w:bookmarkEnd w:id="0"/>
      <w:r>
        <w:rPr>
          <w:rFonts w:ascii="Calibri" w:hAnsi="Calibri" w:cs="Calibri"/>
          <w:b/>
          <w:bCs/>
          <w:color w:val="000000"/>
          <w:sz w:val="32"/>
          <w:szCs w:val="32"/>
        </w:rPr>
        <w:t>prava výrazů</w:t>
      </w:r>
    </w:p>
    <w:p w:rsidR="004B4739" w:rsidRPr="004B4739" w:rsidRDefault="004B4739" w:rsidP="0009166E">
      <w:pPr>
        <w:jc w:val="center"/>
        <w:rPr>
          <w:b/>
          <w:bCs/>
          <w:color w:val="4F81BD" w:themeColor="accent1"/>
          <w:sz w:val="32"/>
          <w:szCs w:val="32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</w:p>
    <w:p w:rsidR="00E4428A" w:rsidRDefault="00E4428A" w:rsidP="0009166E">
      <w:pPr>
        <w:jc w:val="center"/>
        <w:rPr>
          <w:b/>
          <w:bCs/>
          <w:color w:val="4F81BD" w:themeColor="accent1"/>
          <w:sz w:val="40"/>
          <w:szCs w:val="40"/>
          <w:u w:val="single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E4428A">
        <w:rPr>
          <w:b/>
          <w:bCs/>
          <w:color w:val="4F81BD" w:themeColor="accent1"/>
          <w:sz w:val="40"/>
          <w:szCs w:val="40"/>
          <w:u w:val="single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Matematika hrou </w:t>
      </w:r>
      <w:proofErr w:type="gramStart"/>
      <w:r w:rsidRPr="00E4428A">
        <w:rPr>
          <w:b/>
          <w:bCs/>
          <w:color w:val="4F81BD" w:themeColor="accent1"/>
          <w:sz w:val="40"/>
          <w:szCs w:val="40"/>
          <w:u w:val="single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č.25</w:t>
      </w:r>
      <w:proofErr w:type="gramEnd"/>
      <w:r w:rsidRPr="00E4428A">
        <w:rPr>
          <w:b/>
          <w:bCs/>
          <w:color w:val="4F81BD" w:themeColor="accent1"/>
          <w:sz w:val="40"/>
          <w:szCs w:val="40"/>
          <w:u w:val="single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 : Úprava výrazů</w:t>
      </w:r>
    </w:p>
    <w:p w:rsidR="00E4428A" w:rsidRPr="0009166E" w:rsidRDefault="00E4428A" w:rsidP="0009166E">
      <w:pPr>
        <w:jc w:val="center"/>
        <w:rPr>
          <w:b/>
          <w:bCs/>
          <w:color w:val="F79646" w:themeColor="accent6"/>
          <w:sz w:val="40"/>
          <w:szCs w:val="28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  <w:r w:rsidRPr="0009166E">
        <w:rPr>
          <w:b/>
          <w:bCs/>
          <w:color w:val="F79646" w:themeColor="accent6"/>
          <w:sz w:val="40"/>
          <w:szCs w:val="28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(Práce s kalkulačkou)</w:t>
      </w:r>
    </w:p>
    <w:p w:rsidR="001A3185" w:rsidRPr="0009166E" w:rsidRDefault="001A3185" w:rsidP="0009166E">
      <w:pPr>
        <w:jc w:val="center"/>
        <w:rPr>
          <w:b/>
          <w:bCs/>
          <w:color w:val="F79646" w:themeColor="accent6"/>
          <w:sz w:val="40"/>
          <w:szCs w:val="28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  <w:r w:rsidRPr="0009166E">
        <w:rPr>
          <w:b/>
          <w:bCs/>
          <w:color w:val="F79646" w:themeColor="accent6"/>
          <w:sz w:val="40"/>
          <w:szCs w:val="28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Vypočti dané příklady na kalkulačce a potom doplň písmena do tabulky:</w:t>
      </w:r>
    </w:p>
    <w:p w:rsidR="00E4428A" w:rsidRPr="0009166E" w:rsidRDefault="00E4428A" w:rsidP="00E4428A">
      <w:pPr>
        <w:jc w:val="center"/>
        <w:rPr>
          <w:color w:val="4F81BD" w:themeColor="accent1"/>
          <w:sz w:val="40"/>
          <w:szCs w:val="40"/>
          <w:u w:val="single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09166E">
        <w:rPr>
          <w:b/>
          <w:bCs/>
          <w:noProof/>
          <w:color w:val="4F81BD" w:themeColor="accent1"/>
          <w:sz w:val="40"/>
          <w:szCs w:val="40"/>
          <w:lang w:eastAsia="cs-CZ"/>
        </w:rPr>
        <w:lastRenderedPageBreak/>
        <w:drawing>
          <wp:inline distT="0" distB="0" distL="0" distR="0" wp14:anchorId="0B1D3C16" wp14:editId="7B96C9AB">
            <wp:extent cx="3688557" cy="2758679"/>
            <wp:effectExtent l="7620" t="0" r="0" b="0"/>
            <wp:docPr id="2" name="Obrázek 2" descr="H:\scany vyrazy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scany vyrazy\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100000"/>
                              </a14:imgEffect>
                              <a14:imgEffect>
                                <a14:brightnessContrast bright="2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86" t="23776" r="21399" b="8712"/>
                    <a:stretch/>
                  </pic:blipFill>
                  <pic:spPr bwMode="auto">
                    <a:xfrm rot="5400000">
                      <a:off x="0" y="0"/>
                      <a:ext cx="3688556" cy="2758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3774" w:rsidRDefault="00613774" w:rsidP="00E4428A">
      <w:pPr>
        <w:jc w:val="center"/>
        <w:rPr>
          <w:b/>
          <w:color w:val="4F81BD" w:themeColor="accent1"/>
          <w:sz w:val="72"/>
          <w:szCs w:val="72"/>
          <w:u w:val="single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613774">
        <w:rPr>
          <w:b/>
          <w:color w:val="4F81BD" w:themeColor="accent1"/>
          <w:sz w:val="72"/>
          <w:szCs w:val="72"/>
          <w:u w:val="single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Řešení</w:t>
      </w:r>
    </w:p>
    <w:p w:rsidR="00613774" w:rsidRDefault="00613774" w:rsidP="00E4428A">
      <w:pPr>
        <w:jc w:val="center"/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613774"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B </w:t>
      </w:r>
      <w:r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= 13 132 – 13 023 = 109</w:t>
      </w:r>
    </w:p>
    <w:p w:rsidR="00613774" w:rsidRDefault="00613774" w:rsidP="00E4428A">
      <w:pPr>
        <w:jc w:val="center"/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C = 503 – 389 = 114</w:t>
      </w:r>
    </w:p>
    <w:p w:rsidR="00613774" w:rsidRDefault="00613774" w:rsidP="00E4428A">
      <w:pPr>
        <w:jc w:val="center"/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E = 33 002 – 32 887 = 115</w:t>
      </w:r>
    </w:p>
    <w:p w:rsidR="00613774" w:rsidRDefault="00613774" w:rsidP="00E4428A">
      <w:pPr>
        <w:jc w:val="center"/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CH = 40 105 – 39 998 = 107</w:t>
      </w:r>
    </w:p>
    <w:p w:rsidR="00613774" w:rsidRDefault="00613774" w:rsidP="00E4428A">
      <w:pPr>
        <w:jc w:val="center"/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I = 6 102 – 5 989 = 113</w:t>
      </w:r>
    </w:p>
    <w:p w:rsidR="00613774" w:rsidRDefault="00613774" w:rsidP="00E4428A">
      <w:pPr>
        <w:jc w:val="center"/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N = 67 + 45 = 112</w:t>
      </w:r>
    </w:p>
    <w:p w:rsidR="00613774" w:rsidRDefault="00613774" w:rsidP="00E4428A">
      <w:pPr>
        <w:jc w:val="center"/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O = 716 – 608 = </w:t>
      </w:r>
      <w:r w:rsidR="007D4DC8"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108</w:t>
      </w:r>
    </w:p>
    <w:p w:rsidR="007D4DC8" w:rsidRDefault="007D4DC8" w:rsidP="00E4428A">
      <w:pPr>
        <w:jc w:val="center"/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O = 2 964 – 2 854 = 110</w:t>
      </w:r>
    </w:p>
    <w:p w:rsidR="007D4DC8" w:rsidRDefault="007D4DC8" w:rsidP="00E4428A">
      <w:pPr>
        <w:jc w:val="center"/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T = 2 101 – 1 990 = 111</w:t>
      </w:r>
    </w:p>
    <w:p w:rsidR="007D4DC8" w:rsidRDefault="007D4DC8" w:rsidP="00E4428A">
      <w:pPr>
        <w:jc w:val="center"/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</w:p>
    <w:p w:rsidR="007D4DC8" w:rsidRDefault="007D4DC8" w:rsidP="00E4428A">
      <w:pPr>
        <w:jc w:val="center"/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</w:p>
    <w:p w:rsidR="007D4DC8" w:rsidRDefault="007D4DC8" w:rsidP="00E4428A">
      <w:pPr>
        <w:jc w:val="center"/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Výsledné </w:t>
      </w:r>
      <w:proofErr w:type="gramStart"/>
      <w:r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slovo :  CHOBOTNICE</w:t>
      </w:r>
      <w:proofErr w:type="gramEnd"/>
    </w:p>
    <w:p w:rsidR="007D4DC8" w:rsidRDefault="007D4DC8" w:rsidP="00E4428A">
      <w:pPr>
        <w:jc w:val="center"/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</w:p>
    <w:p w:rsidR="007D4DC8" w:rsidRPr="00613774" w:rsidRDefault="007D4DC8" w:rsidP="00E4428A">
      <w:pPr>
        <w:jc w:val="center"/>
        <w:rPr>
          <w:color w:val="4F81BD" w:themeColor="accent1"/>
          <w:sz w:val="40"/>
          <w:szCs w:val="40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</w:p>
    <w:p w:rsidR="007D4DC8" w:rsidRDefault="007D4DC8" w:rsidP="007D4DC8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Literatura:</w:t>
      </w:r>
    </w:p>
    <w:p w:rsidR="001A3185" w:rsidRPr="00E4428A" w:rsidRDefault="007D4DC8" w:rsidP="0009166E">
      <w:pPr>
        <w:rPr>
          <w:b/>
          <w:color w:val="4F81BD" w:themeColor="accent1"/>
          <w:sz w:val="40"/>
          <w:szCs w:val="40"/>
          <w:u w:val="single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>
        <w:rPr>
          <w:color w:val="0070C0"/>
          <w:sz w:val="40"/>
          <w:szCs w:val="40"/>
        </w:rPr>
        <w:t>Kolektiv autorů, Hry s čísly 1. 2. Vyd. Praha: Pansofie 1996</w:t>
      </w:r>
    </w:p>
    <w:sectPr w:rsidR="001A3185" w:rsidRPr="00E442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28A"/>
    <w:rsid w:val="0009166E"/>
    <w:rsid w:val="001A3185"/>
    <w:rsid w:val="004B4739"/>
    <w:rsid w:val="00613774"/>
    <w:rsid w:val="007D4DC8"/>
    <w:rsid w:val="00C1206E"/>
    <w:rsid w:val="00E44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42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4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42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42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4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42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2011-03-06T19:37:00Z</dcterms:created>
  <dcterms:modified xsi:type="dcterms:W3CDTF">2011-06-18T20:28:00Z</dcterms:modified>
</cp:coreProperties>
</file>