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730"/>
      </w:tblGrid>
      <w:tr w:rsidR="006076C2" w:rsidTr="006076C2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E37B12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sz w:val="36"/>
                <w:szCs w:val="36"/>
              </w:rPr>
              <w:t xml:space="preserve">         </w:t>
            </w:r>
          </w:p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6076C2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6076C2" w:rsidTr="006076C2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32102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6076C2" w:rsidTr="006076C2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Pr="0032102F" w:rsidRDefault="00106AE2" w:rsidP="0032102F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VY_52_INOVACE_0204_Ch.</w:t>
            </w:r>
            <w:proofErr w:type="spellStart"/>
            <w:proofErr w:type="gramStart"/>
            <w:r>
              <w:rPr>
                <w:rFonts w:cstheme="minorHAnsi"/>
                <w:sz w:val="36"/>
                <w:szCs w:val="36"/>
              </w:rPr>
              <w:t>p.č.</w:t>
            </w:r>
            <w:proofErr w:type="gramEnd"/>
            <w:r>
              <w:rPr>
                <w:rFonts w:cstheme="minorHAnsi"/>
                <w:sz w:val="36"/>
                <w:szCs w:val="36"/>
              </w:rPr>
              <w:t>s.arozptylnou</w:t>
            </w:r>
            <w:proofErr w:type="spellEnd"/>
          </w:p>
        </w:tc>
      </w:tr>
      <w:tr w:rsidR="006076C2" w:rsidTr="006076C2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980294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32102F">
              <w:rPr>
                <w:rFonts w:cstheme="minorHAnsi"/>
                <w:sz w:val="36"/>
                <w:szCs w:val="36"/>
              </w:rPr>
              <w:t>Chod paprs</w:t>
            </w:r>
            <w:r>
              <w:rPr>
                <w:rFonts w:cstheme="minorHAnsi"/>
                <w:sz w:val="36"/>
                <w:szCs w:val="36"/>
              </w:rPr>
              <w:t>ků  čočkou spojnou a rozptylnou</w:t>
            </w:r>
          </w:p>
        </w:tc>
      </w:tr>
      <w:tr w:rsidR="006076C2" w:rsidTr="006076C2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6076C2" w:rsidTr="006076C2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32102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6076C2" w:rsidTr="006076C2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46A" w:rsidRDefault="00E37B12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E3046A">
              <w:rPr>
                <w:sz w:val="24"/>
                <w:szCs w:val="24"/>
              </w:rPr>
              <w:t xml:space="preserve">:  Dokument MS Word </w:t>
            </w:r>
          </w:p>
          <w:p w:rsidR="00E3046A" w:rsidRDefault="00E37B12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E3046A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E3046A">
              <w:rPr>
                <w:sz w:val="24"/>
                <w:szCs w:val="24"/>
              </w:rPr>
              <w:t xml:space="preserve">téma     </w:t>
            </w:r>
            <w:r>
              <w:rPr>
                <w:sz w:val="24"/>
                <w:szCs w:val="24"/>
              </w:rPr>
              <w:t xml:space="preserve"> </w:t>
            </w:r>
            <w:r w:rsidR="00E3046A">
              <w:rPr>
                <w:sz w:val="24"/>
                <w:szCs w:val="24"/>
              </w:rPr>
              <w:t>"</w:t>
            </w:r>
            <w:r>
              <w:rPr>
                <w:rFonts w:cstheme="minorHAnsi"/>
              </w:rPr>
              <w:t>Chod</w:t>
            </w:r>
            <w:proofErr w:type="gramEnd"/>
            <w:r>
              <w:rPr>
                <w:rFonts w:cstheme="minorHAnsi"/>
              </w:rPr>
              <w:t xml:space="preserve"> paprsků </w:t>
            </w:r>
            <w:r w:rsidR="00E3046A" w:rsidRPr="00E3046A">
              <w:rPr>
                <w:rFonts w:cstheme="minorHAnsi"/>
              </w:rPr>
              <w:t>čočkou spojnou a rozptylnou</w:t>
            </w:r>
            <w:r w:rsidR="00E3046A">
              <w:rPr>
                <w:sz w:val="24"/>
                <w:szCs w:val="24"/>
              </w:rPr>
              <w:t xml:space="preserve"> ".  </w:t>
            </w:r>
          </w:p>
          <w:p w:rsidR="00E3046A" w:rsidRDefault="00E3046A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umož</w:t>
            </w:r>
            <w:r w:rsidR="00E37B12">
              <w:rPr>
                <w:sz w:val="24"/>
                <w:szCs w:val="24"/>
              </w:rPr>
              <w:t xml:space="preserve">ňuje samostatnou tvořivou, ale </w:t>
            </w:r>
            <w:r>
              <w:rPr>
                <w:sz w:val="24"/>
                <w:szCs w:val="24"/>
              </w:rPr>
              <w:t xml:space="preserve">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</w:t>
            </w:r>
            <w:r w:rsidR="00E37B1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9. ročníku.</w:t>
            </w:r>
          </w:p>
          <w:p w:rsidR="00E3046A" w:rsidRDefault="00E37B12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E3046A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E3046A" w:rsidRDefault="00E37B12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E3046A">
              <w:rPr>
                <w:sz w:val="24"/>
                <w:szCs w:val="24"/>
              </w:rPr>
              <w:t>:  datový</w:t>
            </w:r>
            <w:proofErr w:type="gramEnd"/>
            <w:r w:rsidR="00E3046A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E3046A" w:rsidRDefault="00E3046A" w:rsidP="00E3046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</w:t>
            </w:r>
            <w:r w:rsidR="00E37B12">
              <w:rPr>
                <w:sz w:val="24"/>
                <w:szCs w:val="24"/>
              </w:rPr>
              <w:t>řazení</w:t>
            </w:r>
            <w:r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6076C2" w:rsidRDefault="00E3046A" w:rsidP="00E3046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6076C2" w:rsidTr="006076C2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32102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9. 1. 2012</w:t>
            </w:r>
          </w:p>
        </w:tc>
      </w:tr>
      <w:tr w:rsidR="006076C2" w:rsidTr="006076C2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6C2" w:rsidRDefault="006076C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6C2" w:rsidRDefault="0032102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2. 3. 2012</w:t>
            </w:r>
          </w:p>
        </w:tc>
      </w:tr>
    </w:tbl>
    <w:p w:rsidR="006076C2" w:rsidRDefault="006076C2" w:rsidP="006076C2">
      <w:pPr>
        <w:rPr>
          <w:rFonts w:ascii="Calibri" w:hAnsi="Calibri" w:cs="Calibri"/>
        </w:rPr>
      </w:pPr>
    </w:p>
    <w:p w:rsidR="006076C2" w:rsidRDefault="006076C2" w:rsidP="006076C2"/>
    <w:p w:rsidR="006076C2" w:rsidRDefault="006076C2" w:rsidP="006076C2"/>
    <w:p w:rsidR="006076C2" w:rsidRDefault="006076C2" w:rsidP="006076C2">
      <w:pPr>
        <w:tabs>
          <w:tab w:val="left" w:pos="2040"/>
        </w:tabs>
      </w:pPr>
      <w:r>
        <w:tab/>
      </w:r>
    </w:p>
    <w:p w:rsidR="006076C2" w:rsidRDefault="006076C2" w:rsidP="006076C2"/>
    <w:p w:rsidR="006076C2" w:rsidRDefault="006076C2" w:rsidP="006076C2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6C707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C4111E">
        <w:rPr>
          <w:rFonts w:ascii="Times New Roman" w:hAnsi="Times New Roman" w:cs="Times New Roman"/>
          <w:b/>
          <w:sz w:val="32"/>
          <w:szCs w:val="32"/>
        </w:rPr>
        <w:t xml:space="preserve"> Chod paprs</w:t>
      </w:r>
      <w:r w:rsidR="004142E7">
        <w:rPr>
          <w:rFonts w:ascii="Times New Roman" w:hAnsi="Times New Roman" w:cs="Times New Roman"/>
          <w:b/>
          <w:sz w:val="32"/>
          <w:szCs w:val="32"/>
        </w:rPr>
        <w:t>ků  čočkou spojnou a rozptylnou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C4111E" w:rsidRDefault="009B5BFD" w:rsidP="00C4111E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C4111E">
        <w:rPr>
          <w:rFonts w:ascii="Times New Roman" w:hAnsi="Times New Roman" w:cs="Times New Roman"/>
          <w:sz w:val="32"/>
          <w:szCs w:val="32"/>
        </w:rPr>
        <w:t xml:space="preserve"> optická</w:t>
      </w:r>
      <w:proofErr w:type="gramEnd"/>
      <w:r w:rsidR="00C4111E">
        <w:rPr>
          <w:rFonts w:ascii="Times New Roman" w:hAnsi="Times New Roman" w:cs="Times New Roman"/>
          <w:sz w:val="32"/>
          <w:szCs w:val="32"/>
        </w:rPr>
        <w:t xml:space="preserve"> lavic</w:t>
      </w:r>
      <w:r w:rsidR="00E37B12">
        <w:rPr>
          <w:rFonts w:ascii="Times New Roman" w:hAnsi="Times New Roman" w:cs="Times New Roman"/>
          <w:sz w:val="32"/>
          <w:szCs w:val="32"/>
        </w:rPr>
        <w:t xml:space="preserve">e, zdroj světla, nástavec s </w:t>
      </w:r>
      <w:proofErr w:type="spellStart"/>
      <w:r w:rsidR="00E37B12">
        <w:rPr>
          <w:rFonts w:ascii="Times New Roman" w:hAnsi="Times New Roman" w:cs="Times New Roman"/>
          <w:sz w:val="32"/>
          <w:szCs w:val="32"/>
        </w:rPr>
        <w:t>tří</w:t>
      </w:r>
      <w:r w:rsidR="00C4111E">
        <w:rPr>
          <w:rFonts w:ascii="Times New Roman" w:hAnsi="Times New Roman" w:cs="Times New Roman"/>
          <w:sz w:val="32"/>
          <w:szCs w:val="32"/>
        </w:rPr>
        <w:t>štěrbinou</w:t>
      </w:r>
      <w:proofErr w:type="spellEnd"/>
      <w:r w:rsidR="00C4111E">
        <w:rPr>
          <w:rFonts w:ascii="Times New Roman" w:hAnsi="Times New Roman" w:cs="Times New Roman"/>
          <w:sz w:val="32"/>
          <w:szCs w:val="32"/>
        </w:rPr>
        <w:t xml:space="preserve">, stoleček, </w:t>
      </w:r>
    </w:p>
    <w:p w:rsidR="00861B1F" w:rsidRPr="00C4111E" w:rsidRDefault="00C4111E" w:rsidP="00C4111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plexisklo, plastová čočka spojná a rozptylná</w:t>
      </w:r>
    </w:p>
    <w:p w:rsidR="009B5BFD" w:rsidRPr="004F0C46" w:rsidRDefault="009B5BFD" w:rsidP="00C4111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4111E" w:rsidRDefault="009B5BFD" w:rsidP="00C4111E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C4111E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C4111E">
        <w:rPr>
          <w:rFonts w:ascii="Times New Roman" w:hAnsi="Times New Roman" w:cs="Times New Roman"/>
          <w:sz w:val="32"/>
          <w:szCs w:val="32"/>
        </w:rPr>
        <w:t xml:space="preserve"> si pojmy : zdroje světla, optická prostředí, šíření světla, </w:t>
      </w:r>
    </w:p>
    <w:p w:rsidR="00861B1F" w:rsidRPr="00C2104A" w:rsidRDefault="00C4111E" w:rsidP="004D79C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rychlost světla, lom světla</w:t>
      </w:r>
      <w:r w:rsidR="004D79CD">
        <w:rPr>
          <w:rFonts w:ascii="Times New Roman" w:hAnsi="Times New Roman" w:cs="Times New Roman"/>
          <w:sz w:val="32"/>
          <w:szCs w:val="32"/>
        </w:rPr>
        <w:t>, čočky spojné a rozptylnou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C4111E" w:rsidRDefault="00BC034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2396227</wp:posOffset>
            </wp:positionH>
            <wp:positionV relativeFrom="paragraph">
              <wp:posOffset>226323</wp:posOffset>
            </wp:positionV>
            <wp:extent cx="2300495" cy="3879850"/>
            <wp:effectExtent l="800100" t="0" r="785605" b="0"/>
            <wp:wrapNone/>
            <wp:docPr id="6" name="obrázek 2" descr="E:\čočka sp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čočka spo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0495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11E">
        <w:rPr>
          <w:rFonts w:ascii="Times New Roman" w:hAnsi="Times New Roman" w:cs="Times New Roman"/>
          <w:b/>
          <w:sz w:val="32"/>
          <w:szCs w:val="32"/>
          <w:u w:val="single"/>
        </w:rPr>
        <w:t>Chod paprsků čočkou spojnou.</w:t>
      </w:r>
    </w:p>
    <w:p w:rsidR="00C4111E" w:rsidRDefault="00C4111E" w:rsidP="00C4111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Nalevo na optickou lavici umísti zdroj světla.</w:t>
      </w:r>
    </w:p>
    <w:p w:rsidR="00C4111E" w:rsidRDefault="00C4111E" w:rsidP="00C4111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Doprostřed umísti stoleček a na něj </w:t>
      </w:r>
      <w:r w:rsidR="004D79CD">
        <w:rPr>
          <w:rFonts w:ascii="Times New Roman" w:hAnsi="Times New Roman" w:cs="Times New Roman"/>
          <w:sz w:val="32"/>
          <w:szCs w:val="32"/>
        </w:rPr>
        <w:t xml:space="preserve">polož </w:t>
      </w:r>
      <w:r w:rsidR="004635D3">
        <w:rPr>
          <w:rFonts w:ascii="Times New Roman" w:hAnsi="Times New Roman" w:cs="Times New Roman"/>
          <w:sz w:val="32"/>
          <w:szCs w:val="32"/>
        </w:rPr>
        <w:t xml:space="preserve">plexisklo a čočku spojnou </w:t>
      </w:r>
    </w:p>
    <w:p w:rsidR="004D79CD" w:rsidRDefault="00E37B12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o</w:t>
      </w:r>
      <w:r w:rsidR="004635D3">
        <w:rPr>
          <w:rFonts w:ascii="Times New Roman" w:hAnsi="Times New Roman" w:cs="Times New Roman"/>
          <w:sz w:val="32"/>
          <w:szCs w:val="32"/>
        </w:rPr>
        <w:t>br.1</w:t>
      </w:r>
      <w:proofErr w:type="gramEnd"/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BC034E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55881</wp:posOffset>
            </wp:positionV>
            <wp:extent cx="2391410" cy="4714875"/>
            <wp:effectExtent l="1181100" t="0" r="1170940" b="0"/>
            <wp:wrapNone/>
            <wp:docPr id="7" name="obrázek 3" descr="E:\čočka spoj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čočka spoj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141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4111E" w:rsidRPr="00C4111E" w:rsidRDefault="00C4111E" w:rsidP="00C4111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Promítni na čočku tři rovnoběžné paprsky.</w:t>
      </w:r>
      <w:r w:rsidRPr="00C4111E">
        <w:rPr>
          <w:rFonts w:ascii="Times New Roman" w:hAnsi="Times New Roman" w:cs="Times New Roman"/>
          <w:sz w:val="32"/>
          <w:szCs w:val="32"/>
        </w:rPr>
        <w:t xml:space="preserve"> </w:t>
      </w:r>
      <w:r w:rsidR="004635D3">
        <w:rPr>
          <w:rFonts w:ascii="Times New Roman" w:hAnsi="Times New Roman" w:cs="Times New Roman"/>
          <w:sz w:val="32"/>
          <w:szCs w:val="32"/>
        </w:rPr>
        <w:t xml:space="preserve">Pozoruj chod </w:t>
      </w:r>
      <w:proofErr w:type="gramStart"/>
      <w:r w:rsidR="004635D3">
        <w:rPr>
          <w:rFonts w:ascii="Times New Roman" w:hAnsi="Times New Roman" w:cs="Times New Roman"/>
          <w:sz w:val="32"/>
          <w:szCs w:val="32"/>
        </w:rPr>
        <w:t>paprsků</w:t>
      </w:r>
      <w:r w:rsidR="00E37B12">
        <w:rPr>
          <w:rFonts w:ascii="Times New Roman" w:hAnsi="Times New Roman" w:cs="Times New Roman"/>
          <w:sz w:val="32"/>
          <w:szCs w:val="32"/>
        </w:rPr>
        <w:t>,</w:t>
      </w:r>
      <w:r w:rsidR="004635D3">
        <w:rPr>
          <w:rFonts w:ascii="Times New Roman" w:hAnsi="Times New Roman" w:cs="Times New Roman"/>
          <w:sz w:val="32"/>
          <w:szCs w:val="32"/>
        </w:rPr>
        <w:t xml:space="preserve"> </w:t>
      </w:r>
      <w:r w:rsidR="00E37B12">
        <w:rPr>
          <w:rFonts w:ascii="Times New Roman" w:hAnsi="Times New Roman" w:cs="Times New Roman"/>
          <w:sz w:val="32"/>
          <w:szCs w:val="32"/>
        </w:rPr>
        <w:t xml:space="preserve">                      viz</w:t>
      </w:r>
      <w:proofErr w:type="gramEnd"/>
      <w:r w:rsidR="00E37B12">
        <w:rPr>
          <w:rFonts w:ascii="Times New Roman" w:hAnsi="Times New Roman" w:cs="Times New Roman"/>
          <w:sz w:val="32"/>
          <w:szCs w:val="32"/>
        </w:rPr>
        <w:t xml:space="preserve"> o</w:t>
      </w:r>
      <w:r w:rsidR="004D79CD">
        <w:rPr>
          <w:rFonts w:ascii="Times New Roman" w:hAnsi="Times New Roman" w:cs="Times New Roman"/>
          <w:sz w:val="32"/>
          <w:szCs w:val="32"/>
        </w:rPr>
        <w:t>br. 2</w:t>
      </w:r>
    </w:p>
    <w:p w:rsidR="00C4111E" w:rsidRDefault="00C4111E" w:rsidP="00C4111E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Pomocí tužky orýsuj paprsky a najdi ohnisko čočky.</w:t>
      </w:r>
    </w:p>
    <w:p w:rsidR="004D79CD" w:rsidRDefault="004635D3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 2</w:t>
      </w: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-219075</wp:posOffset>
            </wp:positionV>
            <wp:extent cx="4495800" cy="2970692"/>
            <wp:effectExtent l="19050" t="0" r="0" b="0"/>
            <wp:wrapNone/>
            <wp:docPr id="2" name="obrázek 1" descr="C:\foto dumy\100OLYMP\P101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1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970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63125" w:rsidRDefault="00663125" w:rsidP="004D79C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D79CD" w:rsidRDefault="004D79CD" w:rsidP="004D79C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Chod paprsků čočkou rozptylnou.</w:t>
      </w:r>
    </w:p>
    <w:p w:rsidR="004D79CD" w:rsidRDefault="004D79CD" w:rsidP="004D79C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4D79CD">
        <w:rPr>
          <w:rFonts w:ascii="Times New Roman" w:hAnsi="Times New Roman" w:cs="Times New Roman"/>
          <w:sz w:val="32"/>
          <w:szCs w:val="32"/>
        </w:rPr>
        <w:t>Nyní na stolek polož</w:t>
      </w:r>
      <w:r>
        <w:rPr>
          <w:rFonts w:ascii="Times New Roman" w:hAnsi="Times New Roman" w:cs="Times New Roman"/>
          <w:sz w:val="32"/>
          <w:szCs w:val="32"/>
        </w:rPr>
        <w:t xml:space="preserve"> čočku rozptylnou.</w:t>
      </w:r>
    </w:p>
    <w:p w:rsidR="004D79CD" w:rsidRPr="00C4111E" w:rsidRDefault="004D79CD" w:rsidP="004D79C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Promítni na čočku tři rovnoběžné paprsky.</w:t>
      </w:r>
      <w:r w:rsidRPr="00C4111E">
        <w:rPr>
          <w:rFonts w:ascii="Times New Roman" w:hAnsi="Times New Roman" w:cs="Times New Roman"/>
          <w:sz w:val="32"/>
          <w:szCs w:val="32"/>
        </w:rPr>
        <w:t xml:space="preserve"> </w:t>
      </w:r>
      <w:r w:rsidR="00E37B12">
        <w:rPr>
          <w:rFonts w:ascii="Times New Roman" w:hAnsi="Times New Roman" w:cs="Times New Roman"/>
          <w:sz w:val="32"/>
          <w:szCs w:val="32"/>
        </w:rPr>
        <w:t>Pozoruj chod paprsků, viz o</w:t>
      </w:r>
      <w:r w:rsidR="004635D3">
        <w:rPr>
          <w:rFonts w:ascii="Times New Roman" w:hAnsi="Times New Roman" w:cs="Times New Roman"/>
          <w:sz w:val="32"/>
          <w:szCs w:val="32"/>
        </w:rPr>
        <w:t>br. 3</w:t>
      </w:r>
    </w:p>
    <w:p w:rsidR="004D79CD" w:rsidRDefault="00BC034E" w:rsidP="004D79C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19686</wp:posOffset>
            </wp:positionV>
            <wp:extent cx="2243455" cy="3295650"/>
            <wp:effectExtent l="552450" t="0" r="518795" b="0"/>
            <wp:wrapNone/>
            <wp:docPr id="8" name="obrázek 4" descr="E:\čočka roz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čočka roz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4345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79CD">
        <w:rPr>
          <w:rFonts w:ascii="Times New Roman" w:hAnsi="Times New Roman" w:cs="Times New Roman"/>
          <w:sz w:val="32"/>
          <w:szCs w:val="32"/>
        </w:rPr>
        <w:t>Pomocí tužky orýsuj paprsky a najdi ohnisko čočky.</w:t>
      </w:r>
    </w:p>
    <w:p w:rsidR="004D79CD" w:rsidRDefault="00BC034E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17145</wp:posOffset>
            </wp:positionV>
            <wp:extent cx="2348230" cy="3067050"/>
            <wp:effectExtent l="381000" t="0" r="356870" b="0"/>
            <wp:wrapNone/>
            <wp:docPr id="9" name="obrázek 5" descr="E:\čo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čoč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823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7B12">
        <w:rPr>
          <w:rFonts w:ascii="Times New Roman" w:hAnsi="Times New Roman" w:cs="Times New Roman"/>
          <w:sz w:val="32"/>
          <w:szCs w:val="32"/>
        </w:rPr>
        <w:t>o</w:t>
      </w:r>
      <w:r w:rsidR="004D79CD">
        <w:rPr>
          <w:rFonts w:ascii="Times New Roman" w:hAnsi="Times New Roman" w:cs="Times New Roman"/>
          <w:sz w:val="32"/>
          <w:szCs w:val="32"/>
        </w:rPr>
        <w:t xml:space="preserve">br. </w:t>
      </w:r>
      <w:r w:rsidR="004635D3">
        <w:rPr>
          <w:rFonts w:ascii="Times New Roman" w:hAnsi="Times New Roman" w:cs="Times New Roman"/>
          <w:sz w:val="32"/>
          <w:szCs w:val="32"/>
        </w:rPr>
        <w:t>3</w:t>
      </w: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4D79CD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4D79CD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112396</wp:posOffset>
            </wp:positionV>
            <wp:extent cx="4057650" cy="2857500"/>
            <wp:effectExtent l="19050" t="0" r="0" b="0"/>
            <wp:wrapNone/>
            <wp:docPr id="3" name="obrázek 2" descr="C:\foto dumy\100OLYMP\P101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1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63125" w:rsidRDefault="00663125" w:rsidP="004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42027" w:rsidRPr="004D79CD" w:rsidRDefault="004D79CD" w:rsidP="004D79CD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Poznatky z pozorování zapiš do závěru.</w:t>
      </w:r>
    </w:p>
    <w:p w:rsidR="004D79CD" w:rsidRDefault="004D79C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D79CD" w:rsidRDefault="004D79C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55A97" w:rsidRDefault="00D55A97" w:rsidP="00D55A9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D55A97" w:rsidRDefault="00D55A97" w:rsidP="00D55A9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D55A97" w:rsidRPr="003F1D31" w:rsidRDefault="00D55A97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C731E"/>
    <w:multiLevelType w:val="hybridMultilevel"/>
    <w:tmpl w:val="8ABCC5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AC0787C"/>
    <w:multiLevelType w:val="hybridMultilevel"/>
    <w:tmpl w:val="F08027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4"/>
  </w:num>
  <w:num w:numId="8">
    <w:abstractNumId w:val="8"/>
  </w:num>
  <w:num w:numId="9">
    <w:abstractNumId w:val="18"/>
  </w:num>
  <w:num w:numId="10">
    <w:abstractNumId w:val="20"/>
  </w:num>
  <w:num w:numId="11">
    <w:abstractNumId w:val="23"/>
  </w:num>
  <w:num w:numId="12">
    <w:abstractNumId w:val="17"/>
  </w:num>
  <w:num w:numId="13">
    <w:abstractNumId w:val="26"/>
  </w:num>
  <w:num w:numId="14">
    <w:abstractNumId w:val="25"/>
  </w:num>
  <w:num w:numId="15">
    <w:abstractNumId w:val="2"/>
  </w:num>
  <w:num w:numId="16">
    <w:abstractNumId w:val="6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7"/>
  </w:num>
  <w:num w:numId="23">
    <w:abstractNumId w:val="12"/>
  </w:num>
  <w:num w:numId="24">
    <w:abstractNumId w:val="21"/>
  </w:num>
  <w:num w:numId="25">
    <w:abstractNumId w:val="11"/>
  </w:num>
  <w:num w:numId="26">
    <w:abstractNumId w:val="14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752E2"/>
    <w:rsid w:val="00106AE2"/>
    <w:rsid w:val="001165CF"/>
    <w:rsid w:val="00203AD6"/>
    <w:rsid w:val="0021772C"/>
    <w:rsid w:val="0032102F"/>
    <w:rsid w:val="00375D7F"/>
    <w:rsid w:val="003F1D31"/>
    <w:rsid w:val="004142E7"/>
    <w:rsid w:val="004635D3"/>
    <w:rsid w:val="004823C5"/>
    <w:rsid w:val="004D79CD"/>
    <w:rsid w:val="004F0C46"/>
    <w:rsid w:val="00521CCA"/>
    <w:rsid w:val="00567C30"/>
    <w:rsid w:val="005818E9"/>
    <w:rsid w:val="005F6D90"/>
    <w:rsid w:val="006076C2"/>
    <w:rsid w:val="00630568"/>
    <w:rsid w:val="00656CB7"/>
    <w:rsid w:val="00663125"/>
    <w:rsid w:val="006C7072"/>
    <w:rsid w:val="00781612"/>
    <w:rsid w:val="00852102"/>
    <w:rsid w:val="00861B1F"/>
    <w:rsid w:val="00980294"/>
    <w:rsid w:val="009B5BFD"/>
    <w:rsid w:val="00A7267F"/>
    <w:rsid w:val="00A727DF"/>
    <w:rsid w:val="00AC2D2F"/>
    <w:rsid w:val="00AE2B2D"/>
    <w:rsid w:val="00B45DE3"/>
    <w:rsid w:val="00BC034E"/>
    <w:rsid w:val="00C4111E"/>
    <w:rsid w:val="00C42027"/>
    <w:rsid w:val="00CA0F1B"/>
    <w:rsid w:val="00CA34C7"/>
    <w:rsid w:val="00D128BB"/>
    <w:rsid w:val="00D55A97"/>
    <w:rsid w:val="00D859A8"/>
    <w:rsid w:val="00E3046A"/>
    <w:rsid w:val="00E37B12"/>
    <w:rsid w:val="00E80B42"/>
    <w:rsid w:val="00EE3E93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2012-08-05T09:28:00Z</dcterms:created>
  <dcterms:modified xsi:type="dcterms:W3CDTF">2012-08-05T09:28:00Z</dcterms:modified>
</cp:coreProperties>
</file>