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DF1DF0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-501015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DF1DF0">
      <w:pPr>
        <w:jc w:val="center"/>
        <w:rPr>
          <w:b/>
          <w:szCs w:val="24"/>
        </w:rPr>
      </w:pPr>
    </w:p>
    <w:p w:rsidR="00232275" w:rsidRDefault="00232275" w:rsidP="00DF1DF0">
      <w:pPr>
        <w:jc w:val="center"/>
        <w:rPr>
          <w:b/>
          <w:szCs w:val="24"/>
        </w:rPr>
      </w:pPr>
    </w:p>
    <w:p w:rsidR="00232275" w:rsidRDefault="00232275" w:rsidP="00DF1DF0">
      <w:pPr>
        <w:jc w:val="center"/>
        <w:rPr>
          <w:b/>
          <w:szCs w:val="24"/>
        </w:rPr>
      </w:pPr>
    </w:p>
    <w:p w:rsidR="00232275" w:rsidRDefault="00232275" w:rsidP="00DF1DF0">
      <w:pPr>
        <w:jc w:val="center"/>
        <w:rPr>
          <w:b/>
          <w:szCs w:val="24"/>
        </w:rPr>
      </w:pPr>
      <w:bookmarkStart w:id="0" w:name="_GoBack"/>
    </w:p>
    <w:bookmarkEnd w:id="0"/>
    <w:p w:rsidR="00232275" w:rsidRDefault="00232275" w:rsidP="00DF1DF0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DF1DF0">
      <w:pPr>
        <w:jc w:val="center"/>
        <w:rPr>
          <w:b/>
          <w:szCs w:val="24"/>
        </w:rPr>
      </w:pPr>
    </w:p>
    <w:p w:rsidR="00232275" w:rsidRDefault="00232275" w:rsidP="00DF1DF0">
      <w:pPr>
        <w:jc w:val="center"/>
        <w:rPr>
          <w:b/>
          <w:szCs w:val="24"/>
        </w:rPr>
      </w:pPr>
    </w:p>
    <w:p w:rsidR="00232275" w:rsidRDefault="00232275" w:rsidP="00DF1DF0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217946" w:rsidRPr="00217946">
        <w:rPr>
          <w:b/>
          <w:szCs w:val="24"/>
        </w:rPr>
        <w:t>17</w:t>
      </w:r>
      <w:r w:rsidR="00365458">
        <w:rPr>
          <w:b/>
          <w:szCs w:val="24"/>
        </w:rPr>
        <w:t>_</w:t>
      </w:r>
      <w:r w:rsidR="008A7F93">
        <w:rPr>
          <w:b/>
          <w:szCs w:val="24"/>
        </w:rPr>
        <w:t>Moravskoslezský kraj</w:t>
      </w:r>
    </w:p>
    <w:p w:rsidR="00232275" w:rsidRDefault="00232275" w:rsidP="00DF1DF0">
      <w:pPr>
        <w:rPr>
          <w:b/>
          <w:szCs w:val="24"/>
        </w:rPr>
      </w:pPr>
    </w:p>
    <w:p w:rsidR="00DF1DF0" w:rsidRDefault="00DF1DF0" w:rsidP="00DF1DF0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632E10" w:rsidRPr="009115CA" w:rsidRDefault="00632E10" w:rsidP="00DF1DF0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>
              <w:rPr>
                <w:szCs w:val="24"/>
              </w:rPr>
              <w:t>žáci si procvičí a rozšíří znalosti v probrané látce. Písemně odpovídají na vybrané otázky. Přiřazují k sobě správné pojmy. Vybírají města a zařazují je do tabulky. Pracují se slepou mapou. Poznávají různá místa z obrázků – fotek.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Default="0031718A" w:rsidP="00DF1DF0">
            <w:pPr>
              <w:rPr>
                <w:szCs w:val="24"/>
              </w:rPr>
            </w:pPr>
            <w:r>
              <w:rPr>
                <w:szCs w:val="24"/>
              </w:rPr>
              <w:t>Žáci d</w:t>
            </w:r>
            <w:r w:rsidR="00632E10">
              <w:rPr>
                <w:szCs w:val="24"/>
              </w:rPr>
              <w:t>o tabulkových rámečků vpisují odpovědi na vybrané otázky.</w:t>
            </w:r>
          </w:p>
          <w:p w:rsidR="00632E10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>Pomocí vložených tvarů k sobě přiřazují správné pojmy.</w:t>
            </w:r>
          </w:p>
          <w:p w:rsidR="00632E10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 xml:space="preserve">Ze zadané  nabídky vpisují do tabulky názvy měst s příslušným počtem obyvatel. </w:t>
            </w:r>
          </w:p>
          <w:p w:rsidR="00632E10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 xml:space="preserve">Ve slepé mapě hledají pod čísly ukryté </w:t>
            </w:r>
            <w:r w:rsidR="0006414D">
              <w:rPr>
                <w:szCs w:val="24"/>
              </w:rPr>
              <w:t xml:space="preserve">různé </w:t>
            </w:r>
            <w:r>
              <w:rPr>
                <w:szCs w:val="24"/>
              </w:rPr>
              <w:t>pojmy – místa</w:t>
            </w:r>
            <w:r w:rsidR="0006414D">
              <w:rPr>
                <w:szCs w:val="24"/>
              </w:rPr>
              <w:t xml:space="preserve"> nebo oblasti </w:t>
            </w:r>
            <w:r>
              <w:rPr>
                <w:szCs w:val="24"/>
              </w:rPr>
              <w:t>v kraji.</w:t>
            </w:r>
          </w:p>
          <w:p w:rsidR="00632E10" w:rsidRPr="0066618F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>K obrázkům přidávají názvy míst, kde se nachází.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trHeight w:val="951"/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zdokonalují si práci s textovým editorem – vypisování textu do tabulek, práce</w:t>
            </w:r>
            <w:r w:rsidR="0006414D">
              <w:rPr>
                <w:szCs w:val="24"/>
              </w:rPr>
              <w:t xml:space="preserve"> s tvary a obrázky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632E10" w:rsidRPr="00141978" w:rsidRDefault="0006414D" w:rsidP="00DF1DF0">
            <w:pPr>
              <w:rPr>
                <w:b/>
                <w:szCs w:val="24"/>
              </w:rPr>
            </w:pPr>
            <w:r>
              <w:rPr>
                <w:szCs w:val="24"/>
              </w:rPr>
              <w:t>Moravskoslezský</w:t>
            </w:r>
            <w:r w:rsidR="00632E10">
              <w:rPr>
                <w:szCs w:val="24"/>
              </w:rPr>
              <w:t>, kraj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FC595B" w:rsidRDefault="00632E10" w:rsidP="00DF1DF0"/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632E10" w:rsidRPr="00280AA4" w:rsidRDefault="00632E10" w:rsidP="00DF1DF0">
            <w:pPr>
              <w:rPr>
                <w:kern w:val="0"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9115CA" w:rsidRDefault="00632E10" w:rsidP="00DF1DF0">
            <w:pPr>
              <w:rPr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9115CA" w:rsidRDefault="00632E10" w:rsidP="00DF1DF0">
            <w:pPr>
              <w:rPr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632E10" w:rsidRPr="00832020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632E10" w:rsidRPr="009115CA" w:rsidRDefault="00632E10" w:rsidP="00DF1DF0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32E10" w:rsidRDefault="00632E10" w:rsidP="00DF1DF0">
            <w:pPr>
              <w:rPr>
                <w:szCs w:val="24"/>
              </w:rPr>
            </w:pPr>
          </w:p>
        </w:tc>
      </w:tr>
      <w:tr w:rsidR="00632E10" w:rsidRPr="00141978" w:rsidTr="00951315">
        <w:trPr>
          <w:jc w:val="center"/>
        </w:trPr>
        <w:tc>
          <w:tcPr>
            <w:tcW w:w="2888" w:type="dxa"/>
          </w:tcPr>
          <w:p w:rsidR="00632E10" w:rsidRPr="00141978" w:rsidRDefault="00632E10" w:rsidP="00DF1DF0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632E10" w:rsidRDefault="00632E10" w:rsidP="00DF1DF0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DF1DF0"/>
    <w:p w:rsidR="00A7182B" w:rsidRDefault="00A7182B" w:rsidP="00DF1DF0"/>
    <w:p w:rsidR="00365458" w:rsidRDefault="00365458" w:rsidP="00DF1DF0"/>
    <w:p w:rsidR="00365458" w:rsidRDefault="00365458" w:rsidP="00DF1DF0"/>
    <w:p w:rsidR="00365458" w:rsidRDefault="00365458" w:rsidP="00DF1DF0"/>
    <w:p w:rsidR="008A7F93" w:rsidRDefault="008A7F93"/>
    <w:p w:rsidR="008A7F93" w:rsidRPr="00217946" w:rsidRDefault="00632E10" w:rsidP="00632E10">
      <w:pPr>
        <w:jc w:val="right"/>
        <w:rPr>
          <w:rFonts w:ascii="Arial" w:hAnsi="Arial" w:cs="Arial"/>
          <w:b/>
          <w:i/>
          <w:color w:val="FF0000"/>
        </w:rPr>
      </w:pPr>
      <w:r w:rsidRPr="00217946">
        <w:rPr>
          <w:rFonts w:ascii="Arial" w:hAnsi="Arial" w:cs="Arial"/>
          <w:b/>
          <w:i/>
          <w:color w:val="FF0000"/>
        </w:rPr>
        <w:lastRenderedPageBreak/>
        <w:t>…………………………..jméno</w:t>
      </w:r>
    </w:p>
    <w:p w:rsidR="00632E10" w:rsidRPr="00632E10" w:rsidRDefault="00632E10" w:rsidP="00632E10">
      <w:pPr>
        <w:jc w:val="right"/>
        <w:rPr>
          <w:rFonts w:ascii="Arial" w:hAnsi="Arial" w:cs="Arial"/>
          <w:b/>
          <w:i/>
        </w:rPr>
      </w:pPr>
    </w:p>
    <w:p w:rsidR="008A7F93" w:rsidRPr="00217946" w:rsidRDefault="008A7F93" w:rsidP="008A7F93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217946">
        <w:rPr>
          <w:rFonts w:ascii="Arial" w:hAnsi="Arial" w:cs="Arial"/>
          <w:b/>
          <w:color w:val="365F91" w:themeColor="accent1" w:themeShade="BF"/>
          <w:szCs w:val="24"/>
        </w:rPr>
        <w:t>Doplň do rámečků správné odpovědi:</w:t>
      </w:r>
    </w:p>
    <w:p w:rsidR="008A7F93" w:rsidRDefault="008A7F93" w:rsidP="008A7F93">
      <w:pPr>
        <w:rPr>
          <w:rFonts w:ascii="Arial" w:hAnsi="Arial" w:cs="Arial"/>
          <w:b/>
        </w:rPr>
      </w:pPr>
    </w:p>
    <w:p w:rsidR="008A7F93" w:rsidRDefault="008A7F93" w:rsidP="008A7F9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S jakými evropskými státy kraj sousedí?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8A7F93" w:rsidRPr="00887CD0" w:rsidTr="00DD24E3">
        <w:tc>
          <w:tcPr>
            <w:tcW w:w="7690" w:type="dxa"/>
            <w:shd w:val="clear" w:color="auto" w:fill="C2D69B"/>
          </w:tcPr>
          <w:p w:rsidR="008A7F93" w:rsidRPr="00887CD0" w:rsidRDefault="008A7F93" w:rsidP="00DD24E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8A7F93" w:rsidRDefault="008A7F93" w:rsidP="008A7F93">
      <w:pPr>
        <w:spacing w:line="360" w:lineRule="auto"/>
        <w:ind w:left="720"/>
        <w:rPr>
          <w:rFonts w:ascii="Arial" w:hAnsi="Arial" w:cs="Arial"/>
        </w:rPr>
      </w:pPr>
    </w:p>
    <w:p w:rsidR="008A7F93" w:rsidRDefault="008A7F93" w:rsidP="008A7F9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Vypiš názvy třech CHKO ležících v kraji.</w:t>
      </w:r>
    </w:p>
    <w:tbl>
      <w:tblPr>
        <w:tblpPr w:leftFromText="141" w:rightFromText="141" w:vertAnchor="text" w:horzAnchor="margin" w:tblpXSpec="center" w:tblpY="4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8A7F93" w:rsidRPr="00CD3FEE" w:rsidTr="00DD24E3">
        <w:tc>
          <w:tcPr>
            <w:tcW w:w="7690" w:type="dxa"/>
            <w:shd w:val="clear" w:color="auto" w:fill="C2D69B"/>
          </w:tcPr>
          <w:p w:rsidR="008A7F93" w:rsidRPr="00887CD0" w:rsidRDefault="008A7F93" w:rsidP="00DD24E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8A7F93" w:rsidRDefault="008A7F93" w:rsidP="008A7F93">
      <w:pPr>
        <w:spacing w:line="360" w:lineRule="auto"/>
        <w:ind w:left="720"/>
        <w:rPr>
          <w:rFonts w:ascii="Arial" w:hAnsi="Arial" w:cs="Arial"/>
        </w:rPr>
      </w:pPr>
    </w:p>
    <w:p w:rsidR="008A7F93" w:rsidRDefault="008A7F93" w:rsidP="008A7F9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 se nazývá nejvyšší hora?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8A7F93" w:rsidRPr="00887CD0" w:rsidTr="00DD24E3">
        <w:tc>
          <w:tcPr>
            <w:tcW w:w="7690" w:type="dxa"/>
            <w:shd w:val="clear" w:color="auto" w:fill="C2D69B"/>
          </w:tcPr>
          <w:p w:rsidR="008A7F93" w:rsidRPr="00887CD0" w:rsidRDefault="008A7F93" w:rsidP="00DD24E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8A7F93" w:rsidRDefault="008A7F93" w:rsidP="008A7F93">
      <w:pPr>
        <w:spacing w:line="360" w:lineRule="auto"/>
        <w:ind w:left="720"/>
        <w:rPr>
          <w:rFonts w:ascii="Arial" w:hAnsi="Arial" w:cs="Arial"/>
        </w:rPr>
      </w:pPr>
    </w:p>
    <w:p w:rsidR="008A7F93" w:rsidRDefault="008A7F93" w:rsidP="008A7F9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Kolik obyvatel žije v kraji (zaokr. na statisíce)?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8A7F93" w:rsidRPr="00CD3FEE" w:rsidTr="00DD24E3">
        <w:tc>
          <w:tcPr>
            <w:tcW w:w="7690" w:type="dxa"/>
            <w:shd w:val="clear" w:color="auto" w:fill="C2D69B"/>
          </w:tcPr>
          <w:p w:rsidR="008A7F93" w:rsidRPr="00887CD0" w:rsidRDefault="008A7F93" w:rsidP="00DD24E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8A7F93" w:rsidRDefault="008A7F93" w:rsidP="008A7F93">
      <w:pPr>
        <w:spacing w:line="360" w:lineRule="auto"/>
        <w:ind w:left="720"/>
        <w:rPr>
          <w:rFonts w:ascii="Arial" w:hAnsi="Arial" w:cs="Arial"/>
        </w:rPr>
      </w:pPr>
    </w:p>
    <w:p w:rsidR="008A7F93" w:rsidRDefault="008A7F93" w:rsidP="008A7F9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 se nazývá hlavní druh průmyslu zastoupený v kraji?</w:t>
      </w:r>
    </w:p>
    <w:tbl>
      <w:tblPr>
        <w:tblpPr w:leftFromText="141" w:rightFromText="141" w:vertAnchor="text" w:horzAnchor="margin" w:tblpXSpec="center" w:tblpY="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2D69B"/>
        <w:tblLook w:val="04A0"/>
      </w:tblPr>
      <w:tblGrid>
        <w:gridCol w:w="7690"/>
      </w:tblGrid>
      <w:tr w:rsidR="008A7F93" w:rsidRPr="00887CD0" w:rsidTr="00DD24E3">
        <w:tc>
          <w:tcPr>
            <w:tcW w:w="7690" w:type="dxa"/>
            <w:shd w:val="clear" w:color="auto" w:fill="C2D69B"/>
          </w:tcPr>
          <w:p w:rsidR="008A7F93" w:rsidRPr="00887CD0" w:rsidRDefault="008A7F93" w:rsidP="00DD24E3">
            <w:pPr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Odpověď</w:t>
            </w:r>
          </w:p>
        </w:tc>
      </w:tr>
    </w:tbl>
    <w:p w:rsidR="008A7F93" w:rsidRDefault="008A7F93" w:rsidP="008A7F93">
      <w:pPr>
        <w:rPr>
          <w:rFonts w:ascii="Arial" w:hAnsi="Arial" w:cs="Arial"/>
        </w:rPr>
      </w:pPr>
    </w:p>
    <w:p w:rsidR="008A7F93" w:rsidRDefault="00C93080" w:rsidP="008A7F9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0;margin-top:10.1pt;width:448.5pt;height:0;z-index:251673600;mso-position-horizontal:center;mso-position-horizontal-relative:margin" o:connectortype="straight">
            <w10:wrap anchorx="margin"/>
          </v:shape>
        </w:pict>
      </w:r>
    </w:p>
    <w:p w:rsidR="008A7F93" w:rsidRDefault="008A7F93" w:rsidP="008A7F93">
      <w:pPr>
        <w:rPr>
          <w:rFonts w:ascii="Arial" w:hAnsi="Arial" w:cs="Arial"/>
        </w:rPr>
      </w:pPr>
    </w:p>
    <w:p w:rsidR="008A7F93" w:rsidRPr="00217946" w:rsidRDefault="008A7F93" w:rsidP="008A7F93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217946">
        <w:rPr>
          <w:rFonts w:ascii="Arial" w:hAnsi="Arial" w:cs="Arial"/>
          <w:b/>
          <w:color w:val="365F91" w:themeColor="accent1" w:themeShade="BF"/>
          <w:szCs w:val="24"/>
        </w:rPr>
        <w:t>Přiřaď k sobě šipkami správné pojmy z hospodářství:</w:t>
      </w:r>
    </w:p>
    <w:p w:rsidR="008A7F93" w:rsidRDefault="008A7F93" w:rsidP="008A7F93">
      <w:pPr>
        <w:rPr>
          <w:rFonts w:ascii="Arial" w:hAnsi="Arial" w:cs="Arial"/>
          <w:b/>
          <w:szCs w:val="24"/>
        </w:rPr>
      </w:pPr>
    </w:p>
    <w:p w:rsidR="008A7F93" w:rsidRDefault="00C93080" w:rsidP="008A7F93">
      <w:pPr>
        <w:spacing w:line="48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6" type="#_x0000_t32" style="position:absolute;left:0;text-align:left;margin-left:166.9pt;margin-top:8.1pt;width:47.25pt;height:0;z-index:251660288" o:connectortype="straight" strokecolor="red">
            <v:stroke endarrow="block"/>
          </v:shape>
        </w:pict>
      </w:r>
      <w:r w:rsidR="008A7F93">
        <w:rPr>
          <w:rFonts w:ascii="Arial" w:hAnsi="Arial" w:cs="Arial"/>
        </w:rPr>
        <w:t>Nošovice</w:t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  <w:t>farmaceutika</w:t>
      </w:r>
    </w:p>
    <w:p w:rsidR="008A7F93" w:rsidRDefault="00C93080" w:rsidP="008A7F93">
      <w:pPr>
        <w:spacing w:line="48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7" type="#_x0000_t32" style="position:absolute;left:0;text-align:left;margin-left:166.15pt;margin-top:6.8pt;width:47.25pt;height:0;z-index:251661312" o:connectortype="straight" strokecolor="red">
            <v:stroke endarrow="block"/>
          </v:shape>
        </w:pict>
      </w:r>
      <w:r w:rsidR="008A7F93">
        <w:rPr>
          <w:rFonts w:ascii="Arial" w:hAnsi="Arial" w:cs="Arial"/>
        </w:rPr>
        <w:t>Kopřivnice</w:t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  <w:t>těžba uhlí</w:t>
      </w:r>
    </w:p>
    <w:p w:rsidR="008A7F93" w:rsidRDefault="00C93080" w:rsidP="008A7F93">
      <w:pPr>
        <w:spacing w:line="48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8" type="#_x0000_t32" style="position:absolute;left:0;text-align:left;margin-left:148.9pt;margin-top:7pt;width:47.25pt;height:0;z-index:251662336" o:connectortype="straight" strokecolor="red">
            <v:stroke endarrow="block"/>
          </v:shape>
        </w:pict>
      </w:r>
      <w:r w:rsidR="008A7F93">
        <w:rPr>
          <w:rFonts w:ascii="Arial" w:hAnsi="Arial" w:cs="Arial"/>
        </w:rPr>
        <w:t>Opava</w:t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  <w:t>pivo</w:t>
      </w:r>
    </w:p>
    <w:p w:rsidR="008A7F93" w:rsidRDefault="00C93080" w:rsidP="008A7F93">
      <w:pPr>
        <w:spacing w:line="48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9" type="#_x0000_t32" style="position:absolute;left:0;text-align:left;margin-left:148.9pt;margin-top:7.95pt;width:47.25pt;height:0;z-index:251663360" o:connectortype="straight" strokecolor="red">
            <v:stroke endarrow="block"/>
          </v:shape>
        </w:pict>
      </w:r>
      <w:r w:rsidR="008A7F93">
        <w:rPr>
          <w:rFonts w:ascii="Arial" w:hAnsi="Arial" w:cs="Arial"/>
        </w:rPr>
        <w:t>Třinec</w:t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  <w:t>zpracování železa</w:t>
      </w:r>
    </w:p>
    <w:p w:rsidR="008A7F93" w:rsidRDefault="00C93080" w:rsidP="00632E10">
      <w:pPr>
        <w:spacing w:line="48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0" type="#_x0000_t32" style="position:absolute;left:0;text-align:left;margin-left:155.65pt;margin-top:5.9pt;width:47.25pt;height:0;z-index:251664384" o:connectortype="straight" strokecolor="red">
            <v:stroke endarrow="block"/>
          </v:shape>
        </w:pict>
      </w:r>
      <w:r w:rsidR="008A7F93">
        <w:rPr>
          <w:rFonts w:ascii="Arial" w:hAnsi="Arial" w:cs="Arial"/>
        </w:rPr>
        <w:t>Ostrava</w:t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</w:r>
      <w:r w:rsidR="008A7F93">
        <w:rPr>
          <w:rFonts w:ascii="Arial" w:hAnsi="Arial" w:cs="Arial"/>
        </w:rPr>
        <w:tab/>
        <w:t>nákladní auta</w:t>
      </w:r>
    </w:p>
    <w:p w:rsidR="008A7F93" w:rsidRDefault="00C93080" w:rsidP="008A7F93"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6" type="#_x0000_t32" style="position:absolute;left:0;text-align:left;margin-left:0;margin-top:4.4pt;width:448.5pt;height:0;z-index:251674624;mso-position-horizontal:center;mso-position-horizontal-relative:margin" o:connectortype="straight">
            <w10:wrap anchorx="margin"/>
          </v:shape>
        </w:pict>
      </w:r>
    </w:p>
    <w:p w:rsidR="008A7F93" w:rsidRPr="00217946" w:rsidRDefault="008A7F93" w:rsidP="008A7F93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217946">
        <w:rPr>
          <w:rFonts w:ascii="Arial" w:hAnsi="Arial" w:cs="Arial"/>
          <w:b/>
          <w:color w:val="365F91" w:themeColor="accent1" w:themeShade="BF"/>
          <w:szCs w:val="24"/>
        </w:rPr>
        <w:t>Vybraná města Moravskoslezského kraje doplň do tabulky podle počtu obyvatel:</w:t>
      </w:r>
    </w:p>
    <w:p w:rsidR="008A7F93" w:rsidRDefault="008A7F93" w:rsidP="008A7F93">
      <w:pPr>
        <w:rPr>
          <w:rFonts w:ascii="Arial" w:hAnsi="Arial" w:cs="Arial"/>
        </w:rPr>
      </w:pPr>
    </w:p>
    <w:p w:rsidR="008A7F93" w:rsidRDefault="008A7F93" w:rsidP="008A7F93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i/>
        </w:rPr>
      </w:pPr>
      <w:r w:rsidRPr="00EF7B8F">
        <w:rPr>
          <w:rFonts w:ascii="Arial" w:hAnsi="Arial" w:cs="Arial"/>
          <w:i/>
        </w:rPr>
        <w:t>Třinec, Havířov, Nový Jičín, Ostrava, Opava</w:t>
      </w:r>
    </w:p>
    <w:p w:rsidR="008A7F93" w:rsidRDefault="008A7F93" w:rsidP="00632E10">
      <w:pPr>
        <w:rPr>
          <w:rFonts w:ascii="Arial" w:hAnsi="Arial" w:cs="Arial"/>
        </w:rPr>
      </w:pPr>
    </w:p>
    <w:tbl>
      <w:tblPr>
        <w:tblW w:w="0" w:type="auto"/>
        <w:jc w:val="center"/>
        <w:tblInd w:w="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5"/>
        <w:gridCol w:w="2693"/>
        <w:gridCol w:w="2356"/>
      </w:tblGrid>
      <w:tr w:rsidR="008A7F93" w:rsidRPr="00811243" w:rsidTr="00DD24E3">
        <w:trPr>
          <w:jc w:val="center"/>
        </w:trPr>
        <w:tc>
          <w:tcPr>
            <w:tcW w:w="435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název města</w:t>
            </w:r>
          </w:p>
        </w:tc>
        <w:tc>
          <w:tcPr>
            <w:tcW w:w="235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počet obyvatel v tis.</w:t>
            </w:r>
          </w:p>
        </w:tc>
      </w:tr>
      <w:tr w:rsidR="008A7F93" w:rsidRPr="00811243" w:rsidTr="00DD24E3">
        <w:trPr>
          <w:jc w:val="center"/>
        </w:trPr>
        <w:tc>
          <w:tcPr>
            <w:tcW w:w="43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811243">
              <w:rPr>
                <w:rFonts w:ascii="Arial" w:hAnsi="Arial" w:cs="Aria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356" w:type="dxa"/>
            <w:tcBorders>
              <w:top w:val="single" w:sz="12" w:space="0" w:color="auto"/>
              <w:righ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86</w:t>
            </w:r>
          </w:p>
        </w:tc>
      </w:tr>
      <w:tr w:rsidR="008A7F93" w:rsidRPr="00811243" w:rsidTr="00DD24E3">
        <w:trPr>
          <w:jc w:val="center"/>
        </w:trPr>
        <w:tc>
          <w:tcPr>
            <w:tcW w:w="435" w:type="dxa"/>
            <w:tcBorders>
              <w:left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811243">
              <w:rPr>
                <w:rFonts w:ascii="Arial" w:hAnsi="Arial" w:cs="Arial"/>
              </w:rPr>
              <w:t>2.</w:t>
            </w: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356" w:type="dxa"/>
            <w:tcBorders>
              <w:righ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27</w:t>
            </w:r>
          </w:p>
        </w:tc>
      </w:tr>
      <w:tr w:rsidR="008A7F93" w:rsidRPr="00811243" w:rsidTr="00DD24E3">
        <w:trPr>
          <w:jc w:val="center"/>
        </w:trPr>
        <w:tc>
          <w:tcPr>
            <w:tcW w:w="435" w:type="dxa"/>
            <w:tcBorders>
              <w:left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811243">
              <w:rPr>
                <w:rFonts w:ascii="Arial" w:hAnsi="Arial" w:cs="Arial"/>
              </w:rPr>
              <w:t>3.</w:t>
            </w: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356" w:type="dxa"/>
            <w:tcBorders>
              <w:righ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317</w:t>
            </w:r>
          </w:p>
        </w:tc>
      </w:tr>
      <w:tr w:rsidR="008A7F93" w:rsidRPr="00811243" w:rsidTr="00DD24E3">
        <w:trPr>
          <w:jc w:val="center"/>
        </w:trPr>
        <w:tc>
          <w:tcPr>
            <w:tcW w:w="435" w:type="dxa"/>
            <w:tcBorders>
              <w:left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811243">
              <w:rPr>
                <w:rFonts w:ascii="Arial" w:hAnsi="Arial" w:cs="Arial"/>
              </w:rPr>
              <w:t>4.</w:t>
            </w: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356" w:type="dxa"/>
            <w:tcBorders>
              <w:righ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62</w:t>
            </w:r>
          </w:p>
        </w:tc>
      </w:tr>
      <w:tr w:rsidR="008A7F93" w:rsidRPr="00811243" w:rsidTr="00DD24E3">
        <w:trPr>
          <w:jc w:val="center"/>
        </w:trPr>
        <w:tc>
          <w:tcPr>
            <w:tcW w:w="43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A7F93" w:rsidRPr="00811243" w:rsidRDefault="008A7F93" w:rsidP="00DD24E3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811243">
              <w:rPr>
                <w:rFonts w:ascii="Arial" w:hAnsi="Arial" w:cs="Arial"/>
              </w:rPr>
              <w:t>5.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356" w:type="dxa"/>
            <w:tcBorders>
              <w:bottom w:val="single" w:sz="12" w:space="0" w:color="auto"/>
              <w:right w:val="single" w:sz="12" w:space="0" w:color="auto"/>
            </w:tcBorders>
          </w:tcPr>
          <w:p w:rsidR="008A7F93" w:rsidRPr="00811243" w:rsidRDefault="008A7F93" w:rsidP="0006414D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811243">
              <w:rPr>
                <w:rFonts w:ascii="Arial" w:hAnsi="Arial" w:cs="Arial"/>
                <w:b/>
              </w:rPr>
              <w:t>39</w:t>
            </w:r>
          </w:p>
        </w:tc>
      </w:tr>
    </w:tbl>
    <w:p w:rsidR="00864FC7" w:rsidRDefault="00864FC7" w:rsidP="0006414D">
      <w:pPr>
        <w:spacing w:line="276" w:lineRule="auto"/>
        <w:rPr>
          <w:rFonts w:ascii="Arial" w:hAnsi="Arial" w:cs="Arial"/>
          <w:b/>
          <w:szCs w:val="24"/>
        </w:rPr>
      </w:pPr>
    </w:p>
    <w:p w:rsidR="00DF1DF0" w:rsidRDefault="00DF1DF0" w:rsidP="0006414D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8A7F93" w:rsidRPr="00DF1DF0" w:rsidRDefault="008A7F93" w:rsidP="00DF1DF0">
      <w:pPr>
        <w:spacing w:line="276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217946">
        <w:rPr>
          <w:rFonts w:ascii="Arial" w:hAnsi="Arial" w:cs="Arial"/>
          <w:b/>
          <w:color w:val="365F91" w:themeColor="accent1" w:themeShade="BF"/>
          <w:szCs w:val="24"/>
        </w:rPr>
        <w:lastRenderedPageBreak/>
        <w:t>Pokus se pojmenovat čísla zařazená do slepé mapy Moravskoslezského kraje. Názvy míst doplň do tabulky:</w:t>
      </w:r>
    </w:p>
    <w:tbl>
      <w:tblPr>
        <w:tblpPr w:leftFromText="141" w:rightFromText="141" w:vertAnchor="page" w:horzAnchor="page" w:tblpX="6463" w:tblpY="193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2"/>
        <w:gridCol w:w="2141"/>
        <w:gridCol w:w="1951"/>
      </w:tblGrid>
      <w:tr w:rsidR="00DF1DF0" w:rsidRPr="00DF1DF0" w:rsidTr="00DF1DF0">
        <w:tc>
          <w:tcPr>
            <w:tcW w:w="512" w:type="dxa"/>
            <w:tcBorders>
              <w:top w:val="single" w:sz="12" w:space="0" w:color="FFFFFF"/>
              <w:left w:val="single" w:sz="12" w:space="0" w:color="FFFFFF"/>
              <w:bottom w:val="single" w:sz="12" w:space="0" w:color="auto"/>
              <w:right w:val="single" w:sz="12" w:space="0" w:color="auto"/>
            </w:tcBorders>
          </w:tcPr>
          <w:p w:rsidR="00DF1DF0" w:rsidRPr="00DF1DF0" w:rsidRDefault="00DF1DF0" w:rsidP="00DF1DF0">
            <w:pPr>
              <w:spacing w:line="360" w:lineRule="auto"/>
              <w:rPr>
                <w:rFonts w:ascii="Arial" w:hAnsi="Arial" w:cs="Arial"/>
                <w:sz w:val="28"/>
              </w:rPr>
            </w:pPr>
          </w:p>
        </w:tc>
        <w:tc>
          <w:tcPr>
            <w:tcW w:w="2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/>
          </w:tcPr>
          <w:p w:rsidR="00DF1DF0" w:rsidRPr="00DF1DF0" w:rsidRDefault="00DF1DF0" w:rsidP="00DF1DF0">
            <w:pPr>
              <w:spacing w:line="360" w:lineRule="auto"/>
              <w:jc w:val="center"/>
              <w:rPr>
                <w:rFonts w:ascii="Arial" w:hAnsi="Arial" w:cs="Arial"/>
                <w:sz w:val="28"/>
              </w:rPr>
            </w:pPr>
            <w:r w:rsidRPr="00DF1DF0">
              <w:rPr>
                <w:rFonts w:ascii="Arial" w:hAnsi="Arial" w:cs="Arial"/>
                <w:sz w:val="28"/>
              </w:rPr>
              <w:t>Popis místa</w:t>
            </w:r>
          </w:p>
        </w:tc>
        <w:tc>
          <w:tcPr>
            <w:tcW w:w="19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</w:tcPr>
          <w:p w:rsidR="00DF1DF0" w:rsidRPr="00DF1DF0" w:rsidRDefault="00DF1DF0" w:rsidP="00DF1DF0">
            <w:pPr>
              <w:spacing w:line="360" w:lineRule="auto"/>
              <w:jc w:val="center"/>
              <w:rPr>
                <w:rFonts w:ascii="Arial" w:hAnsi="Arial" w:cs="Arial"/>
                <w:sz w:val="28"/>
              </w:rPr>
            </w:pPr>
            <w:r w:rsidRPr="00DF1DF0">
              <w:rPr>
                <w:rFonts w:ascii="Arial" w:hAnsi="Arial" w:cs="Arial"/>
                <w:sz w:val="28"/>
              </w:rPr>
              <w:t>Název místa</w:t>
            </w:r>
          </w:p>
        </w:tc>
      </w:tr>
      <w:tr w:rsidR="00DF1DF0" w:rsidRPr="00B7175F" w:rsidTr="00DF1DF0">
        <w:tc>
          <w:tcPr>
            <w:tcW w:w="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2141" w:type="dxa"/>
            <w:tcBorders>
              <w:top w:val="single" w:sz="12" w:space="0" w:color="auto"/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CHKO</w:t>
            </w:r>
          </w:p>
        </w:tc>
        <w:tc>
          <w:tcPr>
            <w:tcW w:w="1951" w:type="dxa"/>
            <w:tcBorders>
              <w:top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velké a významné město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známá hora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stát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vodní nádrž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pohoří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2141" w:type="dxa"/>
            <w:tcBorders>
              <w:lef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stát</w:t>
            </w:r>
          </w:p>
        </w:tc>
        <w:tc>
          <w:tcPr>
            <w:tcW w:w="1951" w:type="dxa"/>
            <w:tcBorders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1DF0" w:rsidRPr="00B7175F" w:rsidTr="00DF1DF0">
        <w:tc>
          <w:tcPr>
            <w:tcW w:w="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B7175F">
              <w:rPr>
                <w:rFonts w:ascii="Arial" w:hAnsi="Arial" w:cs="Arial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2141" w:type="dxa"/>
            <w:tcBorders>
              <w:left w:val="single" w:sz="12" w:space="0" w:color="auto"/>
              <w:bottom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významné město</w:t>
            </w:r>
          </w:p>
        </w:tc>
        <w:tc>
          <w:tcPr>
            <w:tcW w:w="1951" w:type="dxa"/>
            <w:tcBorders>
              <w:bottom w:val="single" w:sz="12" w:space="0" w:color="auto"/>
              <w:right w:val="single" w:sz="12" w:space="0" w:color="auto"/>
            </w:tcBorders>
          </w:tcPr>
          <w:p w:rsidR="00DF1DF0" w:rsidRPr="00B7175F" w:rsidRDefault="00DF1DF0" w:rsidP="00DF1DF0">
            <w:pPr>
              <w:spacing w:line="360" w:lineRule="auto"/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8A7F93" w:rsidRPr="00E24CC3" w:rsidRDefault="008A7F93" w:rsidP="008A7F93">
      <w:pPr>
        <w:rPr>
          <w:rFonts w:ascii="Arial" w:hAnsi="Arial" w:cs="Arial"/>
        </w:rPr>
      </w:pPr>
    </w:p>
    <w:p w:rsidR="00DF1DF0" w:rsidRDefault="00C9308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C9308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-68.6pt;margin-top:1.25pt;width:61.3pt;height:19.1pt;z-index:251676672;mso-width-relative:margin;mso-height-relative:margin" stroked="f">
            <v:textbox style="mso-next-textbox:#_x0000_s1038">
              <w:txbxContent>
                <w:p w:rsidR="008A7F93" w:rsidRPr="008A589B" w:rsidRDefault="008A7F93" w:rsidP="008A7F93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1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DF1DF0"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53975</wp:posOffset>
            </wp:positionV>
            <wp:extent cx="3257550" cy="2743200"/>
            <wp:effectExtent l="19050" t="0" r="0" b="0"/>
            <wp:wrapTight wrapText="bothSides">
              <wp:wrapPolygon edited="0">
                <wp:start x="-126" y="0"/>
                <wp:lineTo x="-126" y="21450"/>
                <wp:lineTo x="21600" y="21450"/>
                <wp:lineTo x="21600" y="0"/>
                <wp:lineTo x="-126" y="0"/>
              </wp:wrapPolygon>
            </wp:wrapTight>
            <wp:docPr id="8" name="obrázek 8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z názvu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DF1DF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</w:p>
    <w:p w:rsidR="00DF1DF0" w:rsidRDefault="00C93080" w:rsidP="008A7F93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C93080">
        <w:rPr>
          <w:rFonts w:ascii="Arial" w:hAnsi="Arial" w:cs="Arial"/>
          <w:noProof/>
        </w:rPr>
        <w:pict>
          <v:shape id="_x0000_s1034" type="#_x0000_t32" style="position:absolute;margin-left:0;margin-top:15.85pt;width:483pt;height:0;z-index:251672576;mso-position-horizontal:center;mso-position-horizontal-relative:margin" o:connectortype="straight">
            <w10:wrap anchorx="margin"/>
          </v:shape>
        </w:pict>
      </w:r>
    </w:p>
    <w:p w:rsidR="00DF1DF0" w:rsidRPr="00DF1DF0" w:rsidRDefault="008A7F93" w:rsidP="00DF1DF0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217946">
        <w:rPr>
          <w:rFonts w:ascii="Arial" w:hAnsi="Arial" w:cs="Arial"/>
          <w:b/>
          <w:color w:val="365F91" w:themeColor="accent1" w:themeShade="BF"/>
          <w:szCs w:val="24"/>
        </w:rPr>
        <w:t>Doplň do bublin názvy vybraných míst:</w:t>
      </w:r>
      <w:r w:rsidR="00DF1DF0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1050925</wp:posOffset>
            </wp:positionV>
            <wp:extent cx="2257425" cy="3362325"/>
            <wp:effectExtent l="19050" t="0" r="9525" b="0"/>
            <wp:wrapTight wrapText="bothSides">
              <wp:wrapPolygon edited="0">
                <wp:start x="-182" y="0"/>
                <wp:lineTo x="-182" y="21539"/>
                <wp:lineTo x="21691" y="21539"/>
                <wp:lineTo x="21691" y="0"/>
                <wp:lineTo x="-182" y="0"/>
              </wp:wrapPolygon>
            </wp:wrapTight>
            <wp:docPr id="10" name="obrázek 10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F93" w:rsidRPr="00E24CC3" w:rsidRDefault="008A7F93" w:rsidP="008A7F93">
      <w:pPr>
        <w:rPr>
          <w:rFonts w:ascii="Arial" w:hAnsi="Arial" w:cs="Arial"/>
        </w:rPr>
      </w:pPr>
    </w:p>
    <w:p w:rsidR="008A7F93" w:rsidRPr="00E24CC3" w:rsidRDefault="00C93080" w:rsidP="008A7F93">
      <w:pPr>
        <w:rPr>
          <w:rFonts w:ascii="Arial" w:hAnsi="Arial" w:cs="Arial"/>
        </w:rPr>
      </w:pPr>
      <w:r w:rsidRPr="00C93080">
        <w:rPr>
          <w:rFonts w:ascii="Arial" w:hAnsi="Arial" w:cs="Arial"/>
          <w:noProof/>
          <w:sz w:val="22"/>
          <w:szCs w:val="2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2" type="#_x0000_t63" style="position:absolute;margin-left:290.65pt;margin-top:.7pt;width:103.5pt;height:44.25pt;z-index:251670528" adj="19190,31412">
            <v:textbox>
              <w:txbxContent>
                <w:p w:rsidR="008A7F93" w:rsidRPr="00BB12AB" w:rsidRDefault="008A7F93" w:rsidP="008A7F93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8A7F93" w:rsidRPr="00E24CC3" w:rsidRDefault="00C93080" w:rsidP="008A7F93">
      <w:pPr>
        <w:rPr>
          <w:rFonts w:ascii="Arial" w:hAnsi="Arial" w:cs="Arial"/>
        </w:rPr>
      </w:pPr>
      <w:r w:rsidRPr="00C93080">
        <w:rPr>
          <w:rFonts w:ascii="Calibri" w:hAnsi="Calibri"/>
          <w:noProof/>
        </w:rPr>
        <w:pict>
          <v:shape id="_x0000_s1031" type="#_x0000_t63" style="position:absolute;margin-left:58pt;margin-top:12.4pt;width:128.25pt;height:33.7pt;z-index:251669504" adj="7907,38842">
            <v:textbox style="mso-next-textbox:#_x0000_s1031">
              <w:txbxContent>
                <w:p w:rsidR="008A7F93" w:rsidRPr="00BB12AB" w:rsidRDefault="008A7F93" w:rsidP="008A7F93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="00DF1DF0"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45085</wp:posOffset>
            </wp:positionV>
            <wp:extent cx="3057525" cy="1809750"/>
            <wp:effectExtent l="19050" t="0" r="9525" b="0"/>
            <wp:wrapTight wrapText="bothSides">
              <wp:wrapPolygon edited="0">
                <wp:start x="-135" y="0"/>
                <wp:lineTo x="-135" y="21373"/>
                <wp:lineTo x="21667" y="21373"/>
                <wp:lineTo x="21667" y="0"/>
                <wp:lineTo x="-135" y="0"/>
              </wp:wrapPolygon>
            </wp:wrapTight>
            <wp:docPr id="11" name="obrázek 11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ez názvu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7F93" w:rsidRPr="00E24CC3" w:rsidRDefault="008A7F93" w:rsidP="008A7F93">
      <w:pPr>
        <w:rPr>
          <w:rFonts w:ascii="Arial" w:hAnsi="Arial" w:cs="Arial"/>
        </w:rPr>
      </w:pPr>
    </w:p>
    <w:p w:rsidR="008A7F93" w:rsidRDefault="008A7F93" w:rsidP="008A7F93">
      <w:pPr>
        <w:rPr>
          <w:rFonts w:ascii="Arial" w:hAnsi="Arial" w:cs="Arial"/>
        </w:rPr>
      </w:pPr>
    </w:p>
    <w:p w:rsidR="00365458" w:rsidRDefault="00C93080">
      <w:r w:rsidRPr="00C93080">
        <w:rPr>
          <w:rFonts w:ascii="Arial" w:hAnsi="Arial" w:cs="Arial"/>
          <w:noProof/>
          <w:sz w:val="22"/>
          <w:szCs w:val="22"/>
        </w:rPr>
        <w:pict>
          <v:shape id="_x0000_s1039" type="#_x0000_t202" style="position:absolute;margin-left:-66.55pt;margin-top:239.5pt;width:61.3pt;height:19.1pt;z-index:251677696;mso-width-relative:margin;mso-height-relative:margin" stroked="f">
            <v:textbox style="mso-next-textbox:#_x0000_s1039">
              <w:txbxContent>
                <w:p w:rsidR="008A7F93" w:rsidRPr="008A589B" w:rsidRDefault="008A7F93" w:rsidP="008A7F93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3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Pr="00C93080">
        <w:rPr>
          <w:rFonts w:ascii="Arial" w:hAnsi="Arial" w:cs="Arial"/>
          <w:noProof/>
        </w:rPr>
        <w:pict>
          <v:shape id="_x0000_s1033" type="#_x0000_t63" style="position:absolute;margin-left:170.1pt;margin-top:117.25pt;width:103.5pt;height:32.15pt;z-index:251671552" adj="2755,31644">
            <v:textbox>
              <w:txbxContent>
                <w:p w:rsidR="008A7F93" w:rsidRPr="00BB12AB" w:rsidRDefault="008A7F93" w:rsidP="008A7F93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  <w:r w:rsidRPr="00C93080">
        <w:rPr>
          <w:rFonts w:ascii="Arial" w:hAnsi="Arial" w:cs="Arial"/>
          <w:noProof/>
        </w:rPr>
        <w:pict>
          <v:shape id="_x0000_s1037" type="#_x0000_t202" style="position:absolute;margin-left:222.8pt;margin-top:86.65pt;width:61.3pt;height:19.1pt;z-index:251675648;mso-width-relative:margin;mso-height-relative:margin" stroked="f">
            <v:textbox style="mso-next-textbox:#_x0000_s1037">
              <w:txbxContent>
                <w:p w:rsidR="008A7F93" w:rsidRPr="008A589B" w:rsidRDefault="008A7F93" w:rsidP="008A7F93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2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Pr="00C93080">
        <w:rPr>
          <w:rFonts w:ascii="Arial" w:hAnsi="Arial" w:cs="Arial"/>
          <w:noProof/>
          <w:sz w:val="22"/>
          <w:szCs w:val="22"/>
        </w:rPr>
        <w:pict>
          <v:shape id="_x0000_s1040" type="#_x0000_t202" style="position:absolute;margin-left:227.45pt;margin-top:277.15pt;width:61.3pt;height:19.1pt;z-index:251678720;mso-width-relative:margin;mso-height-relative:margin" stroked="f">
            <v:textbox style="mso-next-textbox:#_x0000_s1040">
              <w:txbxContent>
                <w:p w:rsidR="008A7F93" w:rsidRPr="008A589B" w:rsidRDefault="008A7F93" w:rsidP="008A7F93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4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="00DF1DF0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1462405</wp:posOffset>
            </wp:positionV>
            <wp:extent cx="3019425" cy="2266950"/>
            <wp:effectExtent l="19050" t="0" r="9525" b="0"/>
            <wp:wrapTight wrapText="bothSides">
              <wp:wrapPolygon edited="0">
                <wp:start x="-136" y="0"/>
                <wp:lineTo x="-136" y="21418"/>
                <wp:lineTo x="21668" y="21418"/>
                <wp:lineTo x="21668" y="0"/>
                <wp:lineTo x="-136" y="0"/>
              </wp:wrapPolygon>
            </wp:wrapTight>
            <wp:docPr id="9" name="obrázek 9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ez názvu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7F93">
        <w:rPr>
          <w:rFonts w:ascii="Arial" w:hAnsi="Arial" w:cs="Arial"/>
        </w:rPr>
        <w:br w:type="page"/>
      </w:r>
    </w:p>
    <w:p w:rsidR="008A7F93" w:rsidRPr="0006414D" w:rsidRDefault="008A7F93" w:rsidP="0006414D">
      <w:pPr>
        <w:tabs>
          <w:tab w:val="left" w:pos="2220"/>
        </w:tabs>
        <w:spacing w:line="276" w:lineRule="auto"/>
        <w:rPr>
          <w:rFonts w:ascii="Arial" w:hAnsi="Arial" w:cs="Arial"/>
          <w:b/>
          <w:szCs w:val="24"/>
        </w:rPr>
      </w:pPr>
      <w:r w:rsidRPr="0006414D">
        <w:rPr>
          <w:rFonts w:ascii="Arial" w:hAnsi="Arial" w:cs="Arial"/>
          <w:b/>
          <w:szCs w:val="24"/>
        </w:rPr>
        <w:lastRenderedPageBreak/>
        <w:t>Použité zdroje:</w:t>
      </w:r>
      <w:r w:rsidR="0006414D">
        <w:rPr>
          <w:rFonts w:ascii="Arial" w:hAnsi="Arial" w:cs="Arial"/>
          <w:b/>
          <w:szCs w:val="24"/>
        </w:rPr>
        <w:tab/>
      </w:r>
    </w:p>
    <w:p w:rsidR="008A7F93" w:rsidRDefault="008A7F93" w:rsidP="0006414D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8A7F93" w:rsidRDefault="008A7F93" w:rsidP="0006414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1. Slepá mapa Moravskoslezského kraje[cit.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09</w:t>
      </w:r>
      <w:r w:rsidRPr="00D278C9">
        <w:rPr>
          <w:rFonts w:ascii="Arial" w:hAnsi="Arial" w:cs="Arial"/>
          <w:sz w:val="20"/>
        </w:rPr>
        <w:t>]. Dostupné pod licencí Creative</w:t>
      </w:r>
      <w:r w:rsidR="00973917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  <w:r w:rsidRPr="004F7259">
        <w:rPr>
          <w:sz w:val="20"/>
        </w:rPr>
        <w:t>&lt;</w:t>
      </w:r>
      <w:hyperlink r:id="rId12" w:history="1">
        <w:r w:rsidRPr="00E06D2E">
          <w:rPr>
            <w:rStyle w:val="Hypertextovodkaz"/>
            <w:rFonts w:ascii="Arial" w:hAnsi="Arial" w:cs="Arial"/>
            <w:sz w:val="20"/>
          </w:rPr>
          <w:t>http://cs.wikipedia.org/wiki/Soubor:Moravskoslezsky_kraj.svg</w:t>
        </w:r>
      </w:hyperlink>
      <w:r w:rsidRPr="004F7259">
        <w:rPr>
          <w:sz w:val="20"/>
        </w:rPr>
        <w:t>&gt;</w:t>
      </w:r>
    </w:p>
    <w:p w:rsidR="008A7F93" w:rsidRDefault="008A7F93" w:rsidP="0006414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8A7F93" w:rsidRDefault="008A7F93" w:rsidP="0006414D">
      <w:pPr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2. Nová huť Ostrava[cit.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09</w:t>
      </w:r>
      <w:r w:rsidRPr="00D278C9">
        <w:rPr>
          <w:rFonts w:ascii="Arial" w:hAnsi="Arial" w:cs="Arial"/>
          <w:sz w:val="20"/>
        </w:rPr>
        <w:t>]. Dostupné pod licencí Creative</w:t>
      </w:r>
      <w:r w:rsidR="00973917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8A7F93" w:rsidRDefault="008A7F93" w:rsidP="0006414D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3" w:history="1">
        <w:r w:rsidRPr="00E06D2E">
          <w:rPr>
            <w:rStyle w:val="Hypertextovodkaz"/>
            <w:rFonts w:ascii="Arial" w:hAnsi="Arial" w:cs="Arial"/>
            <w:sz w:val="20"/>
          </w:rPr>
          <w:t>http://upload.wikimedia.org/wikipedia/commons/e/e2/20050111_Nova_hut_Ostrava.jpg</w:t>
        </w:r>
      </w:hyperlink>
      <w:r w:rsidRPr="004F7259">
        <w:rPr>
          <w:sz w:val="20"/>
        </w:rPr>
        <w:t>&gt;</w:t>
      </w:r>
    </w:p>
    <w:p w:rsidR="008A7F93" w:rsidRPr="00E06D2E" w:rsidRDefault="008A7F93" w:rsidP="0006414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8A7F93" w:rsidRDefault="008A7F93" w:rsidP="0006414D">
      <w:pPr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3. Socha Radegast[cit.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09</w:t>
      </w:r>
      <w:r w:rsidRPr="00D278C9">
        <w:rPr>
          <w:rFonts w:ascii="Arial" w:hAnsi="Arial" w:cs="Arial"/>
          <w:sz w:val="20"/>
        </w:rPr>
        <w:t>]. Dostupné pod licencí Creative</w:t>
      </w:r>
      <w:r w:rsidR="00973917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8A7F93" w:rsidRDefault="008A7F93" w:rsidP="0006414D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4" w:history="1">
        <w:r w:rsidRPr="00E06D2E">
          <w:rPr>
            <w:rStyle w:val="Hypertextovodkaz"/>
            <w:rFonts w:ascii="Arial" w:hAnsi="Arial" w:cs="Arial"/>
            <w:sz w:val="20"/>
          </w:rPr>
          <w:t>http://cs.wikipedia.org/wiki/Soubor:New_granite_sculpture_of_Radegast.jpg</w:t>
        </w:r>
      </w:hyperlink>
      <w:r w:rsidRPr="004F7259">
        <w:rPr>
          <w:sz w:val="20"/>
        </w:rPr>
        <w:t>&gt;</w:t>
      </w:r>
    </w:p>
    <w:p w:rsidR="008A7F93" w:rsidRDefault="008A7F93" w:rsidP="0006414D">
      <w:pPr>
        <w:spacing w:line="276" w:lineRule="auto"/>
        <w:rPr>
          <w:rFonts w:ascii="Arial" w:hAnsi="Arial" w:cs="Arial"/>
          <w:b/>
          <w:sz w:val="28"/>
          <w:szCs w:val="28"/>
        </w:rPr>
      </w:pPr>
    </w:p>
    <w:p w:rsidR="008A7F93" w:rsidRDefault="008A7F93" w:rsidP="0006414D">
      <w:pPr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4. Praděd v zimě[cit. 2011–05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09</w:t>
      </w:r>
      <w:r w:rsidRPr="00D278C9">
        <w:rPr>
          <w:rFonts w:ascii="Arial" w:hAnsi="Arial" w:cs="Arial"/>
          <w:sz w:val="20"/>
        </w:rPr>
        <w:t>]. Dostupné pod licencí Creative</w:t>
      </w:r>
      <w:r w:rsidR="00973917">
        <w:rPr>
          <w:rFonts w:ascii="Arial" w:hAnsi="Arial" w:cs="Arial"/>
          <w:sz w:val="20"/>
        </w:rPr>
        <w:t xml:space="preserve"> </w:t>
      </w:r>
      <w:r w:rsidRPr="00D278C9">
        <w:rPr>
          <w:rFonts w:ascii="Arial" w:hAnsi="Arial" w:cs="Arial"/>
          <w:sz w:val="20"/>
        </w:rPr>
        <w:t>Commons na WWW:</w:t>
      </w:r>
    </w:p>
    <w:p w:rsidR="008A7F93" w:rsidRPr="00E06D2E" w:rsidRDefault="008A7F93" w:rsidP="0006414D">
      <w:pPr>
        <w:spacing w:line="276" w:lineRule="auto"/>
        <w:rPr>
          <w:rFonts w:ascii="Arial" w:hAnsi="Arial" w:cs="Arial"/>
        </w:rPr>
      </w:pPr>
      <w:r w:rsidRPr="004F7259">
        <w:rPr>
          <w:sz w:val="20"/>
        </w:rPr>
        <w:t>&lt;</w:t>
      </w:r>
      <w:hyperlink r:id="rId15" w:history="1">
        <w:r w:rsidRPr="00E06D2E">
          <w:rPr>
            <w:rStyle w:val="Hypertextovodkaz"/>
            <w:rFonts w:ascii="Arial" w:hAnsi="Arial" w:cs="Arial"/>
            <w:sz w:val="20"/>
          </w:rPr>
          <w:t>http://upload.wikimedia.org/wikipedia/commons/5/54/Praded_v_zime.jpg</w:t>
        </w:r>
      </w:hyperlink>
      <w:r w:rsidRPr="004F7259">
        <w:rPr>
          <w:sz w:val="20"/>
        </w:rPr>
        <w:t>&gt;</w:t>
      </w:r>
    </w:p>
    <w:p w:rsidR="00365458" w:rsidRDefault="00365458" w:rsidP="0006414D">
      <w:pPr>
        <w:spacing w:line="276" w:lineRule="auto"/>
      </w:pPr>
    </w:p>
    <w:sectPr w:rsidR="00365458" w:rsidSect="00DF1DF0">
      <w:footerReference w:type="default" r:id="rId16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64C" w:rsidRDefault="001B364C" w:rsidP="00365458">
      <w:r>
        <w:separator/>
      </w:r>
    </w:p>
  </w:endnote>
  <w:endnote w:type="continuationSeparator" w:id="1">
    <w:p w:rsidR="001B364C" w:rsidRDefault="001B364C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DF1DF0" w:rsidRDefault="00365458" w:rsidP="00DF1DF0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64C" w:rsidRDefault="001B364C" w:rsidP="00365458">
      <w:r>
        <w:separator/>
      </w:r>
    </w:p>
  </w:footnote>
  <w:footnote w:type="continuationSeparator" w:id="1">
    <w:p w:rsidR="001B364C" w:rsidRDefault="001B364C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3E9"/>
    <w:multiLevelType w:val="hybridMultilevel"/>
    <w:tmpl w:val="1F6611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302DA0"/>
    <w:multiLevelType w:val="hybridMultilevel"/>
    <w:tmpl w:val="1542098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6414D"/>
    <w:rsid w:val="000711B1"/>
    <w:rsid w:val="001B364C"/>
    <w:rsid w:val="00211EEA"/>
    <w:rsid w:val="00217946"/>
    <w:rsid w:val="00232275"/>
    <w:rsid w:val="0031718A"/>
    <w:rsid w:val="00365458"/>
    <w:rsid w:val="00367A89"/>
    <w:rsid w:val="003F1CB0"/>
    <w:rsid w:val="004D12DD"/>
    <w:rsid w:val="00632E10"/>
    <w:rsid w:val="00662360"/>
    <w:rsid w:val="00813320"/>
    <w:rsid w:val="00814AAE"/>
    <w:rsid w:val="00864FC7"/>
    <w:rsid w:val="008952BD"/>
    <w:rsid w:val="008A7F93"/>
    <w:rsid w:val="00960808"/>
    <w:rsid w:val="00960F19"/>
    <w:rsid w:val="00973917"/>
    <w:rsid w:val="00A7182B"/>
    <w:rsid w:val="00A9057A"/>
    <w:rsid w:val="00C93080"/>
    <w:rsid w:val="00DC5EBB"/>
    <w:rsid w:val="00DF1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9" type="callout" idref="#_x0000_s1032"/>
        <o:r id="V:Rule10" type="callout" idref="#_x0000_s1031"/>
        <o:r id="V:Rule11" type="callout" idref="#_x0000_s1033"/>
        <o:r id="V:Rule12" type="connector" idref="#_x0000_s1029"/>
        <o:r id="V:Rule13" type="connector" idref="#_x0000_s1035"/>
        <o:r id="V:Rule14" type="connector" idref="#_x0000_s1034"/>
        <o:r id="V:Rule15" type="connector" idref="#_x0000_s1028"/>
        <o:r id="V:Rule16" type="connector" idref="#_x0000_s1036"/>
        <o:r id="V:Rule17" type="connector" idref="#_x0000_s1027"/>
        <o:r id="V:Rule18" type="connector" idref="#_x0000_s1026"/>
        <o:r id="V:Rule19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8A7F9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3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3917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pload.wikimedia.org/wikipedia/commons/e/e2/20050111_Nova_hut_Ostrava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Moravskoslezsky_kraj.svg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upload.wikimedia.org/wikipedia/commons/5/54/Praded_v_zime.jpg" TargetMode="External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New_granite_sculpture_of_Radegast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466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12</cp:revision>
  <cp:lastPrinted>2011-06-25T12:34:00Z</cp:lastPrinted>
  <dcterms:created xsi:type="dcterms:W3CDTF">2011-05-25T20:18:00Z</dcterms:created>
  <dcterms:modified xsi:type="dcterms:W3CDTF">2011-06-25T12:34:00Z</dcterms:modified>
</cp:coreProperties>
</file>