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606" w:rsidRPr="008C5015" w:rsidRDefault="00D24606" w:rsidP="00B80C96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D24606" w:rsidRPr="001C436A">
        <w:trPr>
          <w:trHeight w:val="706"/>
        </w:trPr>
        <w:tc>
          <w:tcPr>
            <w:tcW w:w="3832" w:type="dxa"/>
          </w:tcPr>
          <w:p w:rsidR="00D24606" w:rsidRPr="001C436A" w:rsidRDefault="00032D4E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3" type="#_x0000_t75" alt="EUfondy.jpg" style="position:absolute;margin-left:26.7pt;margin-top:2pt;width:144.35pt;height:33.2pt;z-index:-251655168;visibility:visible">
                  <v:imagedata r:id="rId7" r:href="rId8"/>
                </v:shape>
              </w:pict>
            </w:r>
          </w:p>
        </w:tc>
        <w:tc>
          <w:tcPr>
            <w:tcW w:w="6068" w:type="dxa"/>
          </w:tcPr>
          <w:p w:rsidR="00D24606" w:rsidRPr="001C436A" w:rsidRDefault="00D24606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C436A">
              <w:rPr>
                <w:rFonts w:ascii="Times New Roman" w:hAnsi="Times New Roman" w:cs="Times New Roman"/>
              </w:rPr>
              <w:t xml:space="preserve">OP VK </w:t>
            </w:r>
            <w:proofErr w:type="gramStart"/>
            <w:r w:rsidRPr="001C436A">
              <w:rPr>
                <w:rFonts w:ascii="Times New Roman" w:hAnsi="Times New Roman" w:cs="Times New Roman"/>
              </w:rPr>
              <w:t>1.4</w:t>
            </w:r>
            <w:proofErr w:type="gramEnd"/>
            <w:r w:rsidRPr="001C436A">
              <w:rPr>
                <w:rFonts w:ascii="Times New Roman" w:hAnsi="Times New Roman" w:cs="Times New Roman"/>
              </w:rPr>
              <w:t>.   – dotace č. 3937/21/7.1.4/2011</w:t>
            </w:r>
          </w:p>
          <w:p w:rsidR="00D24606" w:rsidRPr="001C436A" w:rsidRDefault="00D24606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C436A">
              <w:rPr>
                <w:rFonts w:ascii="Times New Roman" w:hAnsi="Times New Roman" w:cs="Times New Roman"/>
              </w:rPr>
              <w:t xml:space="preserve">Základní škola a Mateřská škola, </w:t>
            </w:r>
            <w:proofErr w:type="spellStart"/>
            <w:r w:rsidRPr="001C436A">
              <w:rPr>
                <w:rFonts w:ascii="Times New Roman" w:hAnsi="Times New Roman" w:cs="Times New Roman"/>
              </w:rPr>
              <w:t>Otnice</w:t>
            </w:r>
            <w:proofErr w:type="spellEnd"/>
            <w:r w:rsidRPr="001C436A">
              <w:rPr>
                <w:rFonts w:ascii="Times New Roman" w:hAnsi="Times New Roman" w:cs="Times New Roman"/>
              </w:rPr>
              <w:t>, okres Vyškov</w:t>
            </w:r>
          </w:p>
        </w:tc>
      </w:tr>
      <w:tr w:rsidR="00D24606" w:rsidRPr="001C436A">
        <w:trPr>
          <w:trHeight w:val="325"/>
        </w:trPr>
        <w:tc>
          <w:tcPr>
            <w:tcW w:w="3832" w:type="dxa"/>
          </w:tcPr>
          <w:p w:rsidR="00D24606" w:rsidRPr="001C436A" w:rsidRDefault="00D24606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36A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D24606" w:rsidRPr="001C436A" w:rsidRDefault="00D24606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36A">
              <w:rPr>
                <w:rFonts w:ascii="Times New Roman" w:hAnsi="Times New Roman" w:cs="Times New Roman"/>
              </w:rPr>
              <w:t xml:space="preserve">Mgr. Kateřina Korcová, </w:t>
            </w:r>
            <w:proofErr w:type="spellStart"/>
            <w:r w:rsidRPr="001C436A">
              <w:rPr>
                <w:rFonts w:ascii="Times New Roman" w:hAnsi="Times New Roman" w:cs="Times New Roman"/>
              </w:rPr>
              <w:t>Ph.D</w:t>
            </w:r>
            <w:proofErr w:type="spellEnd"/>
            <w:r w:rsidRPr="001C436A">
              <w:rPr>
                <w:rFonts w:ascii="Times New Roman" w:hAnsi="Times New Roman" w:cs="Times New Roman"/>
              </w:rPr>
              <w:t>.</w:t>
            </w:r>
          </w:p>
        </w:tc>
      </w:tr>
      <w:tr w:rsidR="00D24606" w:rsidRPr="001C436A">
        <w:trPr>
          <w:trHeight w:val="556"/>
        </w:trPr>
        <w:tc>
          <w:tcPr>
            <w:tcW w:w="3832" w:type="dxa"/>
          </w:tcPr>
          <w:p w:rsidR="00D24606" w:rsidRPr="001C436A" w:rsidRDefault="00D24606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36A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D24606" w:rsidRPr="001C436A" w:rsidRDefault="00D24606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36A">
              <w:rPr>
                <w:rFonts w:ascii="Times New Roman" w:hAnsi="Times New Roman" w:cs="Times New Roman"/>
              </w:rPr>
              <w:t>III/2</w:t>
            </w:r>
          </w:p>
          <w:p w:rsidR="00D24606" w:rsidRPr="001C436A" w:rsidRDefault="00D24606" w:rsidP="004509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436A">
              <w:rPr>
                <w:rFonts w:ascii="Times New Roman" w:hAnsi="Times New Roman" w:cs="Times New Roman"/>
                <w:i/>
                <w:iCs/>
              </w:rPr>
              <w:t xml:space="preserve">DUM – Nejstarší české dějiny – </w:t>
            </w:r>
            <w:r w:rsidRPr="001C436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Vláda prvních Habsburků</w:t>
            </w:r>
          </w:p>
        </w:tc>
      </w:tr>
      <w:tr w:rsidR="00D24606" w:rsidRPr="001C436A">
        <w:trPr>
          <w:trHeight w:val="341"/>
        </w:trPr>
        <w:tc>
          <w:tcPr>
            <w:tcW w:w="3832" w:type="dxa"/>
          </w:tcPr>
          <w:p w:rsidR="00D24606" w:rsidRPr="001C436A" w:rsidRDefault="00D24606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436A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D24606" w:rsidRPr="001C436A" w:rsidRDefault="00D24606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 w:cs="Times New Roman"/>
                <w:color w:val="FF0000"/>
              </w:rPr>
              <w:t>KK.4.18</w:t>
            </w:r>
            <w:proofErr w:type="gramEnd"/>
          </w:p>
        </w:tc>
      </w:tr>
    </w:tbl>
    <w:p w:rsidR="00D24606" w:rsidRDefault="00D24606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Vláda prvních Habsburků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D24606" w:rsidRPr="006261E3" w:rsidRDefault="00D24606" w:rsidP="00F34B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smrti Ludvíka Jagellonského v roce __________ byl na český trůn zvolen _________________________________________. Tím začalo dlouhé habsburské období, které trvalo až do roku _________, kdy vzniklo Československo.</w:t>
      </w: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Ferdinand I. Habsburský byl rázný a cílevědomý panovník, také přísný katolík. Českým stavům (těm ve šlechtickém </w:t>
      </w:r>
      <w:r w:rsidRPr="006261E3">
        <w:rPr>
          <w:rFonts w:ascii="Times New Roman" w:hAnsi="Times New Roman" w:cs="Times New Roman"/>
          <w:b/>
          <w:bCs/>
          <w:sz w:val="28"/>
          <w:szCs w:val="28"/>
        </w:rPr>
        <w:t>stavu</w:t>
      </w:r>
      <w:r>
        <w:rPr>
          <w:rFonts w:ascii="Times New Roman" w:hAnsi="Times New Roman" w:cs="Times New Roman"/>
          <w:sz w:val="28"/>
          <w:szCs w:val="28"/>
        </w:rPr>
        <w:t xml:space="preserve">) slíbil pro české země dodržování </w:t>
      </w:r>
      <w:proofErr w:type="gramStart"/>
      <w:r>
        <w:rPr>
          <w:rFonts w:ascii="Times New Roman" w:hAnsi="Times New Roman" w:cs="Times New Roman"/>
          <w:sz w:val="28"/>
          <w:szCs w:val="28"/>
        </w:rPr>
        <w:t>práv a  ________________________________.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Místo toho ale více podporoval katolíky.</w:t>
      </w: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Rod Habsburků byl velice ____________ a ______________. Ovládal velkou část Evropy. České země byly spolu s Uherskem zařazeny do ____________________________, která se rozkládala na území Polska, České republiky, Slovenska, Rakouska, Švýcarska, Slovinska, Chorvatska, Maďarska a Ukrajiny. Sídlo panovníka bylo ve _________________.</w:t>
      </w: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země byly v Habsburské říši nejbohatší, a proto se časem chtěly ____________ __________________ nebo alespoň získat větší práva. To se ale nikdy nepovedlo.</w:t>
      </w:r>
    </w:p>
    <w:p w:rsidR="00D24606" w:rsidRDefault="00F10381" w:rsidP="003323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381">
        <w:rPr>
          <w:noProof/>
          <w:lang w:eastAsia="cs-CZ"/>
        </w:rPr>
        <w:pict>
          <v:shape id="Obrázek 3" o:spid="_x0000_s1026" type="#_x0000_t75" alt="mapa.jpg" style="position:absolute;margin-left:173.05pt;margin-top:5.2pt;width:177.15pt;height:156.65pt;z-index:251657216;visibility:visible">
            <v:imagedata r:id="rId9" o:title=""/>
          </v:shape>
        </w:pict>
      </w:r>
      <w:r w:rsidRPr="00F10381">
        <w:rPr>
          <w:noProof/>
          <w:lang w:eastAsia="cs-CZ"/>
        </w:rPr>
        <w:pict>
          <v:shape id="Obrázek 2" o:spid="_x0000_s1027" type="#_x0000_t75" alt="archimboldo rudolf.jpg" style="position:absolute;margin-left:406.35pt;margin-top:0;width:119.15pt;height:161.85pt;z-index:251656192;visibility:visible">
            <v:imagedata r:id="rId10" o:title=""/>
          </v:shape>
        </w:pict>
      </w:r>
      <w:r w:rsidRPr="00F10381">
        <w:rPr>
          <w:noProof/>
          <w:lang w:eastAsia="cs-CZ"/>
        </w:rPr>
        <w:pict>
          <v:shape id="Obrázek 1" o:spid="_x0000_s1028" type="#_x0000_t75" alt="Rudolf II.jpg" style="position:absolute;margin-left:5.2pt;margin-top:6.9pt;width:111.95pt;height:155.05pt;z-index:251655168;visibility:visible">
            <v:imagedata r:id="rId11" o:title=""/>
          </v:shape>
        </w:pict>
      </w: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6261E3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Vnuk Ferdinanda I., ___________________, si jako jediný zvolil Prahu za své sídlo. Byl vzdělaný a podporoval ________________ a ________________. Praha za jeho vlády vzkvétala, protože sem přicházeli obchodníci, řemeslníci, umělci, vědci i diplomaté. Rudolf II. Pozval celou řadu _________________ a vytvořil na Pražském hradě obrovskou sbírku ____________________________. Na Hradě pobývali také významní astrologové (hvězdáři) ___________________________________ a ____________________________, kteří zde pozorovali hvězdy a planety. Působili tu také alchymisté (předchůdci chemiků), kteří zde vyráběli kromě seriozních věcí i zlato, kámen mudrců nebo __________________. Rudolf se ale moc nevěnoval vládnutí. Po jeho smrti jeho bratr ________________________ přesunul opět sídlo panovníka do _______________________.</w:t>
      </w:r>
    </w:p>
    <w:p w:rsidR="00D24606" w:rsidRDefault="00D24606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D24606" w:rsidRDefault="00D24606" w:rsidP="0068038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Vláda prvních Habsburků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3"/>
      </w:r>
    </w:p>
    <w:p w:rsidR="00D24606" w:rsidRPr="006261E3" w:rsidRDefault="00D24606" w:rsidP="008664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smrti Ludvíka Jagellonského v roce __</w:t>
      </w:r>
      <w:r w:rsidRPr="0043716D">
        <w:rPr>
          <w:rStyle w:val="reseniChar"/>
        </w:rPr>
        <w:t>1526</w:t>
      </w:r>
      <w:r>
        <w:rPr>
          <w:rFonts w:ascii="Times New Roman" w:hAnsi="Times New Roman" w:cs="Times New Roman"/>
          <w:sz w:val="28"/>
          <w:szCs w:val="28"/>
        </w:rPr>
        <w:t>__ byl na český trůn zvolen __</w:t>
      </w:r>
      <w:r w:rsidRPr="0043716D">
        <w:rPr>
          <w:rStyle w:val="reseniChar"/>
        </w:rPr>
        <w:t>Ferdinand I. Habsburský</w:t>
      </w:r>
      <w:r>
        <w:rPr>
          <w:rFonts w:ascii="Times New Roman" w:hAnsi="Times New Roman" w:cs="Times New Roman"/>
          <w:sz w:val="28"/>
          <w:szCs w:val="28"/>
        </w:rPr>
        <w:t>_____. Tím začalo dlouhé habsburské období, které trvalo až do roku _</w:t>
      </w:r>
      <w:r w:rsidRPr="0043716D">
        <w:rPr>
          <w:rStyle w:val="reseniChar"/>
        </w:rPr>
        <w:t>1918</w:t>
      </w:r>
      <w:r>
        <w:rPr>
          <w:rFonts w:ascii="Times New Roman" w:hAnsi="Times New Roman" w:cs="Times New Roman"/>
          <w:sz w:val="28"/>
          <w:szCs w:val="28"/>
        </w:rPr>
        <w:t>___, kdy vzniklo Československo.</w:t>
      </w: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Ferdinand I. Habsburský byl rázný a cílevědomý panovník, také přísný katolík. Českým stavům (těm ve šlechtickém </w:t>
      </w:r>
      <w:r w:rsidRPr="006261E3">
        <w:rPr>
          <w:rFonts w:ascii="Times New Roman" w:hAnsi="Times New Roman" w:cs="Times New Roman"/>
          <w:b/>
          <w:bCs/>
          <w:sz w:val="28"/>
          <w:szCs w:val="28"/>
        </w:rPr>
        <w:t>stavu</w:t>
      </w:r>
      <w:r>
        <w:rPr>
          <w:rFonts w:ascii="Times New Roman" w:hAnsi="Times New Roman" w:cs="Times New Roman"/>
          <w:sz w:val="28"/>
          <w:szCs w:val="28"/>
        </w:rPr>
        <w:t xml:space="preserve">) slíbil pro české země dodržování </w:t>
      </w:r>
      <w:proofErr w:type="gramStart"/>
      <w:r>
        <w:rPr>
          <w:rFonts w:ascii="Times New Roman" w:hAnsi="Times New Roman" w:cs="Times New Roman"/>
          <w:sz w:val="28"/>
          <w:szCs w:val="28"/>
        </w:rPr>
        <w:t>práv a  __</w:t>
      </w:r>
      <w:r w:rsidRPr="0043716D">
        <w:rPr>
          <w:rStyle w:val="reseniChar"/>
        </w:rPr>
        <w:t>svobodu</w:t>
      </w:r>
      <w:proofErr w:type="gramEnd"/>
      <w:r w:rsidRPr="0043716D">
        <w:rPr>
          <w:rStyle w:val="reseniChar"/>
        </w:rPr>
        <w:t xml:space="preserve"> náboženství</w:t>
      </w:r>
      <w:r>
        <w:rPr>
          <w:rFonts w:ascii="Times New Roman" w:hAnsi="Times New Roman" w:cs="Times New Roman"/>
          <w:sz w:val="28"/>
          <w:szCs w:val="28"/>
        </w:rPr>
        <w:t>__. Místo toho ale více podporoval katolíky.</w:t>
      </w: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Rod Habsburků byl velice _</w:t>
      </w:r>
      <w:r w:rsidRPr="0043716D">
        <w:rPr>
          <w:rStyle w:val="reseniChar"/>
        </w:rPr>
        <w:t>mocný</w:t>
      </w:r>
      <w:r>
        <w:rPr>
          <w:rFonts w:ascii="Times New Roman" w:hAnsi="Times New Roman" w:cs="Times New Roman"/>
          <w:sz w:val="28"/>
          <w:szCs w:val="28"/>
        </w:rPr>
        <w:t>_____ a __</w:t>
      </w:r>
      <w:r w:rsidRPr="0043716D">
        <w:rPr>
          <w:rStyle w:val="reseniChar"/>
        </w:rPr>
        <w:t>bohatý</w:t>
      </w:r>
      <w:r>
        <w:rPr>
          <w:rFonts w:ascii="Times New Roman" w:hAnsi="Times New Roman" w:cs="Times New Roman"/>
          <w:sz w:val="28"/>
          <w:szCs w:val="28"/>
        </w:rPr>
        <w:t>____. Ovládal velkou část Evropy. České země byly spolu s Uherskem zařazeny do _</w:t>
      </w:r>
      <w:r w:rsidRPr="0043716D">
        <w:rPr>
          <w:rStyle w:val="reseniChar"/>
        </w:rPr>
        <w:t>Habsburské říše</w:t>
      </w:r>
      <w:r>
        <w:rPr>
          <w:rFonts w:ascii="Times New Roman" w:hAnsi="Times New Roman" w:cs="Times New Roman"/>
          <w:sz w:val="28"/>
          <w:szCs w:val="28"/>
        </w:rPr>
        <w:t>___, která se rozkládala na území Polska, České republiky, Slovenska, Rakouska, Švýcarska, Slovinska, Chorvatska, Maďarska a Ukrajiny. Sídlo panovníka bylo ve __</w:t>
      </w:r>
      <w:r w:rsidRPr="0043716D">
        <w:rPr>
          <w:rStyle w:val="reseniChar"/>
        </w:rPr>
        <w:t>Vídni</w:t>
      </w:r>
      <w:r>
        <w:rPr>
          <w:rFonts w:ascii="Times New Roman" w:hAnsi="Times New Roman" w:cs="Times New Roman"/>
          <w:sz w:val="28"/>
          <w:szCs w:val="28"/>
        </w:rPr>
        <w:t>_______.</w:t>
      </w: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země byly v Habsburské říši nejbohatší, a proto se časem chtěly _</w:t>
      </w:r>
      <w:r w:rsidRPr="0043716D">
        <w:rPr>
          <w:rStyle w:val="reseniChar"/>
        </w:rPr>
        <w:t>stát</w:t>
      </w:r>
      <w:r>
        <w:rPr>
          <w:rFonts w:ascii="Times New Roman" w:hAnsi="Times New Roman" w:cs="Times New Roman"/>
          <w:sz w:val="28"/>
          <w:szCs w:val="28"/>
        </w:rPr>
        <w:t>___ __</w:t>
      </w:r>
      <w:r w:rsidRPr="0043716D">
        <w:rPr>
          <w:rStyle w:val="reseniChar"/>
        </w:rPr>
        <w:t>samostatnými</w:t>
      </w:r>
      <w:r>
        <w:rPr>
          <w:rFonts w:ascii="Times New Roman" w:hAnsi="Times New Roman" w:cs="Times New Roman"/>
          <w:sz w:val="28"/>
          <w:szCs w:val="28"/>
        </w:rPr>
        <w:t>___ nebo alespoň získat větší práva. To se ale nikdy nepovedlo.</w:t>
      </w:r>
    </w:p>
    <w:p w:rsidR="00D24606" w:rsidRDefault="00F10381" w:rsidP="008664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10381">
        <w:rPr>
          <w:noProof/>
          <w:lang w:eastAsia="cs-CZ"/>
        </w:rPr>
        <w:pict>
          <v:shape id="_x0000_s1029" type="#_x0000_t75" alt="mapa.jpg" style="position:absolute;margin-left:0;margin-top:0;width:177.15pt;height:156.65pt;z-index:251660288;visibility:visible;mso-position-horizontal:center">
            <v:imagedata r:id="rId9" o:title=""/>
          </v:shape>
        </w:pict>
      </w:r>
      <w:r w:rsidRPr="00F10381">
        <w:rPr>
          <w:noProof/>
          <w:lang w:eastAsia="cs-CZ"/>
        </w:rPr>
        <w:pict>
          <v:shape id="_x0000_s1030" type="#_x0000_t75" alt="archimboldo rudolf.jpg" style="position:absolute;margin-left:406.35pt;margin-top:0;width:119.15pt;height:161.85pt;z-index:251659264;visibility:visible">
            <v:imagedata r:id="rId10" o:title=""/>
          </v:shape>
        </w:pict>
      </w:r>
      <w:r w:rsidRPr="00F10381">
        <w:rPr>
          <w:noProof/>
          <w:lang w:eastAsia="cs-CZ"/>
        </w:rPr>
        <w:pict>
          <v:shape id="_x0000_s1031" type="#_x0000_t75" alt="Rudolf II.jpg" style="position:absolute;margin-left:5.2pt;margin-top:6.9pt;width:111.95pt;height:155.05pt;z-index:251658240;visibility:visible">
            <v:imagedata r:id="rId11" o:title=""/>
          </v:shape>
        </w:pict>
      </w: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D24606" w:rsidRDefault="00D24606" w:rsidP="0086642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Vnuk Ferdinanda I., _</w:t>
      </w:r>
      <w:r w:rsidRPr="0043716D">
        <w:rPr>
          <w:rStyle w:val="reseniChar"/>
        </w:rPr>
        <w:t xml:space="preserve">Rudolf </w:t>
      </w:r>
      <w:proofErr w:type="gramStart"/>
      <w:r w:rsidRPr="0043716D">
        <w:rPr>
          <w:rStyle w:val="reseniChar"/>
        </w:rPr>
        <w:t>II.</w:t>
      </w:r>
      <w:r>
        <w:rPr>
          <w:rFonts w:ascii="Times New Roman" w:hAnsi="Times New Roman" w:cs="Times New Roman"/>
          <w:sz w:val="28"/>
          <w:szCs w:val="28"/>
        </w:rPr>
        <w:t>________, si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jako jediný zvolil Prahu za své sídlo. Byl vzdělaný a podporoval __</w:t>
      </w:r>
      <w:r w:rsidRPr="0043716D">
        <w:rPr>
          <w:rStyle w:val="reseniChar"/>
        </w:rPr>
        <w:t>vědu</w:t>
      </w:r>
      <w:r>
        <w:rPr>
          <w:rFonts w:ascii="Times New Roman" w:hAnsi="Times New Roman" w:cs="Times New Roman"/>
          <w:sz w:val="28"/>
          <w:szCs w:val="28"/>
        </w:rPr>
        <w:t>_______ a __</w:t>
      </w:r>
      <w:r w:rsidRPr="0043716D">
        <w:rPr>
          <w:rStyle w:val="reseniChar"/>
        </w:rPr>
        <w:t>umění</w:t>
      </w:r>
      <w:r>
        <w:rPr>
          <w:rFonts w:ascii="Times New Roman" w:hAnsi="Times New Roman" w:cs="Times New Roman"/>
          <w:sz w:val="28"/>
          <w:szCs w:val="28"/>
        </w:rPr>
        <w:t>_______. Praha za jeho vlády vzkvétala, protože sem přicházeli obchodníci, řemeslníci, umělci, vědci i diplomaté. Rudolf II. Pozval celou řadu __</w:t>
      </w:r>
      <w:r w:rsidRPr="0043716D">
        <w:rPr>
          <w:rStyle w:val="reseniChar"/>
        </w:rPr>
        <w:t>umělců</w:t>
      </w:r>
      <w:r>
        <w:rPr>
          <w:rFonts w:ascii="Times New Roman" w:hAnsi="Times New Roman" w:cs="Times New Roman"/>
          <w:sz w:val="28"/>
          <w:szCs w:val="28"/>
        </w:rPr>
        <w:t>_______ a vytvořil na Pražském hradě obrovskou sbírku __</w:t>
      </w:r>
      <w:r w:rsidRPr="0043716D">
        <w:rPr>
          <w:rStyle w:val="reseniChar"/>
        </w:rPr>
        <w:t>uměleckých předmětů</w:t>
      </w:r>
      <w:r>
        <w:rPr>
          <w:rFonts w:ascii="Times New Roman" w:hAnsi="Times New Roman" w:cs="Times New Roman"/>
          <w:sz w:val="28"/>
          <w:szCs w:val="28"/>
        </w:rPr>
        <w:t>______. Na Hradě pobývali také významní astrologové (hvězdáři) __</w:t>
      </w:r>
      <w:proofErr w:type="spellStart"/>
      <w:r w:rsidRPr="0043716D">
        <w:rPr>
          <w:rStyle w:val="reseniChar"/>
        </w:rPr>
        <w:t>Tycho</w:t>
      </w:r>
      <w:proofErr w:type="spellEnd"/>
      <w:r w:rsidRPr="0043716D">
        <w:rPr>
          <w:rStyle w:val="reseniChar"/>
        </w:rPr>
        <w:t xml:space="preserve"> de </w:t>
      </w:r>
      <w:proofErr w:type="spellStart"/>
      <w:r w:rsidRPr="0043716D">
        <w:rPr>
          <w:rStyle w:val="reseniChar"/>
        </w:rPr>
        <w:t>Brahe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 a ___</w:t>
      </w:r>
      <w:r w:rsidRPr="0043716D">
        <w:rPr>
          <w:rStyle w:val="reseniChar"/>
        </w:rPr>
        <w:t xml:space="preserve">Jan </w:t>
      </w:r>
      <w:proofErr w:type="spellStart"/>
      <w:r w:rsidRPr="0043716D">
        <w:rPr>
          <w:rStyle w:val="reseniChar"/>
        </w:rPr>
        <w:t>Kepler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_____________, kteří zde pozorovali hvězdy a planety. Působili tu také alchymisté (předchůdci chemiků), kteří zde vyráběli kromě seriozních věcí i zlato, kámen mudrců nebo __</w:t>
      </w:r>
      <w:r w:rsidRPr="0043716D">
        <w:rPr>
          <w:rStyle w:val="reseniChar"/>
        </w:rPr>
        <w:t>elixír mládí</w:t>
      </w:r>
      <w:r>
        <w:rPr>
          <w:rFonts w:ascii="Times New Roman" w:hAnsi="Times New Roman" w:cs="Times New Roman"/>
          <w:sz w:val="28"/>
          <w:szCs w:val="28"/>
        </w:rPr>
        <w:t>___. Rudolf se ale moc nevěnoval vládnutí. Po jeho smrti jeho bratr ___</w:t>
      </w:r>
      <w:r w:rsidRPr="0043716D">
        <w:rPr>
          <w:rStyle w:val="reseniChar"/>
        </w:rPr>
        <w:t>Matyáš</w:t>
      </w:r>
      <w:r>
        <w:rPr>
          <w:rFonts w:ascii="Times New Roman" w:hAnsi="Times New Roman" w:cs="Times New Roman"/>
          <w:sz w:val="28"/>
          <w:szCs w:val="28"/>
        </w:rPr>
        <w:t>____________ přesunul opět sídlo panovníka do _</w:t>
      </w:r>
      <w:r w:rsidRPr="0043716D">
        <w:rPr>
          <w:rStyle w:val="reseniChar"/>
        </w:rPr>
        <w:t>Vídně</w:t>
      </w:r>
      <w:r>
        <w:rPr>
          <w:rFonts w:ascii="Times New Roman" w:hAnsi="Times New Roman" w:cs="Times New Roman"/>
          <w:sz w:val="28"/>
          <w:szCs w:val="28"/>
        </w:rPr>
        <w:t>_____________.</w:t>
      </w:r>
    </w:p>
    <w:p w:rsidR="00D24606" w:rsidRDefault="00D24606" w:rsidP="008664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D24606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4606" w:rsidRDefault="00D24606" w:rsidP="005B2F81">
      <w:pPr>
        <w:spacing w:after="0" w:line="240" w:lineRule="auto"/>
      </w:pPr>
      <w:r>
        <w:separator/>
      </w:r>
    </w:p>
  </w:endnote>
  <w:endnote w:type="continuationSeparator" w:id="1">
    <w:p w:rsidR="00D24606" w:rsidRDefault="00D24606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4606" w:rsidRDefault="00D24606" w:rsidP="005B2F81">
      <w:pPr>
        <w:spacing w:after="0" w:line="240" w:lineRule="auto"/>
      </w:pPr>
      <w:r>
        <w:separator/>
      </w:r>
    </w:p>
  </w:footnote>
  <w:footnote w:type="continuationSeparator" w:id="1">
    <w:p w:rsidR="00D24606" w:rsidRDefault="00D24606" w:rsidP="005B2F81">
      <w:pPr>
        <w:spacing w:after="0" w:line="240" w:lineRule="auto"/>
      </w:pPr>
      <w:r>
        <w:continuationSeparator/>
      </w:r>
    </w:p>
  </w:footnote>
  <w:footnote w:id="2">
    <w:p w:rsidR="00D24606" w:rsidRDefault="00D24606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41 - 42. ISBN 978-80-7289-166-5. </w:t>
      </w:r>
    </w:p>
  </w:footnote>
  <w:footnote w:id="3">
    <w:p w:rsidR="00D24606" w:rsidRDefault="00D24606" w:rsidP="00866425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41 - 42.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11229"/>
    <w:rsid w:val="000207D6"/>
    <w:rsid w:val="00032D4E"/>
    <w:rsid w:val="00047F63"/>
    <w:rsid w:val="0006023B"/>
    <w:rsid w:val="0007255D"/>
    <w:rsid w:val="000919D7"/>
    <w:rsid w:val="000A0A27"/>
    <w:rsid w:val="000A42D8"/>
    <w:rsid w:val="000A4D2F"/>
    <w:rsid w:val="000A675E"/>
    <w:rsid w:val="000A7E66"/>
    <w:rsid w:val="000B3CC9"/>
    <w:rsid w:val="000D1D79"/>
    <w:rsid w:val="000E5560"/>
    <w:rsid w:val="000F57A9"/>
    <w:rsid w:val="0010366B"/>
    <w:rsid w:val="00104279"/>
    <w:rsid w:val="00104635"/>
    <w:rsid w:val="00117508"/>
    <w:rsid w:val="00120BAD"/>
    <w:rsid w:val="001230CB"/>
    <w:rsid w:val="00124B44"/>
    <w:rsid w:val="00125850"/>
    <w:rsid w:val="0016140A"/>
    <w:rsid w:val="00174816"/>
    <w:rsid w:val="00181B90"/>
    <w:rsid w:val="00187A65"/>
    <w:rsid w:val="001A692A"/>
    <w:rsid w:val="001B4D6F"/>
    <w:rsid w:val="001C436A"/>
    <w:rsid w:val="001D1B6B"/>
    <w:rsid w:val="001D58C1"/>
    <w:rsid w:val="001F0D27"/>
    <w:rsid w:val="00215A9F"/>
    <w:rsid w:val="00217AE5"/>
    <w:rsid w:val="002323A8"/>
    <w:rsid w:val="0023572B"/>
    <w:rsid w:val="00241A09"/>
    <w:rsid w:val="002528A3"/>
    <w:rsid w:val="00270DFF"/>
    <w:rsid w:val="0028324F"/>
    <w:rsid w:val="00283C88"/>
    <w:rsid w:val="002A05E8"/>
    <w:rsid w:val="002B3947"/>
    <w:rsid w:val="002C09A9"/>
    <w:rsid w:val="002D5B3E"/>
    <w:rsid w:val="003130D7"/>
    <w:rsid w:val="003323C6"/>
    <w:rsid w:val="003521EF"/>
    <w:rsid w:val="003645E2"/>
    <w:rsid w:val="0037140B"/>
    <w:rsid w:val="00375B2C"/>
    <w:rsid w:val="00382279"/>
    <w:rsid w:val="00395ED2"/>
    <w:rsid w:val="003A0230"/>
    <w:rsid w:val="003A1EB9"/>
    <w:rsid w:val="003A4075"/>
    <w:rsid w:val="003B4FCD"/>
    <w:rsid w:val="003C4B13"/>
    <w:rsid w:val="003D519D"/>
    <w:rsid w:val="003E6956"/>
    <w:rsid w:val="003F4B23"/>
    <w:rsid w:val="004040C1"/>
    <w:rsid w:val="00405624"/>
    <w:rsid w:val="00415DDF"/>
    <w:rsid w:val="0043716D"/>
    <w:rsid w:val="00437E78"/>
    <w:rsid w:val="004412C5"/>
    <w:rsid w:val="00445D7D"/>
    <w:rsid w:val="00450993"/>
    <w:rsid w:val="00455AF5"/>
    <w:rsid w:val="0045717D"/>
    <w:rsid w:val="004722C7"/>
    <w:rsid w:val="0048344A"/>
    <w:rsid w:val="004B1A5C"/>
    <w:rsid w:val="004C2EF7"/>
    <w:rsid w:val="004D2C5C"/>
    <w:rsid w:val="004D7E2C"/>
    <w:rsid w:val="004E4DD2"/>
    <w:rsid w:val="004F77A7"/>
    <w:rsid w:val="0051274D"/>
    <w:rsid w:val="0051641B"/>
    <w:rsid w:val="0052737D"/>
    <w:rsid w:val="00530C18"/>
    <w:rsid w:val="00532947"/>
    <w:rsid w:val="0054019D"/>
    <w:rsid w:val="0055257F"/>
    <w:rsid w:val="00555330"/>
    <w:rsid w:val="00562D33"/>
    <w:rsid w:val="00567F37"/>
    <w:rsid w:val="0057360D"/>
    <w:rsid w:val="005B2F81"/>
    <w:rsid w:val="005C186A"/>
    <w:rsid w:val="005D41A3"/>
    <w:rsid w:val="005F6763"/>
    <w:rsid w:val="005F793B"/>
    <w:rsid w:val="006014DA"/>
    <w:rsid w:val="00601BBC"/>
    <w:rsid w:val="00613FC6"/>
    <w:rsid w:val="006179C8"/>
    <w:rsid w:val="006261E3"/>
    <w:rsid w:val="0064520B"/>
    <w:rsid w:val="00655688"/>
    <w:rsid w:val="00673114"/>
    <w:rsid w:val="00680381"/>
    <w:rsid w:val="006A416A"/>
    <w:rsid w:val="006B2D39"/>
    <w:rsid w:val="006C0804"/>
    <w:rsid w:val="006E49E7"/>
    <w:rsid w:val="00701893"/>
    <w:rsid w:val="007064C5"/>
    <w:rsid w:val="007213FD"/>
    <w:rsid w:val="00721C16"/>
    <w:rsid w:val="00744B77"/>
    <w:rsid w:val="00793B3B"/>
    <w:rsid w:val="00795001"/>
    <w:rsid w:val="007A02B4"/>
    <w:rsid w:val="007A76F5"/>
    <w:rsid w:val="007C6580"/>
    <w:rsid w:val="007D23CF"/>
    <w:rsid w:val="007E35A1"/>
    <w:rsid w:val="007E4BBC"/>
    <w:rsid w:val="008135B7"/>
    <w:rsid w:val="00831EC9"/>
    <w:rsid w:val="008357D4"/>
    <w:rsid w:val="00851BD0"/>
    <w:rsid w:val="008546BD"/>
    <w:rsid w:val="00866425"/>
    <w:rsid w:val="00866692"/>
    <w:rsid w:val="00874DB3"/>
    <w:rsid w:val="00883C8E"/>
    <w:rsid w:val="008850CE"/>
    <w:rsid w:val="008A2388"/>
    <w:rsid w:val="008A2CEE"/>
    <w:rsid w:val="008A36EA"/>
    <w:rsid w:val="008A475D"/>
    <w:rsid w:val="008A7BD5"/>
    <w:rsid w:val="008B68B8"/>
    <w:rsid w:val="008C5015"/>
    <w:rsid w:val="008D43D7"/>
    <w:rsid w:val="008F37E1"/>
    <w:rsid w:val="008F752A"/>
    <w:rsid w:val="00910924"/>
    <w:rsid w:val="00913A2B"/>
    <w:rsid w:val="00923A2C"/>
    <w:rsid w:val="00925A50"/>
    <w:rsid w:val="00926759"/>
    <w:rsid w:val="0093532A"/>
    <w:rsid w:val="009354D6"/>
    <w:rsid w:val="009367C6"/>
    <w:rsid w:val="00971758"/>
    <w:rsid w:val="0097427F"/>
    <w:rsid w:val="009809BD"/>
    <w:rsid w:val="00997BA6"/>
    <w:rsid w:val="009A7F89"/>
    <w:rsid w:val="009B010C"/>
    <w:rsid w:val="009B54E1"/>
    <w:rsid w:val="009C7857"/>
    <w:rsid w:val="009E0076"/>
    <w:rsid w:val="009E71C0"/>
    <w:rsid w:val="00A07ED3"/>
    <w:rsid w:val="00A37FBE"/>
    <w:rsid w:val="00A5432A"/>
    <w:rsid w:val="00A83C08"/>
    <w:rsid w:val="00A93197"/>
    <w:rsid w:val="00A95A2A"/>
    <w:rsid w:val="00AA2D0D"/>
    <w:rsid w:val="00AA76AC"/>
    <w:rsid w:val="00AB112F"/>
    <w:rsid w:val="00AC7289"/>
    <w:rsid w:val="00AD33CE"/>
    <w:rsid w:val="00AE199D"/>
    <w:rsid w:val="00AF05DF"/>
    <w:rsid w:val="00AF5B76"/>
    <w:rsid w:val="00B058BA"/>
    <w:rsid w:val="00B12B1B"/>
    <w:rsid w:val="00B220F0"/>
    <w:rsid w:val="00B2563D"/>
    <w:rsid w:val="00B305D8"/>
    <w:rsid w:val="00B34637"/>
    <w:rsid w:val="00B40966"/>
    <w:rsid w:val="00B4436B"/>
    <w:rsid w:val="00B4547F"/>
    <w:rsid w:val="00B62616"/>
    <w:rsid w:val="00B80C96"/>
    <w:rsid w:val="00B81267"/>
    <w:rsid w:val="00B86808"/>
    <w:rsid w:val="00BA4EA1"/>
    <w:rsid w:val="00BB3465"/>
    <w:rsid w:val="00BB6394"/>
    <w:rsid w:val="00BD2240"/>
    <w:rsid w:val="00BD3572"/>
    <w:rsid w:val="00BF26AC"/>
    <w:rsid w:val="00BF65DA"/>
    <w:rsid w:val="00C05579"/>
    <w:rsid w:val="00C13C96"/>
    <w:rsid w:val="00C43819"/>
    <w:rsid w:val="00C5154C"/>
    <w:rsid w:val="00C64E68"/>
    <w:rsid w:val="00C66790"/>
    <w:rsid w:val="00C67FFB"/>
    <w:rsid w:val="00C70561"/>
    <w:rsid w:val="00CC17AF"/>
    <w:rsid w:val="00CC2C56"/>
    <w:rsid w:val="00CC3262"/>
    <w:rsid w:val="00CC3A71"/>
    <w:rsid w:val="00CD32C0"/>
    <w:rsid w:val="00D009EB"/>
    <w:rsid w:val="00D1107C"/>
    <w:rsid w:val="00D16A36"/>
    <w:rsid w:val="00D22972"/>
    <w:rsid w:val="00D24606"/>
    <w:rsid w:val="00D24A29"/>
    <w:rsid w:val="00D25ECE"/>
    <w:rsid w:val="00D50809"/>
    <w:rsid w:val="00D705FD"/>
    <w:rsid w:val="00D75F1C"/>
    <w:rsid w:val="00D90528"/>
    <w:rsid w:val="00D94ACB"/>
    <w:rsid w:val="00DA45F2"/>
    <w:rsid w:val="00DB447D"/>
    <w:rsid w:val="00DB7389"/>
    <w:rsid w:val="00DC19EE"/>
    <w:rsid w:val="00DD727A"/>
    <w:rsid w:val="00E10302"/>
    <w:rsid w:val="00E34800"/>
    <w:rsid w:val="00E450A7"/>
    <w:rsid w:val="00E54C09"/>
    <w:rsid w:val="00E55680"/>
    <w:rsid w:val="00E56AF3"/>
    <w:rsid w:val="00E801FE"/>
    <w:rsid w:val="00E948A7"/>
    <w:rsid w:val="00EA3786"/>
    <w:rsid w:val="00EB7871"/>
    <w:rsid w:val="00EC1E01"/>
    <w:rsid w:val="00EC20AB"/>
    <w:rsid w:val="00EC589D"/>
    <w:rsid w:val="00ED155A"/>
    <w:rsid w:val="00ED1DD2"/>
    <w:rsid w:val="00EE1EB9"/>
    <w:rsid w:val="00EE581E"/>
    <w:rsid w:val="00EF3F5D"/>
    <w:rsid w:val="00EF64AB"/>
    <w:rsid w:val="00EF7BEB"/>
    <w:rsid w:val="00F10381"/>
    <w:rsid w:val="00F11B11"/>
    <w:rsid w:val="00F14685"/>
    <w:rsid w:val="00F1474C"/>
    <w:rsid w:val="00F174E3"/>
    <w:rsid w:val="00F17797"/>
    <w:rsid w:val="00F306F7"/>
    <w:rsid w:val="00F34BF3"/>
    <w:rsid w:val="00F5382A"/>
    <w:rsid w:val="00F6026D"/>
    <w:rsid w:val="00F61FD1"/>
    <w:rsid w:val="00F64879"/>
    <w:rsid w:val="00F675EA"/>
    <w:rsid w:val="00F747CC"/>
    <w:rsid w:val="00F82597"/>
    <w:rsid w:val="00FA311A"/>
    <w:rsid w:val="00FB4144"/>
    <w:rsid w:val="00FB7C6A"/>
    <w:rsid w:val="00FF0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B2F8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5B2F81"/>
    <w:rPr>
      <w:vertAlign w:val="superscript"/>
    </w:rPr>
  </w:style>
  <w:style w:type="paragraph" w:customStyle="1" w:styleId="reseni">
    <w:name w:val="reseni"/>
    <w:basedOn w:val="Normln"/>
    <w:link w:val="reseniChar"/>
    <w:uiPriority w:val="99"/>
    <w:rsid w:val="0043716D"/>
    <w:pPr>
      <w:spacing w:after="0"/>
      <w:ind w:firstLine="708"/>
    </w:pPr>
    <w:rPr>
      <w:rFonts w:ascii="Comic Sans MS" w:hAnsi="Comic Sans MS" w:cs="Comic Sans MS"/>
      <w:sz w:val="24"/>
      <w:szCs w:val="24"/>
    </w:rPr>
  </w:style>
  <w:style w:type="character" w:customStyle="1" w:styleId="reseniChar">
    <w:name w:val="reseni Char"/>
    <w:basedOn w:val="Standardnpsmoodstavce"/>
    <w:link w:val="reseni"/>
    <w:uiPriority w:val="99"/>
    <w:locked/>
    <w:rsid w:val="0043716D"/>
    <w:rPr>
      <w:rFonts w:ascii="Comic Sans MS" w:hAnsi="Comic Sans MS" w:cs="Comic Sans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498</Words>
  <Characters>3341</Characters>
  <Application>Microsoft Office Word</Application>
  <DocSecurity>0</DocSecurity>
  <Lines>27</Lines>
  <Paragraphs>7</Paragraphs>
  <ScaleCrop>false</ScaleCrop>
  <Company>HP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Zdeněk Martinásek</cp:lastModifiedBy>
  <cp:revision>14</cp:revision>
  <dcterms:created xsi:type="dcterms:W3CDTF">2012-05-26T21:45:00Z</dcterms:created>
  <dcterms:modified xsi:type="dcterms:W3CDTF">2012-09-04T14:48:00Z</dcterms:modified>
</cp:coreProperties>
</file>