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D45" w:rsidRDefault="00D037BA" w:rsidP="004F0D45">
      <w:pPr>
        <w:jc w:val="center"/>
        <w:rPr>
          <w:rFonts w:eastAsia="Times New Roman" w:cs="Times New Roman"/>
          <w:sz w:val="24"/>
          <w:szCs w:val="24"/>
          <w:lang w:eastAsia="cs-CZ"/>
        </w:rPr>
      </w:pPr>
      <w:r>
        <w:rPr>
          <w:rFonts w:eastAsia="Times New Roman" w:cs="Times New Roman"/>
          <w:b/>
          <w:bCs/>
          <w:sz w:val="24"/>
          <w:szCs w:val="24"/>
          <w:lang w:eastAsia="cs-CZ"/>
        </w:rPr>
        <w:t>DUM_027</w:t>
      </w:r>
      <w:r w:rsidR="004F0D45">
        <w:rPr>
          <w:rFonts w:eastAsia="Times New Roman" w:cs="Times New Roman"/>
          <w:b/>
          <w:bCs/>
          <w:sz w:val="24"/>
          <w:szCs w:val="24"/>
          <w:lang w:eastAsia="cs-CZ"/>
        </w:rPr>
        <w:t>_ / VYDMUCHOV / LICHÁ (BURDOVÁ) / ČLOVĚK A SPOLEČNOST /2012</w:t>
      </w:r>
    </w:p>
    <w:tbl>
      <w:tblPr>
        <w:tblpPr w:leftFromText="141" w:rightFromText="141" w:bottomFromText="200" w:vertAnchor="page" w:horzAnchor="margin" w:tblpY="4086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73"/>
        <w:gridCol w:w="7709"/>
      </w:tblGrid>
      <w:tr w:rsidR="004F0D45" w:rsidTr="00D037BA">
        <w:trPr>
          <w:tblCellSpacing w:w="15" w:type="dxa"/>
        </w:trPr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D45" w:rsidRDefault="004F0D45" w:rsidP="00D037BA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D45" w:rsidRDefault="00F6118F" w:rsidP="00F6118F">
            <w:pPr>
              <w:spacing w:line="240" w:lineRule="auto"/>
              <w:rPr>
                <w:rFonts w:eastAsiaTheme="minorEastAsia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Theme="minorEastAsia" w:cs="Times New Roman"/>
                <w:color w:val="000000"/>
                <w:sz w:val="24"/>
                <w:szCs w:val="24"/>
                <w:lang w:eastAsia="cs-CZ"/>
              </w:rPr>
              <w:t>Pracovní listy</w:t>
            </w:r>
            <w:r w:rsidR="00B20394">
              <w:rPr>
                <w:rFonts w:eastAsiaTheme="minorEastAsia" w:cs="Times New Roman"/>
                <w:color w:val="000000"/>
                <w:sz w:val="24"/>
                <w:szCs w:val="24"/>
                <w:lang w:eastAsia="cs-CZ"/>
              </w:rPr>
              <w:t xml:space="preserve"> krátce s</w:t>
            </w:r>
            <w:r>
              <w:rPr>
                <w:rFonts w:eastAsiaTheme="minorEastAsia" w:cs="Times New Roman"/>
                <w:color w:val="000000"/>
                <w:sz w:val="24"/>
                <w:szCs w:val="24"/>
                <w:lang w:eastAsia="cs-CZ"/>
              </w:rPr>
              <w:t>hrnují historická fakta</w:t>
            </w:r>
            <w:bookmarkStart w:id="0" w:name="_GoBack"/>
            <w:bookmarkEnd w:id="0"/>
            <w:r w:rsidR="00B20394">
              <w:rPr>
                <w:rFonts w:eastAsiaTheme="minorEastAsia" w:cs="Times New Roman"/>
                <w:color w:val="000000"/>
                <w:sz w:val="24"/>
                <w:szCs w:val="24"/>
                <w:lang w:eastAsia="cs-CZ"/>
              </w:rPr>
              <w:t xml:space="preserve"> o osobnosti Jana Husa a </w:t>
            </w:r>
            <w:r w:rsidR="004F0D45">
              <w:rPr>
                <w:rFonts w:eastAsiaTheme="minorEastAsia" w:cs="Times New Roman"/>
                <w:color w:val="000000"/>
                <w:sz w:val="24"/>
                <w:szCs w:val="24"/>
                <w:lang w:eastAsia="cs-CZ"/>
              </w:rPr>
              <w:t xml:space="preserve">vybízejí k aktivní práci s literaturou a </w:t>
            </w:r>
            <w:r w:rsidR="00B20394">
              <w:rPr>
                <w:rFonts w:eastAsiaTheme="minorEastAsia" w:cs="Times New Roman"/>
                <w:color w:val="000000"/>
                <w:sz w:val="24"/>
                <w:szCs w:val="24"/>
                <w:lang w:eastAsia="cs-CZ"/>
              </w:rPr>
              <w:t xml:space="preserve">se </w:t>
            </w:r>
            <w:r w:rsidR="004F0D45">
              <w:rPr>
                <w:rFonts w:eastAsiaTheme="minorEastAsia" w:cs="Times New Roman"/>
                <w:color w:val="000000"/>
                <w:sz w:val="24"/>
                <w:szCs w:val="24"/>
                <w:lang w:eastAsia="cs-CZ"/>
              </w:rPr>
              <w:t>zeměpisnými pomůckami.</w:t>
            </w:r>
          </w:p>
        </w:tc>
      </w:tr>
      <w:tr w:rsidR="004F0D45" w:rsidTr="00D037BA">
        <w:trPr>
          <w:tblCellSpacing w:w="15" w:type="dxa"/>
        </w:trPr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D45" w:rsidRDefault="004F0D45" w:rsidP="00D037BA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D45" w:rsidRDefault="00501C33" w:rsidP="00D037BA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Mgr. Eva Lichá (</w:t>
            </w:r>
            <w:r w:rsidR="004F0D45">
              <w:rPr>
                <w:rFonts w:eastAsia="Times New Roman" w:cs="Times New Roman"/>
                <w:sz w:val="24"/>
                <w:szCs w:val="24"/>
                <w:lang w:eastAsia="cs-CZ"/>
              </w:rPr>
              <w:t>Burdová)</w:t>
            </w:r>
          </w:p>
        </w:tc>
      </w:tr>
      <w:tr w:rsidR="004F0D45" w:rsidTr="00D037BA">
        <w:trPr>
          <w:tblCellSpacing w:w="15" w:type="dxa"/>
        </w:trPr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D45" w:rsidRDefault="004F0D45" w:rsidP="00D037BA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Sada DUM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D45" w:rsidRDefault="004F0D45" w:rsidP="00D037BA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Člověk a společnost</w:t>
            </w:r>
          </w:p>
        </w:tc>
      </w:tr>
      <w:tr w:rsidR="004F0D45" w:rsidTr="00D037BA">
        <w:trPr>
          <w:tblCellSpacing w:w="15" w:type="dxa"/>
        </w:trPr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D45" w:rsidRDefault="004F0D45" w:rsidP="00D037BA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D45" w:rsidRDefault="004F0D45" w:rsidP="00D037BA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Čtení</w:t>
            </w:r>
          </w:p>
        </w:tc>
      </w:tr>
      <w:tr w:rsidR="004F0D45" w:rsidTr="00D037BA">
        <w:trPr>
          <w:tblCellSpacing w:w="15" w:type="dxa"/>
        </w:trPr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D45" w:rsidRDefault="004F0D45" w:rsidP="00D037BA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D45" w:rsidRDefault="004F0D45" w:rsidP="00D037BA">
            <w:pPr>
              <w:spacing w:before="100" w:beforeAutospacing="1" w:after="100" w:afterAutospacing="1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Žák by měl mít představu o významných historických událostech v naší zemi.</w:t>
            </w:r>
          </w:p>
          <w:p w:rsidR="004F0D45" w:rsidRDefault="004F0D45" w:rsidP="00D037BA">
            <w:pPr>
              <w:spacing w:before="100" w:beforeAutospacing="1" w:after="100" w:afterAutospacing="1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Žák by měl mít základní poznatky z počátku českého státu.</w:t>
            </w:r>
          </w:p>
        </w:tc>
      </w:tr>
      <w:tr w:rsidR="004F0D45" w:rsidTr="00D037BA">
        <w:trPr>
          <w:tblCellSpacing w:w="15" w:type="dxa"/>
        </w:trPr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D45" w:rsidRDefault="004F0D45" w:rsidP="00D037BA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D45" w:rsidRDefault="00D037BA" w:rsidP="00D037BA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Státní svátky, Jan Hus</w:t>
            </w:r>
          </w:p>
        </w:tc>
      </w:tr>
      <w:tr w:rsidR="004F0D45" w:rsidTr="008731E8">
        <w:trPr>
          <w:trHeight w:val="903"/>
          <w:tblCellSpacing w:w="15" w:type="dxa"/>
        </w:trPr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D45" w:rsidRDefault="004F0D45" w:rsidP="00D037BA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D45" w:rsidRDefault="004F0D45" w:rsidP="00D037BA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Pracovní listy</w:t>
            </w:r>
          </w:p>
        </w:tc>
      </w:tr>
      <w:tr w:rsidR="004F0D45" w:rsidTr="00D037BA">
        <w:trPr>
          <w:tblCellSpacing w:w="15" w:type="dxa"/>
        </w:trPr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D45" w:rsidRDefault="004F0D45" w:rsidP="00D037BA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D45" w:rsidRDefault="004F0D45" w:rsidP="00D037BA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Žák  ZŠS</w:t>
            </w:r>
          </w:p>
        </w:tc>
      </w:tr>
      <w:tr w:rsidR="004F0D45" w:rsidTr="00D037BA">
        <w:trPr>
          <w:tblCellSpacing w:w="15" w:type="dxa"/>
        </w:trPr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D45" w:rsidRDefault="004F0D45" w:rsidP="00D037BA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D45" w:rsidRDefault="004F0D45" w:rsidP="00D037BA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2. stupeň, Základní škola speciální</w:t>
            </w:r>
          </w:p>
        </w:tc>
      </w:tr>
      <w:tr w:rsidR="004F0D45" w:rsidTr="00D037BA">
        <w:trPr>
          <w:tblCellSpacing w:w="15" w:type="dxa"/>
        </w:trPr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D45" w:rsidRDefault="004F0D45" w:rsidP="00D037BA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D45" w:rsidRDefault="00501C33" w:rsidP="00D037BA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Datum 11. 6. 2012, třída IX. E, </w:t>
            </w:r>
            <w:r w:rsidR="004F0D45">
              <w:rPr>
                <w:rFonts w:eastAsia="Times New Roman" w:cs="Times New Roman"/>
                <w:sz w:val="24"/>
                <w:szCs w:val="24"/>
                <w:lang w:eastAsia="cs-CZ"/>
              </w:rPr>
              <w:t>pracoviště</w:t>
            </w: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="004F0D45">
              <w:rPr>
                <w:rFonts w:eastAsia="Times New Roman" w:cs="Times New Roman"/>
                <w:sz w:val="24"/>
                <w:szCs w:val="24"/>
                <w:lang w:eastAsia="cs-CZ"/>
              </w:rPr>
              <w:t>Vydmuchov</w:t>
            </w:r>
            <w:proofErr w:type="spellEnd"/>
          </w:p>
        </w:tc>
      </w:tr>
      <w:tr w:rsidR="004F0D45" w:rsidTr="00D037BA">
        <w:trPr>
          <w:trHeight w:val="3129"/>
          <w:tblCellSpacing w:w="15" w:type="dxa"/>
        </w:trPr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D45" w:rsidRDefault="004F0D45" w:rsidP="00D037BA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37BA" w:rsidRPr="00D037BA" w:rsidRDefault="00F6118F" w:rsidP="00D037BA">
            <w:pPr>
              <w:spacing w:line="240" w:lineRule="auto"/>
              <w:rPr>
                <w:sz w:val="18"/>
                <w:szCs w:val="18"/>
              </w:rPr>
            </w:pPr>
            <w:hyperlink r:id="rId5" w:history="1">
              <w:r w:rsidR="00D037BA" w:rsidRPr="00D037BA">
                <w:rPr>
                  <w:rStyle w:val="Hypertextovodkaz"/>
                  <w:sz w:val="18"/>
                  <w:szCs w:val="18"/>
                </w:rPr>
                <w:t>http://cs.wikipedia.org/wiki/Soubor:Jan_Vil%C3%ADmek_-_Mistr_Jan_Hus.jpg</w:t>
              </w:r>
            </w:hyperlink>
          </w:p>
          <w:p w:rsidR="00D037BA" w:rsidRPr="00D037BA" w:rsidRDefault="00F6118F" w:rsidP="00D037BA">
            <w:pPr>
              <w:spacing w:line="240" w:lineRule="auto"/>
              <w:rPr>
                <w:sz w:val="18"/>
                <w:szCs w:val="18"/>
              </w:rPr>
            </w:pPr>
            <w:hyperlink r:id="rId6" w:history="1">
              <w:r w:rsidR="00D037BA" w:rsidRPr="00D037BA">
                <w:rPr>
                  <w:rStyle w:val="Hypertextovodkaz"/>
                  <w:sz w:val="18"/>
                  <w:szCs w:val="18"/>
                </w:rPr>
                <w:t>http://upload.wikimedia.org/wikipedia/commons/b/b0/Jan_Hus_at_the_Stake.jpg</w:t>
              </w:r>
            </w:hyperlink>
          </w:p>
          <w:p w:rsidR="00D037BA" w:rsidRPr="00D037BA" w:rsidRDefault="00F6118F" w:rsidP="00D037BA">
            <w:pPr>
              <w:spacing w:line="240" w:lineRule="auto"/>
              <w:rPr>
                <w:sz w:val="18"/>
                <w:szCs w:val="18"/>
              </w:rPr>
            </w:pPr>
            <w:hyperlink r:id="rId7" w:history="1">
              <w:r w:rsidR="00D037BA" w:rsidRPr="00D037BA">
                <w:rPr>
                  <w:rStyle w:val="Hypertextovodkaz"/>
                  <w:sz w:val="18"/>
                  <w:szCs w:val="18"/>
                </w:rPr>
                <w:t>http://cs.wikipedia.org/wiki/Betl%C3%A9msk%C3%A9_n%C3%A1m%C4%9Bst%C3%AD</w:t>
              </w:r>
            </w:hyperlink>
          </w:p>
          <w:p w:rsidR="00D037BA" w:rsidRPr="00D037BA" w:rsidRDefault="00F6118F" w:rsidP="00D037BA">
            <w:pPr>
              <w:spacing w:line="240" w:lineRule="auto"/>
              <w:rPr>
                <w:sz w:val="18"/>
                <w:szCs w:val="18"/>
              </w:rPr>
            </w:pPr>
            <w:hyperlink r:id="rId8" w:history="1">
              <w:r w:rsidR="00D037BA" w:rsidRPr="00D037BA">
                <w:rPr>
                  <w:rStyle w:val="Hypertextovodkaz"/>
                  <w:sz w:val="18"/>
                  <w:szCs w:val="18"/>
                </w:rPr>
                <w:t>http://cs.wikiquote.org/wiki/Jan_Hus</w:t>
              </w:r>
            </w:hyperlink>
          </w:p>
          <w:p w:rsidR="00D037BA" w:rsidRPr="00D037BA" w:rsidRDefault="00F6118F" w:rsidP="00D037BA">
            <w:pPr>
              <w:spacing w:line="240" w:lineRule="auto"/>
              <w:rPr>
                <w:sz w:val="18"/>
                <w:szCs w:val="18"/>
              </w:rPr>
            </w:pPr>
            <w:hyperlink r:id="rId9" w:history="1">
              <w:r w:rsidR="00D037BA" w:rsidRPr="00D037BA">
                <w:rPr>
                  <w:rStyle w:val="Hypertextovodkaz"/>
                  <w:sz w:val="18"/>
                  <w:szCs w:val="18"/>
                </w:rPr>
                <w:t>http://cs.wikipedia.org/wiki/Soubor:Hussites_massacre.jpg</w:t>
              </w:r>
            </w:hyperlink>
          </w:p>
          <w:p w:rsidR="00D037BA" w:rsidRPr="00D037BA" w:rsidRDefault="00F6118F" w:rsidP="00D037BA">
            <w:pPr>
              <w:spacing w:line="240" w:lineRule="auto"/>
              <w:rPr>
                <w:sz w:val="18"/>
                <w:szCs w:val="18"/>
              </w:rPr>
            </w:pPr>
            <w:hyperlink r:id="rId10" w:history="1">
              <w:r w:rsidR="00D037BA" w:rsidRPr="00D037BA">
                <w:rPr>
                  <w:rStyle w:val="Hypertextovodkaz"/>
                  <w:sz w:val="18"/>
                  <w:szCs w:val="18"/>
                </w:rPr>
                <w:t>http://cs.wikipedia.org/wiki/Jan_Hus</w:t>
              </w:r>
            </w:hyperlink>
          </w:p>
          <w:p w:rsidR="004F0D45" w:rsidRDefault="00F6118F" w:rsidP="00D037BA">
            <w:pPr>
              <w:spacing w:line="240" w:lineRule="auto"/>
              <w:rPr>
                <w:rFonts w:eastAsia="Times New Roman" w:cs="Times New Roman"/>
                <w:szCs w:val="20"/>
                <w:lang w:eastAsia="cs-CZ"/>
              </w:rPr>
            </w:pPr>
            <w:hyperlink r:id="rId11" w:history="1">
              <w:r w:rsidR="00D037BA" w:rsidRPr="00D037BA">
                <w:rPr>
                  <w:rStyle w:val="Hypertextovodkaz"/>
                  <w:sz w:val="18"/>
                  <w:szCs w:val="18"/>
                </w:rPr>
                <w:t>http://cs.wikipedia.org/wiki/Husitstv%C3%AD</w:t>
              </w:r>
            </w:hyperlink>
          </w:p>
        </w:tc>
      </w:tr>
    </w:tbl>
    <w:p w:rsidR="00D037BA" w:rsidRPr="00F14D98" w:rsidRDefault="00D037BA" w:rsidP="00D037BA">
      <w:pPr>
        <w:jc w:val="center"/>
        <w:rPr>
          <w:b/>
          <w:color w:val="876CA8"/>
          <w:spacing w:val="20"/>
          <w:sz w:val="36"/>
          <w:szCs w:val="36"/>
          <w:u w:val="single"/>
        </w:rPr>
      </w:pPr>
      <w:r w:rsidRPr="00F14D98">
        <w:rPr>
          <w:b/>
          <w:color w:val="876CA8"/>
          <w:spacing w:val="20"/>
          <w:sz w:val="36"/>
          <w:szCs w:val="36"/>
          <w:u w:val="single"/>
        </w:rPr>
        <w:t>STÁTNÍ SVÁTKY</w:t>
      </w:r>
    </w:p>
    <w:p w:rsidR="00D037BA" w:rsidRPr="00F14D98" w:rsidRDefault="00D037BA" w:rsidP="00D037BA">
      <w:pPr>
        <w:jc w:val="center"/>
        <w:rPr>
          <w:b/>
          <w:color w:val="947CB2"/>
          <w:spacing w:val="20"/>
          <w:sz w:val="36"/>
          <w:szCs w:val="36"/>
          <w:u w:val="single"/>
        </w:rPr>
      </w:pPr>
      <w:r w:rsidRPr="00F14D98">
        <w:rPr>
          <w:b/>
          <w:color w:val="876CA8"/>
          <w:spacing w:val="20"/>
          <w:sz w:val="36"/>
          <w:szCs w:val="36"/>
          <w:u w:val="single"/>
        </w:rPr>
        <w:t>JAN HUS</w:t>
      </w:r>
    </w:p>
    <w:p w:rsidR="004F0D45" w:rsidRPr="00D037BA" w:rsidRDefault="004F0D45" w:rsidP="00D037BA">
      <w:pPr>
        <w:jc w:val="center"/>
        <w:rPr>
          <w:b/>
          <w:color w:val="B2A1C7" w:themeColor="accent4" w:themeTint="99"/>
          <w:spacing w:val="20"/>
          <w:sz w:val="36"/>
          <w:szCs w:val="36"/>
          <w:u w:val="single"/>
        </w:rPr>
      </w:pPr>
      <w:r w:rsidRPr="00D037BA">
        <w:rPr>
          <w:b/>
          <w:color w:val="B2A1C7" w:themeColor="accent4" w:themeTint="99"/>
          <w:spacing w:val="20"/>
          <w:sz w:val="36"/>
          <w:szCs w:val="36"/>
          <w:u w:val="single"/>
        </w:rPr>
        <w:br w:type="page"/>
      </w:r>
    </w:p>
    <w:p w:rsidR="00EA740B" w:rsidRPr="008B059D" w:rsidRDefault="008B059D">
      <w:pPr>
        <w:rPr>
          <w:rFonts w:ascii="Copperplate Gothic Bold" w:hAnsi="Copperplate Gothic Bold"/>
          <w:b/>
          <w:color w:val="B2A1C7" w:themeColor="accent4" w:themeTint="99"/>
          <w:spacing w:val="20"/>
          <w:sz w:val="36"/>
          <w:szCs w:val="36"/>
          <w:u w:val="single"/>
        </w:rPr>
      </w:pPr>
      <w:r w:rsidRPr="008B059D">
        <w:rPr>
          <w:rFonts w:ascii="Copperplate Gothic Bold" w:hAnsi="Copperplate Gothic Bold"/>
          <w:b/>
          <w:color w:val="B2A1C7" w:themeColor="accent4" w:themeTint="99"/>
          <w:spacing w:val="20"/>
          <w:sz w:val="36"/>
          <w:szCs w:val="36"/>
          <w:u w:val="single"/>
        </w:rPr>
        <w:lastRenderedPageBreak/>
        <w:t>Státní svátky</w:t>
      </w:r>
    </w:p>
    <w:p w:rsidR="008B059D" w:rsidRPr="008B059D" w:rsidRDefault="008B059D">
      <w:pPr>
        <w:rPr>
          <w:rFonts w:ascii="Copperplate Gothic Bold" w:hAnsi="Copperplate Gothic Bold"/>
          <w:b/>
          <w:color w:val="B2A1C7" w:themeColor="accent4" w:themeTint="99"/>
          <w:spacing w:val="20"/>
          <w:sz w:val="36"/>
          <w:szCs w:val="36"/>
          <w:u w:val="single"/>
        </w:rPr>
      </w:pPr>
      <w:r w:rsidRPr="008B059D">
        <w:rPr>
          <w:rFonts w:ascii="Copperplate Gothic Bold" w:hAnsi="Copperplate Gothic Bold"/>
          <w:b/>
          <w:color w:val="B2A1C7" w:themeColor="accent4" w:themeTint="99"/>
          <w:spacing w:val="20"/>
          <w:sz w:val="36"/>
          <w:szCs w:val="36"/>
          <w:u w:val="single"/>
        </w:rPr>
        <w:t xml:space="preserve">6. </w:t>
      </w:r>
      <w:r w:rsidRPr="008B059D">
        <w:rPr>
          <w:b/>
          <w:color w:val="B2A1C7" w:themeColor="accent4" w:themeTint="99"/>
          <w:spacing w:val="20"/>
          <w:sz w:val="36"/>
          <w:szCs w:val="36"/>
          <w:u w:val="single"/>
        </w:rPr>
        <w:t>Č</w:t>
      </w:r>
      <w:r w:rsidRPr="008B059D">
        <w:rPr>
          <w:rFonts w:ascii="Copperplate Gothic Bold" w:hAnsi="Copperplate Gothic Bold"/>
          <w:b/>
          <w:color w:val="B2A1C7" w:themeColor="accent4" w:themeTint="99"/>
          <w:spacing w:val="20"/>
          <w:sz w:val="36"/>
          <w:szCs w:val="36"/>
          <w:u w:val="single"/>
        </w:rPr>
        <w:t>ervence Mistr Jan Hus</w:t>
      </w:r>
    </w:p>
    <w:p w:rsidR="008B059D" w:rsidRPr="00327B56" w:rsidRDefault="008B059D">
      <w:pPr>
        <w:rPr>
          <w:sz w:val="24"/>
          <w:szCs w:val="24"/>
        </w:rPr>
      </w:pPr>
    </w:p>
    <w:p w:rsidR="006D6902" w:rsidRPr="00327B56" w:rsidRDefault="008B059D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138430</wp:posOffset>
            </wp:positionH>
            <wp:positionV relativeFrom="margin">
              <wp:posOffset>1376680</wp:posOffset>
            </wp:positionV>
            <wp:extent cx="2514600" cy="3429000"/>
            <wp:effectExtent l="19050" t="0" r="0" b="0"/>
            <wp:wrapSquare wrapText="bothSides"/>
            <wp:docPr id="7" name="obrázek 7" descr="Soubor:Jan Vilímek - Mistr Jan H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Jan Vilímek - Mistr Jan Hus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3748" w:rsidRPr="00327B56" w:rsidRDefault="00843251">
      <w:pPr>
        <w:rPr>
          <w:sz w:val="24"/>
          <w:szCs w:val="24"/>
        </w:rPr>
      </w:pPr>
      <w:r w:rsidRPr="00843251">
        <w:rPr>
          <w:sz w:val="24"/>
          <w:szCs w:val="24"/>
          <w:u w:val="single"/>
        </w:rPr>
        <w:t xml:space="preserve">Jan </w:t>
      </w:r>
      <w:r w:rsidR="00C742A8" w:rsidRPr="00843251">
        <w:rPr>
          <w:sz w:val="24"/>
          <w:szCs w:val="24"/>
          <w:u w:val="single"/>
        </w:rPr>
        <w:t>Hus</w:t>
      </w:r>
      <w:r w:rsidR="00BB3748" w:rsidRPr="00327B56">
        <w:rPr>
          <w:sz w:val="24"/>
          <w:szCs w:val="24"/>
        </w:rPr>
        <w:t xml:space="preserve"> pocházel z malé obce Husince. </w:t>
      </w:r>
    </w:p>
    <w:p w:rsidR="00327B56" w:rsidRPr="00327B56" w:rsidRDefault="00327B56">
      <w:pPr>
        <w:rPr>
          <w:sz w:val="24"/>
          <w:szCs w:val="24"/>
        </w:rPr>
      </w:pPr>
    </w:p>
    <w:p w:rsidR="00C742A8" w:rsidRPr="00327B56" w:rsidRDefault="00BB3748">
      <w:pPr>
        <w:rPr>
          <w:sz w:val="24"/>
          <w:szCs w:val="24"/>
        </w:rPr>
      </w:pPr>
      <w:r w:rsidRPr="00327B56">
        <w:rPr>
          <w:sz w:val="24"/>
          <w:szCs w:val="24"/>
        </w:rPr>
        <w:t>V</w:t>
      </w:r>
      <w:r w:rsidR="00C742A8" w:rsidRPr="00327B56">
        <w:rPr>
          <w:sz w:val="24"/>
          <w:szCs w:val="24"/>
        </w:rPr>
        <w:t xml:space="preserve">ystudoval teologickou fakultu Karlovy Univerzity a později se stal i jejím rektorem. </w:t>
      </w:r>
    </w:p>
    <w:p w:rsidR="00BB3748" w:rsidRPr="00327B56" w:rsidRDefault="00BB3748">
      <w:pPr>
        <w:rPr>
          <w:sz w:val="24"/>
          <w:szCs w:val="24"/>
        </w:rPr>
      </w:pPr>
    </w:p>
    <w:p w:rsidR="00BB3748" w:rsidRPr="00327B56" w:rsidRDefault="00BB3748">
      <w:pPr>
        <w:rPr>
          <w:sz w:val="24"/>
          <w:szCs w:val="24"/>
        </w:rPr>
      </w:pPr>
    </w:p>
    <w:p w:rsidR="00BB3748" w:rsidRPr="00327B56" w:rsidRDefault="00BB3748">
      <w:pPr>
        <w:rPr>
          <w:sz w:val="24"/>
          <w:szCs w:val="24"/>
        </w:rPr>
      </w:pPr>
    </w:p>
    <w:p w:rsidR="0007494B" w:rsidRPr="00327B56" w:rsidRDefault="0007494B">
      <w:pPr>
        <w:rPr>
          <w:sz w:val="24"/>
          <w:szCs w:val="24"/>
        </w:rPr>
      </w:pPr>
    </w:p>
    <w:p w:rsidR="0007494B" w:rsidRPr="00327B56" w:rsidRDefault="0007494B">
      <w:pPr>
        <w:rPr>
          <w:sz w:val="24"/>
          <w:szCs w:val="24"/>
        </w:rPr>
      </w:pPr>
    </w:p>
    <w:p w:rsidR="0007494B" w:rsidRPr="00327B56" w:rsidRDefault="0007494B">
      <w:pPr>
        <w:rPr>
          <w:sz w:val="24"/>
          <w:szCs w:val="24"/>
        </w:rPr>
      </w:pPr>
    </w:p>
    <w:p w:rsidR="0007494B" w:rsidRPr="00327B56" w:rsidRDefault="0007494B">
      <w:pPr>
        <w:rPr>
          <w:sz w:val="24"/>
          <w:szCs w:val="24"/>
        </w:rPr>
      </w:pPr>
    </w:p>
    <w:p w:rsidR="00327B56" w:rsidRDefault="008B059D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3072130</wp:posOffset>
            </wp:positionH>
            <wp:positionV relativeFrom="margin">
              <wp:posOffset>5196205</wp:posOffset>
            </wp:positionV>
            <wp:extent cx="2258695" cy="3150870"/>
            <wp:effectExtent l="19050" t="0" r="8255" b="0"/>
            <wp:wrapSquare wrapText="bothSides"/>
            <wp:docPr id="2" name="obrázek 4" descr="http://upload.wikimedia.org/wikipedia/commons/2/2c/Betlem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upload.wikimedia.org/wikipedia/commons/2/2c/Betlem2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38184" t="13171" r="38510" b="353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695" cy="3150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3748" w:rsidRPr="00327B56" w:rsidRDefault="00C742A8">
      <w:pPr>
        <w:rPr>
          <w:sz w:val="24"/>
          <w:szCs w:val="24"/>
        </w:rPr>
      </w:pPr>
      <w:r w:rsidRPr="00327B56">
        <w:rPr>
          <w:sz w:val="24"/>
          <w:szCs w:val="24"/>
        </w:rPr>
        <w:t xml:space="preserve">Patřil mezi nejvýznamnější myslitele tehdejší Evropy. </w:t>
      </w:r>
    </w:p>
    <w:p w:rsidR="00327B56" w:rsidRPr="00327B56" w:rsidRDefault="00327B56">
      <w:pPr>
        <w:rPr>
          <w:sz w:val="24"/>
          <w:szCs w:val="24"/>
        </w:rPr>
      </w:pPr>
    </w:p>
    <w:p w:rsidR="00C742A8" w:rsidRPr="00327B56" w:rsidRDefault="00C742A8">
      <w:pPr>
        <w:rPr>
          <w:sz w:val="24"/>
          <w:szCs w:val="24"/>
        </w:rPr>
      </w:pPr>
      <w:r w:rsidRPr="00327B56">
        <w:rPr>
          <w:sz w:val="24"/>
          <w:szCs w:val="24"/>
        </w:rPr>
        <w:t xml:space="preserve">V Betlémské kapli </w:t>
      </w:r>
      <w:r w:rsidR="00327B56" w:rsidRPr="00327B56">
        <w:rPr>
          <w:sz w:val="24"/>
          <w:szCs w:val="24"/>
        </w:rPr>
        <w:t xml:space="preserve">v Praze </w:t>
      </w:r>
      <w:r w:rsidRPr="00327B56">
        <w:rPr>
          <w:sz w:val="24"/>
          <w:szCs w:val="24"/>
        </w:rPr>
        <w:t>kázal o nápravě církve.</w:t>
      </w:r>
    </w:p>
    <w:p w:rsidR="00C742A8" w:rsidRPr="00327B56" w:rsidRDefault="00C742A8">
      <w:pPr>
        <w:rPr>
          <w:sz w:val="28"/>
          <w:szCs w:val="28"/>
        </w:rPr>
      </w:pPr>
    </w:p>
    <w:p w:rsidR="00BB3748" w:rsidRDefault="00BB3748"/>
    <w:p w:rsidR="00BB3748" w:rsidRDefault="00BB3748"/>
    <w:p w:rsidR="00BB3748" w:rsidRDefault="00BB3748"/>
    <w:p w:rsidR="00BB3748" w:rsidRDefault="00BB3748"/>
    <w:p w:rsidR="0007494B" w:rsidRDefault="0007494B"/>
    <w:p w:rsidR="0007494B" w:rsidRDefault="0007494B"/>
    <w:p w:rsidR="008B059D" w:rsidRDefault="008B059D"/>
    <w:p w:rsidR="0007494B" w:rsidRPr="008B059D" w:rsidRDefault="00843251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3310255</wp:posOffset>
            </wp:positionH>
            <wp:positionV relativeFrom="margin">
              <wp:posOffset>738505</wp:posOffset>
            </wp:positionV>
            <wp:extent cx="2266950" cy="3562350"/>
            <wp:effectExtent l="19050" t="0" r="0" b="0"/>
            <wp:wrapSquare wrapText="bothSides"/>
            <wp:docPr id="13" name="obrázek 13" descr="http://upload.wikimedia.org/wikipedia/commons/b/b0/Jan_Hus_at_the_Stak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upload.wikimedia.org/wikipedia/commons/b/b0/Jan_Hus_at_the_Stake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356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D6902" w:rsidRPr="00327B56" w:rsidRDefault="00C742A8">
      <w:pPr>
        <w:rPr>
          <w:sz w:val="24"/>
          <w:szCs w:val="24"/>
        </w:rPr>
      </w:pPr>
      <w:r w:rsidRPr="00327B56">
        <w:rPr>
          <w:sz w:val="24"/>
          <w:szCs w:val="24"/>
        </w:rPr>
        <w:t xml:space="preserve">Hus byl roku 1415 </w:t>
      </w:r>
      <w:r w:rsidR="00640B05">
        <w:rPr>
          <w:sz w:val="24"/>
          <w:szCs w:val="24"/>
        </w:rPr>
        <w:t xml:space="preserve">církví </w:t>
      </w:r>
      <w:r w:rsidR="00395C49">
        <w:rPr>
          <w:sz w:val="24"/>
          <w:szCs w:val="24"/>
        </w:rPr>
        <w:t>prohlášen za kacíře.</w:t>
      </w:r>
    </w:p>
    <w:p w:rsidR="00395C49" w:rsidRDefault="00395C49">
      <w:pPr>
        <w:rPr>
          <w:sz w:val="24"/>
          <w:szCs w:val="24"/>
        </w:rPr>
      </w:pPr>
      <w:r w:rsidRPr="00843251">
        <w:rPr>
          <w:sz w:val="24"/>
          <w:szCs w:val="24"/>
          <w:u w:val="single"/>
        </w:rPr>
        <w:t>6. července 1415</w:t>
      </w:r>
      <w:r>
        <w:rPr>
          <w:sz w:val="24"/>
          <w:szCs w:val="24"/>
        </w:rPr>
        <w:t xml:space="preserve"> byl v Kostnici upálen.</w:t>
      </w:r>
    </w:p>
    <w:p w:rsidR="00BB3748" w:rsidRPr="00327B56" w:rsidRDefault="00395C49">
      <w:pPr>
        <w:rPr>
          <w:sz w:val="24"/>
          <w:szCs w:val="24"/>
        </w:rPr>
      </w:pPr>
      <w:r>
        <w:rPr>
          <w:sz w:val="24"/>
          <w:szCs w:val="24"/>
        </w:rPr>
        <w:t>Jana Husa ctíme jako reformátora církve.</w:t>
      </w:r>
    </w:p>
    <w:p w:rsidR="00BB3748" w:rsidRPr="00327B56" w:rsidRDefault="0007494B">
      <w:pPr>
        <w:rPr>
          <w:sz w:val="24"/>
          <w:szCs w:val="24"/>
        </w:rPr>
      </w:pPr>
      <w:r w:rsidRPr="00327B56">
        <w:rPr>
          <w:sz w:val="24"/>
          <w:szCs w:val="24"/>
        </w:rPr>
        <w:t>Datum jeho upálení se stalo českým státním svátkem.</w:t>
      </w:r>
    </w:p>
    <w:p w:rsidR="00BB3748" w:rsidRPr="00327B56" w:rsidRDefault="00BB3748">
      <w:pPr>
        <w:rPr>
          <w:sz w:val="24"/>
          <w:szCs w:val="24"/>
        </w:rPr>
      </w:pPr>
    </w:p>
    <w:p w:rsidR="0007494B" w:rsidRDefault="0007494B"/>
    <w:p w:rsidR="0007494B" w:rsidRDefault="0007494B"/>
    <w:p w:rsidR="0007494B" w:rsidRDefault="0007494B"/>
    <w:p w:rsidR="0007494B" w:rsidRDefault="0007494B"/>
    <w:p w:rsidR="00395C49" w:rsidRDefault="00395C49">
      <w:pPr>
        <w:rPr>
          <w:sz w:val="24"/>
          <w:szCs w:val="24"/>
        </w:rPr>
      </w:pPr>
    </w:p>
    <w:p w:rsidR="00395C49" w:rsidRDefault="00395C49">
      <w:pPr>
        <w:rPr>
          <w:sz w:val="24"/>
          <w:szCs w:val="24"/>
        </w:rPr>
      </w:pPr>
    </w:p>
    <w:p w:rsidR="00A1663A" w:rsidRPr="00843251" w:rsidRDefault="00843251">
      <w:pPr>
        <w:rPr>
          <w:sz w:val="24"/>
          <w:szCs w:val="24"/>
          <w:u w:val="single"/>
        </w:rPr>
      </w:pPr>
      <w:r w:rsidRPr="00843251">
        <w:rPr>
          <w:sz w:val="24"/>
          <w:szCs w:val="24"/>
          <w:u w:val="single"/>
        </w:rPr>
        <w:t>Husitství</w:t>
      </w:r>
    </w:p>
    <w:p w:rsidR="00A1663A" w:rsidRDefault="00843251">
      <w:pPr>
        <w:rPr>
          <w:sz w:val="24"/>
          <w:szCs w:val="24"/>
        </w:rPr>
      </w:pPr>
      <w:r>
        <w:rPr>
          <w:sz w:val="24"/>
          <w:szCs w:val="24"/>
        </w:rPr>
        <w:t>Z učení Jana Husa vzniklo reformní hnutí.</w:t>
      </w:r>
    </w:p>
    <w:p w:rsidR="00A1663A" w:rsidRDefault="00A1663A">
      <w:pPr>
        <w:rPr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5805805</wp:posOffset>
            </wp:positionV>
            <wp:extent cx="4648200" cy="2476500"/>
            <wp:effectExtent l="19050" t="0" r="0" b="0"/>
            <wp:wrapSquare wrapText="bothSides"/>
            <wp:docPr id="20" name="obrázek 19" descr="http://upload.wikimedia.org/wikipedia/commons/f/ff/Hussites_massac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upload.wikimedia.org/wikipedia/commons/f/ff/Hussites_massacre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663A" w:rsidRDefault="00A1663A">
      <w:pPr>
        <w:rPr>
          <w:sz w:val="24"/>
          <w:szCs w:val="24"/>
        </w:rPr>
      </w:pPr>
    </w:p>
    <w:p w:rsidR="00A1663A" w:rsidRDefault="00A1663A">
      <w:pPr>
        <w:rPr>
          <w:sz w:val="24"/>
          <w:szCs w:val="24"/>
          <w:u w:val="single"/>
        </w:rPr>
      </w:pPr>
    </w:p>
    <w:p w:rsidR="00843251" w:rsidRDefault="00843251">
      <w:pPr>
        <w:rPr>
          <w:sz w:val="24"/>
          <w:szCs w:val="24"/>
          <w:u w:val="single"/>
        </w:rPr>
      </w:pPr>
    </w:p>
    <w:p w:rsidR="00843251" w:rsidRDefault="00843251">
      <w:pPr>
        <w:rPr>
          <w:sz w:val="24"/>
          <w:szCs w:val="24"/>
          <w:u w:val="single"/>
        </w:rPr>
      </w:pPr>
    </w:p>
    <w:p w:rsidR="00843251" w:rsidRDefault="00843251">
      <w:pPr>
        <w:rPr>
          <w:sz w:val="24"/>
          <w:szCs w:val="24"/>
          <w:u w:val="single"/>
        </w:rPr>
      </w:pPr>
    </w:p>
    <w:p w:rsidR="00843251" w:rsidRDefault="00843251">
      <w:pPr>
        <w:rPr>
          <w:sz w:val="24"/>
          <w:szCs w:val="24"/>
          <w:u w:val="single"/>
        </w:rPr>
      </w:pPr>
    </w:p>
    <w:p w:rsidR="00843251" w:rsidRDefault="00843251">
      <w:pPr>
        <w:rPr>
          <w:sz w:val="24"/>
          <w:szCs w:val="24"/>
          <w:u w:val="single"/>
        </w:rPr>
      </w:pPr>
    </w:p>
    <w:p w:rsidR="00843251" w:rsidRDefault="00843251">
      <w:pPr>
        <w:rPr>
          <w:sz w:val="24"/>
          <w:szCs w:val="24"/>
          <w:u w:val="single"/>
        </w:rPr>
      </w:pPr>
    </w:p>
    <w:p w:rsidR="00843251" w:rsidRDefault="00843251">
      <w:pPr>
        <w:rPr>
          <w:sz w:val="24"/>
          <w:szCs w:val="24"/>
          <w:u w:val="single"/>
        </w:rPr>
      </w:pPr>
    </w:p>
    <w:p w:rsidR="0007494B" w:rsidRPr="008B059D" w:rsidRDefault="00E63B13">
      <w:pPr>
        <w:rPr>
          <w:sz w:val="24"/>
          <w:szCs w:val="24"/>
          <w:u w:val="single"/>
        </w:rPr>
      </w:pPr>
      <w:r w:rsidRPr="008B059D">
        <w:rPr>
          <w:sz w:val="24"/>
          <w:szCs w:val="24"/>
          <w:u w:val="single"/>
        </w:rPr>
        <w:lastRenderedPageBreak/>
        <w:t xml:space="preserve">Úkoly: </w:t>
      </w:r>
    </w:p>
    <w:p w:rsidR="00E63B13" w:rsidRPr="00E63B13" w:rsidRDefault="00A1663A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7215" behindDoc="0" locked="0" layoutInCell="1" allowOverlap="1">
            <wp:simplePos x="0" y="0"/>
            <wp:positionH relativeFrom="margin">
              <wp:posOffset>3192145</wp:posOffset>
            </wp:positionH>
            <wp:positionV relativeFrom="margin">
              <wp:posOffset>738505</wp:posOffset>
            </wp:positionV>
            <wp:extent cx="2462530" cy="1436370"/>
            <wp:effectExtent l="19050" t="0" r="0" b="0"/>
            <wp:wrapSquare wrapText="bothSides"/>
            <wp:docPr id="5" name="obrázek 1" descr="&amp;Ccaron;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Ccaron;R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lum contrast="10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2530" cy="143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B059D">
        <w:rPr>
          <w:sz w:val="24"/>
          <w:szCs w:val="24"/>
        </w:rPr>
        <w:t xml:space="preserve">1/ </w:t>
      </w:r>
      <w:r w:rsidR="00E63B13" w:rsidRPr="00E63B13">
        <w:rPr>
          <w:sz w:val="24"/>
          <w:szCs w:val="24"/>
        </w:rPr>
        <w:t>Najdi na mapě České republiky rodiště Jana Husa.</w:t>
      </w:r>
    </w:p>
    <w:p w:rsidR="00E63B13" w:rsidRPr="00E63B13" w:rsidRDefault="00F6118F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26" type="#_x0000_t67" style="position:absolute;margin-left:-209.9pt;margin-top:-4.5pt;width:27.25pt;height:60.85pt;rotation:15853149fd;z-index:251658240" fillcolor="#c0504d [3205]" strokecolor="#f2f2f2 [3041]" strokeweight="3pt">
            <v:shadow on="t" type="perspective" color="#622423 [1605]" opacity=".5" offset="1pt" offset2="-1pt"/>
          </v:shape>
        </w:pict>
      </w:r>
    </w:p>
    <w:p w:rsidR="00E63B13" w:rsidRPr="00E63B13" w:rsidRDefault="00E63B13">
      <w:pPr>
        <w:rPr>
          <w:sz w:val="24"/>
          <w:szCs w:val="24"/>
        </w:rPr>
      </w:pPr>
      <w:r w:rsidRPr="00E63B13">
        <w:rPr>
          <w:sz w:val="24"/>
          <w:szCs w:val="24"/>
        </w:rPr>
        <w:t xml:space="preserve">Vzpomínáš si? Je to </w:t>
      </w:r>
      <w:r w:rsidR="006D6902" w:rsidRPr="00E63B13">
        <w:rPr>
          <w:sz w:val="24"/>
          <w:szCs w:val="24"/>
        </w:rPr>
        <w:t>Husinec</w:t>
      </w:r>
      <w:r w:rsidRPr="00E63B13">
        <w:rPr>
          <w:sz w:val="24"/>
          <w:szCs w:val="24"/>
        </w:rPr>
        <w:t>.</w:t>
      </w:r>
    </w:p>
    <w:p w:rsidR="006D6902" w:rsidRDefault="00F6118F">
      <w:pPr>
        <w:rPr>
          <w:sz w:val="24"/>
          <w:szCs w:val="24"/>
        </w:rPr>
      </w:pPr>
      <w:r>
        <w:rPr>
          <w:noProof/>
          <w:lang w:eastAsia="cs-CZ"/>
        </w:rPr>
        <w:pict>
          <v:shape id="_x0000_s1027" type="#_x0000_t67" style="position:absolute;margin-left:255.15pt;margin-top:-15.45pt;width:29.95pt;height:70.55pt;rotation:19281578fd;z-index:251662336" fillcolor="#8064a2 [3207]" strokecolor="#f2f2f2 [3041]" strokeweight="3pt">
            <v:shadow on="t" type="perspective" color="#3f3151 [1607]" opacity=".5" offset="1pt" offset2="-1pt"/>
          </v:shape>
        </w:pict>
      </w:r>
    </w:p>
    <w:p w:rsidR="00BB3748" w:rsidRDefault="00BB3748"/>
    <w:p w:rsidR="008B059D" w:rsidRDefault="008B059D">
      <w:pPr>
        <w:rPr>
          <w:sz w:val="24"/>
          <w:szCs w:val="24"/>
        </w:rPr>
      </w:pPr>
    </w:p>
    <w:p w:rsidR="008B059D" w:rsidRDefault="00640B05">
      <w:pPr>
        <w:rPr>
          <w:sz w:val="24"/>
          <w:szCs w:val="24"/>
        </w:rPr>
      </w:pPr>
      <w:r>
        <w:rPr>
          <w:sz w:val="24"/>
          <w:szCs w:val="24"/>
        </w:rPr>
        <w:t>4/ Napiš datum státního svátku Den upálení Mistra Jana Husa:</w:t>
      </w:r>
    </w:p>
    <w:p w:rsidR="00640B05" w:rsidRDefault="00640B05">
      <w:pPr>
        <w:rPr>
          <w:sz w:val="24"/>
          <w:szCs w:val="24"/>
        </w:rPr>
      </w:pPr>
    </w:p>
    <w:p w:rsidR="00640B05" w:rsidRDefault="00640B05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…………………………………………………………………………………………………………………………………………….</w:t>
      </w:r>
    </w:p>
    <w:p w:rsidR="00A1663A" w:rsidRDefault="00A1663A">
      <w:pPr>
        <w:rPr>
          <w:sz w:val="24"/>
          <w:szCs w:val="24"/>
        </w:rPr>
      </w:pPr>
    </w:p>
    <w:p w:rsidR="00A1663A" w:rsidRDefault="00A1663A" w:rsidP="00A1663A">
      <w:pPr>
        <w:rPr>
          <w:sz w:val="24"/>
          <w:szCs w:val="24"/>
        </w:rPr>
      </w:pPr>
      <w:r>
        <w:rPr>
          <w:sz w:val="24"/>
          <w:szCs w:val="24"/>
        </w:rPr>
        <w:t xml:space="preserve">2/ </w:t>
      </w:r>
      <w:r w:rsidRPr="008B059D">
        <w:rPr>
          <w:sz w:val="24"/>
          <w:szCs w:val="24"/>
        </w:rPr>
        <w:t>Vysvětli slova Jana Husa:</w:t>
      </w:r>
    </w:p>
    <w:p w:rsidR="00A1663A" w:rsidRPr="008B059D" w:rsidRDefault="00A1663A" w:rsidP="00A1663A">
      <w:pPr>
        <w:rPr>
          <w:sz w:val="24"/>
          <w:szCs w:val="24"/>
        </w:rPr>
      </w:pPr>
    </w:p>
    <w:p w:rsidR="00A1663A" w:rsidRPr="008B059D" w:rsidRDefault="00A1663A" w:rsidP="00A1663A">
      <w:pPr>
        <w:rPr>
          <w:rFonts w:ascii="Copperplate Gothic Bold" w:hAnsi="Copperplate Gothic Bold"/>
          <w:b/>
          <w:color w:val="B2A1C7" w:themeColor="accent4" w:themeTint="99"/>
          <w:spacing w:val="20"/>
          <w:sz w:val="36"/>
          <w:szCs w:val="36"/>
          <w:u w:val="single"/>
        </w:rPr>
      </w:pPr>
      <w:r w:rsidRPr="008B059D">
        <w:rPr>
          <w:rFonts w:ascii="Copperplate Gothic Bold" w:hAnsi="Copperplate Gothic Bold"/>
          <w:b/>
          <w:color w:val="B2A1C7" w:themeColor="accent4" w:themeTint="99"/>
          <w:spacing w:val="20"/>
          <w:sz w:val="36"/>
          <w:szCs w:val="36"/>
          <w:u w:val="single"/>
        </w:rPr>
        <w:t>Pravda je jen to, co jest dobrem všech.</w:t>
      </w:r>
    </w:p>
    <w:p w:rsidR="00A1663A" w:rsidRPr="008B059D" w:rsidRDefault="00A1663A" w:rsidP="00A1663A">
      <w:pPr>
        <w:rPr>
          <w:rFonts w:ascii="Copperplate Gothic Bold" w:hAnsi="Copperplate Gothic Bold"/>
          <w:b/>
          <w:color w:val="B2A1C7" w:themeColor="accent4" w:themeTint="99"/>
          <w:sz w:val="36"/>
          <w:szCs w:val="36"/>
        </w:rPr>
      </w:pPr>
    </w:p>
    <w:p w:rsidR="00A1663A" w:rsidRDefault="00A1663A" w:rsidP="00A1663A">
      <w:pPr>
        <w:rPr>
          <w:sz w:val="24"/>
          <w:szCs w:val="24"/>
        </w:rPr>
      </w:pPr>
      <w:r>
        <w:rPr>
          <w:sz w:val="24"/>
          <w:szCs w:val="24"/>
        </w:rPr>
        <w:t xml:space="preserve">3/ </w:t>
      </w:r>
      <w:r w:rsidRPr="008B059D">
        <w:rPr>
          <w:sz w:val="24"/>
          <w:szCs w:val="24"/>
        </w:rPr>
        <w:t>Citát si zapiš:</w:t>
      </w:r>
    </w:p>
    <w:p w:rsidR="00A1663A" w:rsidRPr="008B059D" w:rsidRDefault="00A1663A" w:rsidP="00A1663A">
      <w:pPr>
        <w:rPr>
          <w:sz w:val="24"/>
          <w:szCs w:val="24"/>
        </w:rPr>
      </w:pPr>
    </w:p>
    <w:p w:rsidR="00A1663A" w:rsidRPr="008B059D" w:rsidRDefault="00A1663A" w:rsidP="00A1663A">
      <w:pPr>
        <w:rPr>
          <w:sz w:val="24"/>
          <w:szCs w:val="24"/>
        </w:rPr>
      </w:pPr>
      <w:r w:rsidRPr="008B059D">
        <w:rPr>
          <w:sz w:val="24"/>
          <w:szCs w:val="24"/>
        </w:rPr>
        <w:t>…………………………………………………………………………………………………………………………………………….</w:t>
      </w:r>
    </w:p>
    <w:p w:rsidR="00640B05" w:rsidRDefault="00640B05">
      <w:pPr>
        <w:rPr>
          <w:sz w:val="24"/>
          <w:szCs w:val="24"/>
        </w:rPr>
      </w:pPr>
    </w:p>
    <w:p w:rsidR="00640B05" w:rsidRPr="008B059D" w:rsidRDefault="00640B05">
      <w:pPr>
        <w:rPr>
          <w:sz w:val="24"/>
          <w:szCs w:val="24"/>
        </w:rPr>
      </w:pPr>
    </w:p>
    <w:p w:rsidR="0007494B" w:rsidRPr="008B059D" w:rsidRDefault="00E63B13">
      <w:pPr>
        <w:rPr>
          <w:sz w:val="24"/>
          <w:szCs w:val="24"/>
          <w:u w:val="single"/>
        </w:rPr>
      </w:pPr>
      <w:r w:rsidRPr="008B059D">
        <w:rPr>
          <w:sz w:val="24"/>
          <w:szCs w:val="24"/>
          <w:u w:val="single"/>
        </w:rPr>
        <w:t>Zajímavosti:</w:t>
      </w:r>
    </w:p>
    <w:p w:rsidR="0007494B" w:rsidRPr="008B059D" w:rsidRDefault="00E63B13">
      <w:pPr>
        <w:rPr>
          <w:sz w:val="24"/>
          <w:szCs w:val="24"/>
        </w:rPr>
      </w:pPr>
      <w:r w:rsidRPr="008B059D">
        <w:rPr>
          <w:sz w:val="24"/>
          <w:szCs w:val="24"/>
        </w:rPr>
        <w:t>V díle O českém jazyce zavedl znaménka. Délku určovala čárka namísto zdvojených hlásek.</w:t>
      </w:r>
    </w:p>
    <w:p w:rsidR="0007494B" w:rsidRPr="008B059D" w:rsidRDefault="00E63B13">
      <w:pPr>
        <w:rPr>
          <w:sz w:val="24"/>
          <w:szCs w:val="24"/>
        </w:rPr>
      </w:pPr>
      <w:r w:rsidRPr="008B059D">
        <w:rPr>
          <w:sz w:val="24"/>
          <w:szCs w:val="24"/>
        </w:rPr>
        <w:t>Jméno Jana Husa je umístěno na Národním muzeu v Praze.</w:t>
      </w:r>
    </w:p>
    <w:p w:rsidR="00E63B13" w:rsidRPr="008B059D" w:rsidRDefault="00E63B13">
      <w:pPr>
        <w:rPr>
          <w:sz w:val="24"/>
          <w:szCs w:val="24"/>
        </w:rPr>
      </w:pPr>
      <w:r w:rsidRPr="008B059D">
        <w:rPr>
          <w:sz w:val="24"/>
          <w:szCs w:val="24"/>
        </w:rPr>
        <w:t xml:space="preserve">Na Staroměstském náměstí je sousoší sochaře </w:t>
      </w:r>
      <w:r w:rsidR="00640B05">
        <w:rPr>
          <w:sz w:val="24"/>
          <w:szCs w:val="24"/>
        </w:rPr>
        <w:t xml:space="preserve">Ladislava </w:t>
      </w:r>
      <w:proofErr w:type="spellStart"/>
      <w:r w:rsidRPr="008B059D">
        <w:rPr>
          <w:sz w:val="24"/>
          <w:szCs w:val="24"/>
        </w:rPr>
        <w:t>Šalouna</w:t>
      </w:r>
      <w:proofErr w:type="spellEnd"/>
      <w:r w:rsidRPr="008B059D">
        <w:rPr>
          <w:sz w:val="24"/>
          <w:szCs w:val="24"/>
        </w:rPr>
        <w:t xml:space="preserve"> zobrazující Jana Husa.</w:t>
      </w:r>
    </w:p>
    <w:p w:rsidR="0007494B" w:rsidRDefault="0007494B"/>
    <w:p w:rsidR="0007494B" w:rsidRDefault="0007494B"/>
    <w:sectPr w:rsidR="0007494B" w:rsidSect="00EA7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D6902"/>
    <w:rsid w:val="0007494B"/>
    <w:rsid w:val="002B6E7C"/>
    <w:rsid w:val="00327B56"/>
    <w:rsid w:val="00395C49"/>
    <w:rsid w:val="004F0D45"/>
    <w:rsid w:val="00501C33"/>
    <w:rsid w:val="005F2A2B"/>
    <w:rsid w:val="00640B05"/>
    <w:rsid w:val="006D6902"/>
    <w:rsid w:val="00740833"/>
    <w:rsid w:val="00843251"/>
    <w:rsid w:val="008731E8"/>
    <w:rsid w:val="008B059D"/>
    <w:rsid w:val="00A1663A"/>
    <w:rsid w:val="00B20394"/>
    <w:rsid w:val="00BB3748"/>
    <w:rsid w:val="00C742A8"/>
    <w:rsid w:val="00D037BA"/>
    <w:rsid w:val="00E63B13"/>
    <w:rsid w:val="00EA740B"/>
    <w:rsid w:val="00F14D98"/>
    <w:rsid w:val="00F611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740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D69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690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7494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22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quote.org/wiki/Jan_Hus" TargetMode="External"/><Relationship Id="rId13" Type="http://schemas.openxmlformats.org/officeDocument/2006/relationships/image" Target="media/image2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cs.wikipedia.org/wiki/Betl%C3%A9msk%C3%A9_n%C3%A1m%C4%9Bst%C3%AD" TargetMode="External"/><Relationship Id="rId12" Type="http://schemas.openxmlformats.org/officeDocument/2006/relationships/image" Target="media/image1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5.png"/><Relationship Id="rId1" Type="http://schemas.openxmlformats.org/officeDocument/2006/relationships/styles" Target="styles.xml"/><Relationship Id="rId6" Type="http://schemas.openxmlformats.org/officeDocument/2006/relationships/hyperlink" Target="http://upload.wikimedia.org/wikipedia/commons/b/b0/Jan_Hus_at_the_Stake.jpg" TargetMode="External"/><Relationship Id="rId11" Type="http://schemas.openxmlformats.org/officeDocument/2006/relationships/hyperlink" Target="http://cs.wikipedia.org/wiki/Husitstv%C3%AD" TargetMode="External"/><Relationship Id="rId5" Type="http://schemas.openxmlformats.org/officeDocument/2006/relationships/hyperlink" Target="http://cs.wikipedia.org/wiki/Soubor:Jan_Vil%C3%ADmek_-_Mistr_Jan_Hus.jpg" TargetMode="External"/><Relationship Id="rId15" Type="http://schemas.openxmlformats.org/officeDocument/2006/relationships/image" Target="media/image4.jpeg"/><Relationship Id="rId10" Type="http://schemas.openxmlformats.org/officeDocument/2006/relationships/hyperlink" Target="http://cs.wikipedia.org/wiki/Jan_Hu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Soubor:Hussites_massacre.jpg" TargetMode="Externa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4</Pages>
  <Words>399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Burdová</cp:lastModifiedBy>
  <cp:revision>8</cp:revision>
  <dcterms:created xsi:type="dcterms:W3CDTF">2012-06-09T17:20:00Z</dcterms:created>
  <dcterms:modified xsi:type="dcterms:W3CDTF">2012-09-26T04:06:00Z</dcterms:modified>
</cp:coreProperties>
</file>