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EC3" w:rsidRDefault="002A3EC3" w:rsidP="00D801B0">
      <w:pPr>
        <w:rPr>
          <w:rFonts w:cs="Arial Unicode MS"/>
        </w:rPr>
      </w:pPr>
      <w:r w:rsidRPr="009873DA">
        <w:rPr>
          <w:noProof/>
          <w:lang w:eastAsia="cs-CZ"/>
        </w:rPr>
        <w:drawing>
          <wp:inline distT="0" distB="0" distL="0" distR="0">
            <wp:extent cx="5760720" cy="154813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A3EC3" w:rsidRDefault="002A3EC3" w:rsidP="00D801B0">
      <w:pPr>
        <w:rPr>
          <w:rFonts w:cs="Arial Unicode MS"/>
        </w:rPr>
      </w:pPr>
    </w:p>
    <w:p w:rsidR="002A3EC3" w:rsidRPr="007C1024" w:rsidRDefault="002A3EC3" w:rsidP="002A3EC3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CZ.1.07/1.1.05/04.0031</w:t>
      </w:r>
    </w:p>
    <w:p w:rsidR="002A3EC3" w:rsidRPr="007C1024" w:rsidRDefault="002A3EC3" w:rsidP="002A3EC3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Rozvoj interaktivních způsobů výuky ve škole</w:t>
      </w:r>
    </w:p>
    <w:p w:rsidR="002A3EC3" w:rsidRPr="007C1024" w:rsidRDefault="002A3EC3" w:rsidP="002A3EC3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Základní škola a Mateřská škola, Chvalkovice, okres Náchod</w:t>
      </w:r>
    </w:p>
    <w:p w:rsidR="002A3EC3" w:rsidRPr="007C1024" w:rsidRDefault="002A3EC3" w:rsidP="002A3EC3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Mgr. Markéta Ulrychová</w:t>
      </w:r>
    </w:p>
    <w:p w:rsidR="002A3EC3" w:rsidRPr="00F11317" w:rsidRDefault="002A3EC3" w:rsidP="00D801B0">
      <w:pPr>
        <w:rPr>
          <w:rFonts w:cs="Arial Unicode MS"/>
        </w:rPr>
      </w:pPr>
    </w:p>
    <w:p w:rsidR="00D801B0" w:rsidRPr="002A3EC3" w:rsidRDefault="00D801B0" w:rsidP="00D801B0">
      <w:pPr>
        <w:ind w:firstLine="708"/>
        <w:rPr>
          <w:rFonts w:cs="Arial Unicode MS"/>
          <w:b/>
          <w:sz w:val="72"/>
          <w:szCs w:val="56"/>
        </w:rPr>
      </w:pPr>
      <w:r w:rsidRPr="002A3EC3">
        <w:rPr>
          <w:b/>
          <w:color w:val="FF0000"/>
          <w:sz w:val="72"/>
          <w:szCs w:val="56"/>
        </w:rPr>
        <w:t>UŽITÉ ORGANICKÉ LÁTKY</w:t>
      </w:r>
    </w:p>
    <w:p w:rsidR="00D801B0" w:rsidRPr="002A3EC3" w:rsidRDefault="001D6C28" w:rsidP="00D801B0">
      <w:pPr>
        <w:pStyle w:val="Odstavecseseznamem"/>
        <w:ind w:left="1776"/>
        <w:rPr>
          <w:b/>
          <w:color w:val="FF0000"/>
          <w:sz w:val="52"/>
        </w:rPr>
      </w:pPr>
      <w:r w:rsidRPr="002A3EC3">
        <w:rPr>
          <w:b/>
          <w:color w:val="FF0000"/>
          <w:sz w:val="52"/>
        </w:rPr>
        <w:t>Drogy, barviva, výbušniny</w:t>
      </w:r>
    </w:p>
    <w:p w:rsidR="003D5E60" w:rsidRDefault="003D5E60" w:rsidP="00D801B0">
      <w:pPr>
        <w:pStyle w:val="Odstavecseseznamem"/>
        <w:ind w:left="1776"/>
        <w:rPr>
          <w:color w:val="FF0000"/>
          <w:sz w:val="44"/>
        </w:rPr>
      </w:pPr>
    </w:p>
    <w:p w:rsidR="00D801B0" w:rsidRPr="002A3EC3" w:rsidRDefault="00D801B0" w:rsidP="002A3EC3">
      <w:pPr>
        <w:pStyle w:val="Odstavecseseznamem"/>
        <w:jc w:val="both"/>
        <w:rPr>
          <w:b/>
          <w:sz w:val="32"/>
          <w:u w:val="single"/>
        </w:rPr>
      </w:pPr>
      <w:r w:rsidRPr="002A3EC3">
        <w:rPr>
          <w:b/>
          <w:sz w:val="32"/>
          <w:u w:val="single"/>
        </w:rPr>
        <w:t>2. Pracovní list</w:t>
      </w:r>
    </w:p>
    <w:p w:rsidR="00D801B0" w:rsidRPr="00D801B0" w:rsidRDefault="002A3EC3" w:rsidP="00D801B0">
      <w:pPr>
        <w:pStyle w:val="Odstavecseseznamem"/>
        <w:rPr>
          <w:color w:val="FF0000"/>
          <w:sz w:val="32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3979545</wp:posOffset>
            </wp:positionH>
            <wp:positionV relativeFrom="margin">
              <wp:posOffset>4989195</wp:posOffset>
            </wp:positionV>
            <wp:extent cx="2228850" cy="1483995"/>
            <wp:effectExtent l="0" t="0" r="0" b="1905"/>
            <wp:wrapSquare wrapText="bothSides"/>
            <wp:docPr id="1" name="Obrázek 1" descr="C:\Users\ucitel\AppData\Local\Microsoft\Windows\Temporary Internet Files\Content.IE5\2SR1D5DK\MP9004004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2SR1D5DK\MP90040043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83995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01B0" w:rsidRPr="002A3EC3" w:rsidRDefault="00D801B0" w:rsidP="00D801B0">
      <w:pPr>
        <w:pStyle w:val="Odstavecseseznamem"/>
        <w:numPr>
          <w:ilvl w:val="0"/>
          <w:numId w:val="1"/>
        </w:numPr>
      </w:pPr>
      <w:r>
        <w:rPr>
          <w:sz w:val="28"/>
        </w:rPr>
        <w:t>Kdo to byl Alfred Nobel</w:t>
      </w:r>
      <w:r w:rsidRPr="009F3B1E">
        <w:rPr>
          <w:sz w:val="28"/>
        </w:rPr>
        <w:t>?</w:t>
      </w:r>
    </w:p>
    <w:p w:rsidR="002A3EC3" w:rsidRPr="00065E94" w:rsidRDefault="002A3EC3" w:rsidP="002A3EC3"/>
    <w:p w:rsidR="00065E94" w:rsidRPr="009F3B1E" w:rsidRDefault="00065E94" w:rsidP="00065E94"/>
    <w:p w:rsidR="00D801B0" w:rsidRPr="009F3B1E" w:rsidRDefault="00D801B0" w:rsidP="00D801B0"/>
    <w:p w:rsidR="00D801B0" w:rsidRPr="00D801B0" w:rsidRDefault="00D801B0" w:rsidP="00D801B0">
      <w:pPr>
        <w:pStyle w:val="Odstavecseseznamem"/>
        <w:numPr>
          <w:ilvl w:val="0"/>
          <w:numId w:val="1"/>
        </w:numPr>
      </w:pPr>
      <w:r>
        <w:rPr>
          <w:sz w:val="28"/>
        </w:rPr>
        <w:t>Jaká znáš přírodní barviva?</w:t>
      </w:r>
    </w:p>
    <w:p w:rsidR="00D801B0" w:rsidRDefault="00D801B0" w:rsidP="00D801B0"/>
    <w:p w:rsidR="00065E94" w:rsidRPr="00D801B0" w:rsidRDefault="00065E94" w:rsidP="00D801B0"/>
    <w:p w:rsidR="00D801B0" w:rsidRDefault="00D801B0" w:rsidP="00D801B0">
      <w:pPr>
        <w:pStyle w:val="Odstavecseseznamem"/>
      </w:pPr>
    </w:p>
    <w:p w:rsidR="00D801B0" w:rsidRDefault="002A3EC3" w:rsidP="00D801B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4519930</wp:posOffset>
            </wp:positionH>
            <wp:positionV relativeFrom="margin">
              <wp:posOffset>7863205</wp:posOffset>
            </wp:positionV>
            <wp:extent cx="1238250" cy="1524000"/>
            <wp:effectExtent l="0" t="0" r="0" b="0"/>
            <wp:wrapNone/>
            <wp:docPr id="9" name="Obrázek 9" descr="C:\Users\ucitel\AppData\Local\Microsoft\Windows\Temporary Internet Files\Content.IE5\G44OWCE8\MP900227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Content.IE5\G44OWCE8\MP90022755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24000"/>
                    </a:xfrm>
                    <a:prstGeom prst="star12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1B0" w:rsidRPr="00D801B0">
        <w:rPr>
          <w:sz w:val="28"/>
          <w:szCs w:val="28"/>
        </w:rPr>
        <w:t>Jak dělíme výbušniny podle účinku?</w:t>
      </w:r>
    </w:p>
    <w:p w:rsidR="00D801B0" w:rsidRDefault="00D801B0" w:rsidP="00D801B0">
      <w:pPr>
        <w:rPr>
          <w:sz w:val="28"/>
          <w:szCs w:val="28"/>
        </w:rPr>
      </w:pPr>
    </w:p>
    <w:p w:rsidR="00065E94" w:rsidRDefault="00065E94" w:rsidP="00D801B0">
      <w:pPr>
        <w:rPr>
          <w:sz w:val="28"/>
          <w:szCs w:val="28"/>
        </w:rPr>
      </w:pPr>
    </w:p>
    <w:p w:rsidR="00065E94" w:rsidRDefault="002A3EC3" w:rsidP="00D801B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4827270</wp:posOffset>
            </wp:positionH>
            <wp:positionV relativeFrom="margin">
              <wp:posOffset>-215900</wp:posOffset>
            </wp:positionV>
            <wp:extent cx="1581150" cy="2215515"/>
            <wp:effectExtent l="0" t="0" r="0" b="0"/>
            <wp:wrapSquare wrapText="bothSides"/>
            <wp:docPr id="8" name="Obrázek 8" descr="C:\Users\ucitel\AppData\Local\Microsoft\Windows\Temporary Internet Files\Content.IE5\Z9OJ3YGY\MP9003210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Z9OJ3YGY\MP90032108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215515"/>
                    </a:xfrm>
                    <a:prstGeom prst="parallelogram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01B0" w:rsidRPr="00D801B0" w:rsidRDefault="00D801B0" w:rsidP="00D801B0">
      <w:pPr>
        <w:rPr>
          <w:sz w:val="28"/>
          <w:szCs w:val="28"/>
        </w:rPr>
      </w:pPr>
    </w:p>
    <w:p w:rsidR="00D801B0" w:rsidRPr="00D801B0" w:rsidRDefault="00D801B0" w:rsidP="00D801B0">
      <w:pPr>
        <w:pStyle w:val="Odstavecseseznamem"/>
        <w:rPr>
          <w:sz w:val="28"/>
          <w:szCs w:val="28"/>
        </w:rPr>
      </w:pPr>
    </w:p>
    <w:p w:rsidR="00D801B0" w:rsidRDefault="00D801B0" w:rsidP="00D801B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Jaká droga patří mezi halucinogeny, co o ní víš?</w:t>
      </w:r>
    </w:p>
    <w:p w:rsidR="00D801B0" w:rsidRDefault="00D801B0" w:rsidP="00D801B0">
      <w:pPr>
        <w:rPr>
          <w:sz w:val="28"/>
          <w:szCs w:val="28"/>
        </w:rPr>
      </w:pPr>
    </w:p>
    <w:p w:rsidR="00D801B0" w:rsidRDefault="00D801B0" w:rsidP="00D801B0">
      <w:pPr>
        <w:rPr>
          <w:sz w:val="28"/>
          <w:szCs w:val="28"/>
        </w:rPr>
      </w:pPr>
    </w:p>
    <w:p w:rsidR="00D801B0" w:rsidRDefault="00CC5A28" w:rsidP="00D801B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Litebulb" o:spid="_x0000_s1026" style="position:absolute;margin-left:205.15pt;margin-top:25.9pt;width:56.25pt;height:63.75pt;z-index:2516613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" adj="0,,0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<v:stroke joinstyle="miter"/>
            <v:formulas/>
            <v:path o:extrusionok="f" o:connecttype="custom" o:connectlocs="357188,0;714375,291690;0,291690;357188,809625" o:connectangles="0,0,0,0" textboxrect="3556,2188,18277,9282"/>
            <o:lock v:ext="edit" verticies="t"/>
          </v:shape>
        </w:pict>
      </w:r>
    </w:p>
    <w:p w:rsidR="00D801B0" w:rsidRDefault="00D801B0" w:rsidP="00D801B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je to viditelné světlo?</w:t>
      </w:r>
    </w:p>
    <w:p w:rsidR="00065E94" w:rsidRPr="00065E94" w:rsidRDefault="00065E94" w:rsidP="00065E94">
      <w:pPr>
        <w:rPr>
          <w:sz w:val="28"/>
          <w:szCs w:val="28"/>
        </w:rPr>
      </w:pPr>
    </w:p>
    <w:p w:rsidR="00D801B0" w:rsidRDefault="00D801B0" w:rsidP="00F10ECD">
      <w:pPr>
        <w:rPr>
          <w:sz w:val="28"/>
          <w:szCs w:val="28"/>
        </w:rPr>
      </w:pPr>
    </w:p>
    <w:p w:rsidR="002A3EC3" w:rsidRDefault="002A3EC3" w:rsidP="00F10ECD">
      <w:pPr>
        <w:rPr>
          <w:sz w:val="28"/>
          <w:szCs w:val="28"/>
        </w:rPr>
      </w:pPr>
    </w:p>
    <w:p w:rsidR="002A3EC3" w:rsidRDefault="002A3EC3" w:rsidP="00F10ECD">
      <w:pPr>
        <w:rPr>
          <w:sz w:val="28"/>
          <w:szCs w:val="28"/>
        </w:rPr>
      </w:pPr>
    </w:p>
    <w:p w:rsidR="002A3EC3" w:rsidRPr="00F10ECD" w:rsidRDefault="002A3EC3" w:rsidP="00F10ECD">
      <w:pPr>
        <w:rPr>
          <w:sz w:val="28"/>
          <w:szCs w:val="28"/>
        </w:rPr>
      </w:pPr>
    </w:p>
    <w:p w:rsidR="00D801B0" w:rsidRDefault="00D801B0" w:rsidP="00D801B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Jakým způsobem se přijímají drogy do těla?</w:t>
      </w:r>
    </w:p>
    <w:p w:rsidR="00065E94" w:rsidRDefault="00065E94" w:rsidP="00065E94">
      <w:pPr>
        <w:pStyle w:val="Odstavecseseznamem"/>
        <w:rPr>
          <w:sz w:val="28"/>
          <w:szCs w:val="28"/>
        </w:rPr>
      </w:pPr>
    </w:p>
    <w:p w:rsidR="00065E94" w:rsidRDefault="00065E94" w:rsidP="00065E94">
      <w:pPr>
        <w:pStyle w:val="Odstavecseseznamem"/>
        <w:rPr>
          <w:sz w:val="28"/>
          <w:szCs w:val="28"/>
        </w:rPr>
      </w:pPr>
    </w:p>
    <w:p w:rsidR="00065E94" w:rsidRDefault="00065E94" w:rsidP="00065E94">
      <w:pPr>
        <w:pStyle w:val="Odstavecseseznamem"/>
        <w:rPr>
          <w:sz w:val="28"/>
          <w:szCs w:val="28"/>
        </w:rPr>
      </w:pPr>
    </w:p>
    <w:p w:rsidR="00065E94" w:rsidRDefault="00065E94" w:rsidP="00065E94">
      <w:pPr>
        <w:pStyle w:val="Odstavecseseznamem"/>
        <w:rPr>
          <w:sz w:val="28"/>
          <w:szCs w:val="28"/>
        </w:rPr>
      </w:pPr>
    </w:p>
    <w:p w:rsidR="00065E94" w:rsidRPr="00065E94" w:rsidRDefault="00065E94" w:rsidP="00065E94">
      <w:pPr>
        <w:pStyle w:val="Odstavecseseznamem"/>
        <w:rPr>
          <w:sz w:val="28"/>
          <w:szCs w:val="28"/>
        </w:rPr>
      </w:pPr>
    </w:p>
    <w:p w:rsidR="002A3EC3" w:rsidRPr="00286A48" w:rsidRDefault="002A3EC3" w:rsidP="002A3EC3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Citace:</w:t>
      </w:r>
      <w:r w:rsidRPr="00286A48">
        <w:rPr>
          <w:rFonts w:eastAsiaTheme="minorEastAsia" w:hAnsi="Book Antiqua"/>
          <w:color w:val="000000" w:themeColor="text1"/>
          <w:kern w:val="24"/>
          <w:sz w:val="56"/>
          <w:szCs w:val="56"/>
          <w:lang w:eastAsia="cs-CZ"/>
        </w:rPr>
        <w:t xml:space="preserve"> </w:t>
      </w:r>
    </w:p>
    <w:p w:rsidR="002A3EC3" w:rsidRPr="00286A48" w:rsidRDefault="002A3EC3" w:rsidP="002A3EC3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 xml:space="preserve">Použity </w:t>
      </w:r>
      <w:r>
        <w:rPr>
          <w:color w:val="0D0D0D" w:themeColor="text1" w:themeTint="F2"/>
          <w:sz w:val="28"/>
        </w:rPr>
        <w:t>obrázky z otevřené galerie</w:t>
      </w:r>
      <w:r w:rsidRPr="00286A48">
        <w:rPr>
          <w:color w:val="0D0D0D" w:themeColor="text1" w:themeTint="F2"/>
          <w:sz w:val="28"/>
        </w:rPr>
        <w:t xml:space="preserve"> </w:t>
      </w:r>
      <w:r w:rsidR="00E973A5">
        <w:rPr>
          <w:color w:val="0D0D0D" w:themeColor="text1" w:themeTint="F2"/>
          <w:sz w:val="28"/>
        </w:rPr>
        <w:t>www.office.m</w:t>
      </w:r>
      <w:r w:rsidRPr="00286A48">
        <w:rPr>
          <w:color w:val="0D0D0D" w:themeColor="text1" w:themeTint="F2"/>
          <w:sz w:val="28"/>
        </w:rPr>
        <w:t xml:space="preserve">icrosoft. </w:t>
      </w:r>
      <w:proofErr w:type="spellStart"/>
      <w:r w:rsidRPr="00286A48">
        <w:rPr>
          <w:color w:val="0D0D0D" w:themeColor="text1" w:themeTint="F2"/>
          <w:sz w:val="28"/>
        </w:rPr>
        <w:t>com</w:t>
      </w:r>
      <w:proofErr w:type="spellEnd"/>
    </w:p>
    <w:p w:rsidR="002A3EC3" w:rsidRPr="00286A48" w:rsidRDefault="002A3EC3" w:rsidP="002A3EC3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>Použity obrázky z vlastní galerie</w:t>
      </w:r>
    </w:p>
    <w:p w:rsidR="002A3EC3" w:rsidRPr="005E1B1A" w:rsidRDefault="002A3EC3" w:rsidP="002A3EC3">
      <w:pPr>
        <w:pStyle w:val="Odstavecseseznamem"/>
        <w:rPr>
          <w:color w:val="0D0D0D" w:themeColor="text1" w:themeTint="F2"/>
          <w:sz w:val="28"/>
        </w:rPr>
      </w:pPr>
    </w:p>
    <w:p w:rsidR="00065E94" w:rsidRPr="00065E94" w:rsidRDefault="00065E94" w:rsidP="00065E94">
      <w:pPr>
        <w:rPr>
          <w:sz w:val="28"/>
          <w:szCs w:val="28"/>
        </w:rPr>
      </w:pPr>
      <w:bookmarkStart w:id="0" w:name="_GoBack"/>
      <w:bookmarkEnd w:id="0"/>
    </w:p>
    <w:p w:rsidR="00D801B0" w:rsidRDefault="00D801B0"/>
    <w:sectPr w:rsidR="00D801B0" w:rsidSect="00CC5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B1053"/>
    <w:multiLevelType w:val="hybridMultilevel"/>
    <w:tmpl w:val="BF269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07575"/>
    <w:multiLevelType w:val="hybridMultilevel"/>
    <w:tmpl w:val="AD840BD8"/>
    <w:lvl w:ilvl="0" w:tplc="DB34D8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EA75A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60EEF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6E0AA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186FF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EF04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6D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7E79A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5297B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2934240"/>
    <w:multiLevelType w:val="hybridMultilevel"/>
    <w:tmpl w:val="088EA8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01B0"/>
    <w:rsid w:val="00065E94"/>
    <w:rsid w:val="001D6C28"/>
    <w:rsid w:val="002A3EC3"/>
    <w:rsid w:val="003D5E60"/>
    <w:rsid w:val="00CB1E81"/>
    <w:rsid w:val="00CC5A28"/>
    <w:rsid w:val="00CC6179"/>
    <w:rsid w:val="00D801B0"/>
    <w:rsid w:val="00E973A5"/>
    <w:rsid w:val="00F10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1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01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5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E9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A3E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1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01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5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E9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A3E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expert</cp:lastModifiedBy>
  <cp:revision>2</cp:revision>
  <dcterms:created xsi:type="dcterms:W3CDTF">2012-10-23T19:26:00Z</dcterms:created>
  <dcterms:modified xsi:type="dcterms:W3CDTF">2012-10-23T19:26:00Z</dcterms:modified>
</cp:coreProperties>
</file>