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06E" w:rsidRDefault="0072306E">
      <w:pPr>
        <w:rPr>
          <w:b/>
          <w:bCs/>
          <w:i/>
          <w:iCs/>
          <w:sz w:val="24"/>
          <w:szCs w:val="24"/>
        </w:rPr>
      </w:pPr>
      <w:r w:rsidRPr="00EA7DE4">
        <w:rPr>
          <w:b/>
          <w:bCs/>
          <w:i/>
          <w:iCs/>
          <w:sz w:val="24"/>
          <w:szCs w:val="24"/>
        </w:rPr>
        <w:t xml:space="preserve">Střední doba kamenná                                                                                                                               </w:t>
      </w:r>
      <w:r>
        <w:rPr>
          <w:b/>
          <w:bCs/>
          <w:i/>
          <w:iCs/>
          <w:sz w:val="24"/>
          <w:szCs w:val="24"/>
        </w:rPr>
        <w:t>Vyhledej</w:t>
      </w:r>
      <w:r w:rsidRPr="00EC0402">
        <w:rPr>
          <w:b/>
          <w:bCs/>
          <w:i/>
          <w:iCs/>
          <w:sz w:val="24"/>
          <w:szCs w:val="24"/>
        </w:rPr>
        <w:t xml:space="preserve"> pojmy související se střední dobou kamennou (mezolitem).</w:t>
      </w:r>
    </w:p>
    <w:p w:rsidR="0072306E" w:rsidRDefault="0072306E">
      <w:pPr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ab/>
      </w:r>
      <w:r>
        <w:rPr>
          <w:b/>
          <w:bCs/>
          <w:i/>
          <w:iCs/>
          <w:sz w:val="24"/>
          <w:szCs w:val="24"/>
        </w:rPr>
        <w:tab/>
      </w:r>
      <w:r>
        <w:rPr>
          <w:b/>
          <w:bCs/>
          <w:i/>
          <w:iCs/>
          <w:sz w:val="24"/>
          <w:szCs w:val="24"/>
        </w:rPr>
        <w:tab/>
      </w:r>
      <w:r>
        <w:rPr>
          <w:b/>
          <w:bCs/>
          <w:i/>
          <w:iCs/>
          <w:sz w:val="24"/>
          <w:szCs w:val="24"/>
        </w:rPr>
        <w:tab/>
      </w:r>
      <w:r>
        <w:rPr>
          <w:b/>
          <w:bCs/>
          <w:i/>
          <w:iCs/>
          <w:sz w:val="24"/>
          <w:szCs w:val="24"/>
        </w:rPr>
        <w:tab/>
      </w:r>
      <w:r>
        <w:rPr>
          <w:b/>
          <w:bCs/>
          <w:i/>
          <w:iCs/>
          <w:sz w:val="24"/>
          <w:szCs w:val="24"/>
        </w:rPr>
        <w:tab/>
        <w:t xml:space="preserve">          </w:t>
      </w:r>
      <w:r>
        <w:rPr>
          <w:b/>
          <w:bCs/>
          <w:i/>
          <w:iCs/>
          <w:sz w:val="24"/>
          <w:szCs w:val="24"/>
        </w:rPr>
        <w:tab/>
        <w:t>Nápověda:</w:t>
      </w:r>
    </w:p>
    <w:tbl>
      <w:tblPr>
        <w:tblpPr w:leftFromText="141" w:rightFromText="141" w:vertAnchor="page" w:horzAnchor="margin" w:tblpY="247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40"/>
        <w:gridCol w:w="340"/>
        <w:gridCol w:w="372"/>
        <w:gridCol w:w="340"/>
        <w:gridCol w:w="372"/>
        <w:gridCol w:w="372"/>
        <w:gridCol w:w="340"/>
        <w:gridCol w:w="340"/>
        <w:gridCol w:w="340"/>
        <w:gridCol w:w="340"/>
        <w:gridCol w:w="340"/>
        <w:gridCol w:w="372"/>
      </w:tblGrid>
      <w:tr w:rsidR="0072306E" w:rsidRPr="00D51695">
        <w:trPr>
          <w:trHeight w:val="340"/>
        </w:trPr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f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h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ý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á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j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k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l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d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f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g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h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n</w:t>
            </w:r>
          </w:p>
        </w:tc>
      </w:tr>
      <w:tr w:rsidR="0072306E" w:rsidRPr="00D51695">
        <w:trPr>
          <w:trHeight w:val="340"/>
        </w:trPr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r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f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a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a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ý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h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p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r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l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j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í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n</w:t>
            </w:r>
          </w:p>
        </w:tc>
      </w:tr>
      <w:tr w:rsidR="0072306E" w:rsidRPr="00D51695">
        <w:trPr>
          <w:trHeight w:val="340"/>
        </w:trPr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y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v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b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o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r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o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v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i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c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e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r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m</w:t>
            </w:r>
          </w:p>
        </w:tc>
      </w:tr>
      <w:tr w:rsidR="0072306E" w:rsidRPr="00D51695">
        <w:trPr>
          <w:trHeight w:val="340"/>
        </w:trPr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b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x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d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s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u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j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t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v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k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z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e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c</w:t>
            </w:r>
          </w:p>
        </w:tc>
      </w:tr>
      <w:tr w:rsidR="0072306E" w:rsidRPr="00D51695">
        <w:trPr>
          <w:trHeight w:val="340"/>
        </w:trPr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o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y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p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x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u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u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o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a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s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e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p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v</w:t>
            </w:r>
          </w:p>
        </w:tc>
      </w:tr>
      <w:tr w:rsidR="0072306E" w:rsidRPr="00D51695">
        <w:trPr>
          <w:trHeight w:val="340"/>
        </w:trPr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l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a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s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ř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m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n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k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l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b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r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s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d</w:t>
            </w:r>
          </w:p>
        </w:tc>
      </w:tr>
      <w:tr w:rsidR="0072306E" w:rsidRPr="00D51695">
        <w:trPr>
          <w:trHeight w:val="340"/>
        </w:trPr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o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e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u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a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ě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m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ž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i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n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a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a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č</w:t>
            </w:r>
          </w:p>
        </w:tc>
      </w:tr>
      <w:tr w:rsidR="0072306E" w:rsidRPr="00D51695">
        <w:trPr>
          <w:trHeight w:val="340"/>
        </w:trPr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v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č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m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ž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n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ý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ř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t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ž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e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d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ý</w:t>
            </w:r>
          </w:p>
        </w:tc>
      </w:tr>
      <w:tr w:rsidR="0072306E" w:rsidRPr="00D51695">
        <w:trPr>
          <w:trHeight w:val="340"/>
        </w:trPr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o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ř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o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ý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í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ě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r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a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a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s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h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g</w:t>
            </w:r>
          </w:p>
        </w:tc>
      </w:tr>
      <w:tr w:rsidR="0072306E" w:rsidRPr="00D51695">
        <w:trPr>
          <w:trHeight w:val="340"/>
        </w:trPr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p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i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i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k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t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u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d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v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y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a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b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spacing w:val="-20"/>
              </w:rPr>
            </w:pPr>
            <w:r w:rsidRPr="00D51695">
              <w:rPr>
                <w:spacing w:val="-20"/>
              </w:rPr>
              <w:t>d</w:t>
            </w:r>
          </w:p>
        </w:tc>
      </w:tr>
    </w:tbl>
    <w:p w:rsidR="0072306E" w:rsidRPr="00EC0402" w:rsidRDefault="0072306E" w:rsidP="00EC040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EC0402">
        <w:rPr>
          <w:sz w:val="24"/>
          <w:szCs w:val="24"/>
        </w:rPr>
        <w:t>1. velká zvířata,</w:t>
      </w:r>
      <w:r>
        <w:rPr>
          <w:sz w:val="24"/>
          <w:szCs w:val="24"/>
        </w:rPr>
        <w:t xml:space="preserve"> která vyhynula vlivem oteplení </w:t>
      </w:r>
      <w:r>
        <w:rPr>
          <w:sz w:val="24"/>
          <w:szCs w:val="24"/>
        </w:rPr>
        <w:tab/>
        <w:t xml:space="preserve">    </w:t>
      </w:r>
      <w:r w:rsidRPr="00EC0402">
        <w:rPr>
          <w:sz w:val="24"/>
          <w:szCs w:val="24"/>
        </w:rPr>
        <w:t>podnebí</w:t>
      </w:r>
    </w:p>
    <w:p w:rsidR="0072306E" w:rsidRPr="00EC0402" w:rsidRDefault="0072306E" w:rsidP="00EC0402">
      <w:pPr>
        <w:spacing w:after="0" w:line="240" w:lineRule="auto"/>
        <w:rPr>
          <w:sz w:val="24"/>
          <w:szCs w:val="24"/>
        </w:rPr>
      </w:pPr>
      <w:r w:rsidRPr="00EC0402">
        <w:rPr>
          <w:sz w:val="24"/>
          <w:szCs w:val="24"/>
        </w:rPr>
        <w:tab/>
        <w:t>2.</w:t>
      </w:r>
      <w:r>
        <w:rPr>
          <w:sz w:val="24"/>
          <w:szCs w:val="24"/>
        </w:rPr>
        <w:t xml:space="preserve"> strom, který se v této době začal objevovat</w:t>
      </w:r>
    </w:p>
    <w:p w:rsidR="0072306E" w:rsidRPr="00EC0402" w:rsidRDefault="0072306E" w:rsidP="00EC0402">
      <w:pPr>
        <w:spacing w:after="0" w:line="240" w:lineRule="auto"/>
        <w:rPr>
          <w:sz w:val="24"/>
          <w:szCs w:val="24"/>
        </w:rPr>
      </w:pPr>
      <w:r w:rsidRPr="00EC0402">
        <w:rPr>
          <w:sz w:val="24"/>
          <w:szCs w:val="24"/>
        </w:rPr>
        <w:tab/>
        <w:t>3.</w:t>
      </w:r>
      <w:r>
        <w:rPr>
          <w:sz w:val="24"/>
          <w:szCs w:val="24"/>
        </w:rPr>
        <w:t xml:space="preserve"> přírodní nádrže, které vznikly tání ledovců</w:t>
      </w:r>
    </w:p>
    <w:p w:rsidR="0072306E" w:rsidRPr="00EC0402" w:rsidRDefault="0072306E" w:rsidP="00EC0402">
      <w:pPr>
        <w:spacing w:after="0" w:line="240" w:lineRule="auto"/>
        <w:rPr>
          <w:sz w:val="24"/>
          <w:szCs w:val="24"/>
        </w:rPr>
      </w:pPr>
      <w:r w:rsidRPr="00EC0402">
        <w:rPr>
          <w:sz w:val="24"/>
          <w:szCs w:val="24"/>
        </w:rPr>
        <w:tab/>
        <w:t>4.</w:t>
      </w:r>
      <w:r>
        <w:rPr>
          <w:sz w:val="24"/>
          <w:szCs w:val="24"/>
        </w:rPr>
        <w:t xml:space="preserve"> první zdomácnělé zvíře</w:t>
      </w:r>
    </w:p>
    <w:p w:rsidR="0072306E" w:rsidRPr="00EC0402" w:rsidRDefault="0072306E" w:rsidP="00EC0402">
      <w:pPr>
        <w:spacing w:after="0" w:line="240" w:lineRule="auto"/>
        <w:rPr>
          <w:sz w:val="24"/>
          <w:szCs w:val="24"/>
        </w:rPr>
      </w:pPr>
      <w:r w:rsidRPr="00EC0402">
        <w:rPr>
          <w:sz w:val="24"/>
          <w:szCs w:val="24"/>
        </w:rPr>
        <w:tab/>
        <w:t>5.</w:t>
      </w:r>
      <w:r>
        <w:rPr>
          <w:sz w:val="24"/>
          <w:szCs w:val="24"/>
        </w:rPr>
        <w:t xml:space="preserve"> jednoduchý „dopravní prostředek“, který lidé </w:t>
      </w:r>
      <w:r>
        <w:rPr>
          <w:sz w:val="24"/>
          <w:szCs w:val="24"/>
        </w:rPr>
        <w:tab/>
        <w:t xml:space="preserve">    využívali na sněhu</w:t>
      </w:r>
    </w:p>
    <w:p w:rsidR="0072306E" w:rsidRPr="00EC0402" w:rsidRDefault="0072306E" w:rsidP="00EC0402">
      <w:pPr>
        <w:spacing w:after="0" w:line="240" w:lineRule="auto"/>
        <w:rPr>
          <w:sz w:val="24"/>
          <w:szCs w:val="24"/>
        </w:rPr>
      </w:pPr>
      <w:r w:rsidRPr="00EC0402">
        <w:rPr>
          <w:sz w:val="24"/>
          <w:szCs w:val="24"/>
        </w:rPr>
        <w:tab/>
        <w:t>6.</w:t>
      </w:r>
      <w:r>
        <w:rPr>
          <w:sz w:val="24"/>
          <w:szCs w:val="24"/>
        </w:rPr>
        <w:t xml:space="preserve"> soupeření cizím slovem</w:t>
      </w:r>
    </w:p>
    <w:p w:rsidR="0072306E" w:rsidRPr="00EC0402" w:rsidRDefault="0072306E" w:rsidP="00EC0402">
      <w:pPr>
        <w:spacing w:after="0" w:line="240" w:lineRule="auto"/>
        <w:rPr>
          <w:sz w:val="24"/>
          <w:szCs w:val="24"/>
        </w:rPr>
      </w:pPr>
      <w:r w:rsidRPr="00EC0402">
        <w:rPr>
          <w:sz w:val="24"/>
          <w:szCs w:val="24"/>
        </w:rPr>
        <w:tab/>
        <w:t>7.</w:t>
      </w:r>
      <w:r>
        <w:rPr>
          <w:sz w:val="24"/>
          <w:szCs w:val="24"/>
        </w:rPr>
        <w:t xml:space="preserve"> způsob obživy související s rybami</w:t>
      </w:r>
    </w:p>
    <w:p w:rsidR="0072306E" w:rsidRPr="00EC0402" w:rsidRDefault="0072306E" w:rsidP="00EC0402">
      <w:pPr>
        <w:spacing w:after="0" w:line="240" w:lineRule="auto"/>
        <w:rPr>
          <w:sz w:val="24"/>
          <w:szCs w:val="24"/>
        </w:rPr>
      </w:pPr>
      <w:r w:rsidRPr="00EC0402">
        <w:rPr>
          <w:sz w:val="24"/>
          <w:szCs w:val="24"/>
        </w:rPr>
        <w:tab/>
        <w:t>8.</w:t>
      </w:r>
      <w:r>
        <w:rPr>
          <w:sz w:val="24"/>
          <w:szCs w:val="24"/>
        </w:rPr>
        <w:t xml:space="preserve"> druh lidské činnosti, který v této době </w:t>
      </w:r>
      <w:r>
        <w:rPr>
          <w:sz w:val="24"/>
          <w:szCs w:val="24"/>
        </w:rPr>
        <w:tab/>
        <w:t xml:space="preserve">   </w:t>
      </w:r>
      <w:r>
        <w:rPr>
          <w:sz w:val="24"/>
          <w:szCs w:val="24"/>
        </w:rPr>
        <w:tab/>
        <w:t xml:space="preserve">    nezaznamenal žádný rozvoj</w:t>
      </w:r>
    </w:p>
    <w:p w:rsidR="0072306E" w:rsidRDefault="0072306E" w:rsidP="00EC0402">
      <w:pPr>
        <w:spacing w:after="0" w:line="240" w:lineRule="auto"/>
        <w:rPr>
          <w:sz w:val="24"/>
          <w:szCs w:val="24"/>
        </w:rPr>
      </w:pPr>
      <w:r w:rsidRPr="00EC0402">
        <w:rPr>
          <w:sz w:val="24"/>
          <w:szCs w:val="24"/>
        </w:rPr>
        <w:tab/>
      </w:r>
    </w:p>
    <w:p w:rsidR="0072306E" w:rsidRDefault="0072306E" w:rsidP="00EC0402">
      <w:pPr>
        <w:spacing w:after="0" w:line="240" w:lineRule="auto"/>
        <w:rPr>
          <w:sz w:val="24"/>
          <w:szCs w:val="24"/>
        </w:rPr>
      </w:pPr>
    </w:p>
    <w:p w:rsidR="0072306E" w:rsidRDefault="0072306E" w:rsidP="00EC0402">
      <w:pPr>
        <w:spacing w:after="0" w:line="240" w:lineRule="auto"/>
        <w:rPr>
          <w:sz w:val="24"/>
          <w:szCs w:val="24"/>
        </w:rPr>
      </w:pPr>
    </w:p>
    <w:p w:rsidR="0072306E" w:rsidRDefault="0072306E" w:rsidP="00EC0402">
      <w:pPr>
        <w:spacing w:after="0" w:line="240" w:lineRule="auto"/>
        <w:rPr>
          <w:sz w:val="24"/>
          <w:szCs w:val="24"/>
        </w:rPr>
      </w:pPr>
    </w:p>
    <w:p w:rsidR="0072306E" w:rsidRDefault="0072306E" w:rsidP="00EC0402">
      <w:pPr>
        <w:spacing w:after="0" w:line="240" w:lineRule="auto"/>
        <w:rPr>
          <w:sz w:val="24"/>
          <w:szCs w:val="24"/>
        </w:rPr>
      </w:pPr>
    </w:p>
    <w:p w:rsidR="0072306E" w:rsidRDefault="0072306E" w:rsidP="00EC0402">
      <w:pPr>
        <w:spacing w:after="0" w:line="240" w:lineRule="auto"/>
        <w:rPr>
          <w:sz w:val="24"/>
          <w:szCs w:val="24"/>
        </w:rPr>
      </w:pPr>
    </w:p>
    <w:p w:rsidR="0072306E" w:rsidRDefault="0072306E" w:rsidP="00EC0402">
      <w:pPr>
        <w:spacing w:after="0" w:line="240" w:lineRule="auto"/>
        <w:rPr>
          <w:sz w:val="24"/>
          <w:szCs w:val="24"/>
        </w:rPr>
      </w:pPr>
    </w:p>
    <w:p w:rsidR="0072306E" w:rsidRDefault="0072306E" w:rsidP="00EC0402">
      <w:pPr>
        <w:spacing w:after="0" w:line="240" w:lineRule="auto"/>
        <w:rPr>
          <w:sz w:val="24"/>
          <w:szCs w:val="24"/>
        </w:rPr>
      </w:pPr>
    </w:p>
    <w:p w:rsidR="0072306E" w:rsidRDefault="0072306E" w:rsidP="00EC0402">
      <w:pPr>
        <w:spacing w:after="0" w:line="240" w:lineRule="auto"/>
        <w:rPr>
          <w:sz w:val="24"/>
          <w:szCs w:val="24"/>
        </w:rPr>
      </w:pPr>
    </w:p>
    <w:p w:rsidR="0072306E" w:rsidRDefault="0072306E" w:rsidP="00EC0402">
      <w:pPr>
        <w:spacing w:after="0" w:line="240" w:lineRule="auto"/>
        <w:rPr>
          <w:sz w:val="24"/>
          <w:szCs w:val="24"/>
        </w:rPr>
      </w:pPr>
    </w:p>
    <w:p w:rsidR="0072306E" w:rsidRDefault="0072306E" w:rsidP="00EC0402">
      <w:pPr>
        <w:spacing w:after="0" w:line="240" w:lineRule="auto"/>
        <w:rPr>
          <w:sz w:val="24"/>
          <w:szCs w:val="24"/>
        </w:rPr>
      </w:pPr>
    </w:p>
    <w:p w:rsidR="0072306E" w:rsidRPr="002E630D" w:rsidRDefault="0072306E" w:rsidP="00EC0402">
      <w:pPr>
        <w:spacing w:after="0" w:line="240" w:lineRule="auto"/>
        <w:rPr>
          <w:b/>
          <w:bCs/>
          <w:color w:val="C00000"/>
          <w:sz w:val="24"/>
          <w:szCs w:val="24"/>
        </w:rPr>
      </w:pPr>
      <w:r w:rsidRPr="002E630D">
        <w:rPr>
          <w:b/>
          <w:bCs/>
          <w:color w:val="C00000"/>
          <w:sz w:val="24"/>
          <w:szCs w:val="24"/>
        </w:rPr>
        <w:t>ŘEŠENÍ:</w:t>
      </w:r>
    </w:p>
    <w:p w:rsidR="0072306E" w:rsidRDefault="0072306E" w:rsidP="00C7622D">
      <w:pPr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Vyhledej</w:t>
      </w:r>
      <w:r w:rsidRPr="00EC0402">
        <w:rPr>
          <w:b/>
          <w:bCs/>
          <w:i/>
          <w:iCs/>
          <w:sz w:val="24"/>
          <w:szCs w:val="24"/>
        </w:rPr>
        <w:t xml:space="preserve"> pojmy související se střední dobou kamennou (mezolitem).</w:t>
      </w:r>
    </w:p>
    <w:p w:rsidR="0072306E" w:rsidRDefault="0072306E" w:rsidP="00C7622D">
      <w:pPr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ab/>
      </w:r>
      <w:r>
        <w:rPr>
          <w:b/>
          <w:bCs/>
          <w:i/>
          <w:iCs/>
          <w:sz w:val="24"/>
          <w:szCs w:val="24"/>
        </w:rPr>
        <w:tab/>
      </w:r>
      <w:r>
        <w:rPr>
          <w:b/>
          <w:bCs/>
          <w:i/>
          <w:iCs/>
          <w:sz w:val="24"/>
          <w:szCs w:val="24"/>
        </w:rPr>
        <w:tab/>
      </w:r>
      <w:r>
        <w:rPr>
          <w:b/>
          <w:bCs/>
          <w:i/>
          <w:iCs/>
          <w:sz w:val="24"/>
          <w:szCs w:val="24"/>
        </w:rPr>
        <w:tab/>
      </w:r>
      <w:r>
        <w:rPr>
          <w:b/>
          <w:bCs/>
          <w:i/>
          <w:iCs/>
          <w:sz w:val="24"/>
          <w:szCs w:val="24"/>
        </w:rPr>
        <w:tab/>
      </w:r>
      <w:r>
        <w:rPr>
          <w:b/>
          <w:bCs/>
          <w:i/>
          <w:iCs/>
          <w:sz w:val="24"/>
          <w:szCs w:val="24"/>
        </w:rPr>
        <w:tab/>
        <w:t xml:space="preserve">          </w:t>
      </w:r>
      <w:r>
        <w:rPr>
          <w:b/>
          <w:bCs/>
          <w:i/>
          <w:iCs/>
          <w:sz w:val="24"/>
          <w:szCs w:val="24"/>
        </w:rPr>
        <w:tab/>
        <w:t>Nápověda:</w:t>
      </w:r>
    </w:p>
    <w:tbl>
      <w:tblPr>
        <w:tblpPr w:leftFromText="141" w:rightFromText="141" w:vertAnchor="page" w:horzAnchor="margin" w:tblpY="247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40"/>
        <w:gridCol w:w="340"/>
        <w:gridCol w:w="372"/>
        <w:gridCol w:w="340"/>
        <w:gridCol w:w="372"/>
        <w:gridCol w:w="372"/>
        <w:gridCol w:w="340"/>
        <w:gridCol w:w="340"/>
        <w:gridCol w:w="340"/>
        <w:gridCol w:w="340"/>
        <w:gridCol w:w="340"/>
        <w:gridCol w:w="372"/>
      </w:tblGrid>
      <w:tr w:rsidR="0072306E" w:rsidRPr="00D51695">
        <w:trPr>
          <w:trHeight w:val="340"/>
        </w:trPr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72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72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72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72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</w:tr>
      <w:tr w:rsidR="0072306E" w:rsidRPr="00D51695">
        <w:trPr>
          <w:trHeight w:val="340"/>
        </w:trPr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72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72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72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72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</w:tr>
      <w:tr w:rsidR="0072306E" w:rsidRPr="00D51695">
        <w:trPr>
          <w:trHeight w:val="340"/>
        </w:trPr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72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72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72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72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</w:tr>
      <w:tr w:rsidR="0072306E" w:rsidRPr="00D51695">
        <w:trPr>
          <w:trHeight w:val="340"/>
        </w:trPr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72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72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72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72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</w:tr>
      <w:tr w:rsidR="0072306E" w:rsidRPr="00D51695">
        <w:trPr>
          <w:trHeight w:val="340"/>
        </w:trPr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72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72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72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72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</w:tr>
      <w:tr w:rsidR="0072306E" w:rsidRPr="00D51695">
        <w:trPr>
          <w:trHeight w:val="340"/>
        </w:trPr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72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72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72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72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</w:tr>
      <w:tr w:rsidR="0072306E" w:rsidRPr="00D51695">
        <w:trPr>
          <w:trHeight w:val="340"/>
        </w:trPr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72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72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72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72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</w:tr>
      <w:tr w:rsidR="0072306E" w:rsidRPr="00D51695">
        <w:trPr>
          <w:trHeight w:val="340"/>
        </w:trPr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72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72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72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72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</w:tr>
      <w:tr w:rsidR="0072306E" w:rsidRPr="00D51695">
        <w:trPr>
          <w:trHeight w:val="340"/>
        </w:trPr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72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72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72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72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</w:tr>
      <w:tr w:rsidR="0072306E" w:rsidRPr="00D51695">
        <w:trPr>
          <w:trHeight w:val="340"/>
        </w:trPr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72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72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72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  <w:tc>
          <w:tcPr>
            <w:tcW w:w="372" w:type="dxa"/>
          </w:tcPr>
          <w:p w:rsidR="0072306E" w:rsidRPr="00D51695" w:rsidRDefault="0072306E" w:rsidP="00D51695">
            <w:pPr>
              <w:spacing w:after="0" w:line="240" w:lineRule="auto"/>
              <w:jc w:val="center"/>
              <w:rPr>
                <w:caps/>
                <w:spacing w:val="-20"/>
              </w:rPr>
            </w:pPr>
          </w:p>
        </w:tc>
      </w:tr>
    </w:tbl>
    <w:tbl>
      <w:tblPr>
        <w:tblpPr w:leftFromText="141" w:rightFromText="141" w:vertAnchor="page" w:horzAnchor="margin" w:tblpY="1055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43"/>
        <w:gridCol w:w="343"/>
        <w:gridCol w:w="408"/>
        <w:gridCol w:w="343"/>
        <w:gridCol w:w="408"/>
        <w:gridCol w:w="408"/>
        <w:gridCol w:w="343"/>
        <w:gridCol w:w="343"/>
        <w:gridCol w:w="343"/>
        <w:gridCol w:w="340"/>
        <w:gridCol w:w="343"/>
        <w:gridCol w:w="408"/>
      </w:tblGrid>
      <w:tr w:rsidR="0072306E" w:rsidRPr="00D51695">
        <w:trPr>
          <w:trHeight w:val="340"/>
        </w:trPr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f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h</w:t>
            </w:r>
          </w:p>
        </w:tc>
        <w:tc>
          <w:tcPr>
            <w:tcW w:w="408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ý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á</w:t>
            </w:r>
          </w:p>
        </w:tc>
        <w:tc>
          <w:tcPr>
            <w:tcW w:w="408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j</w:t>
            </w:r>
          </w:p>
        </w:tc>
        <w:tc>
          <w:tcPr>
            <w:tcW w:w="408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k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l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d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f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g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h</w:t>
            </w:r>
          </w:p>
        </w:tc>
        <w:tc>
          <w:tcPr>
            <w:tcW w:w="408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n</w:t>
            </w:r>
          </w:p>
        </w:tc>
      </w:tr>
      <w:tr w:rsidR="0072306E" w:rsidRPr="00D51695">
        <w:trPr>
          <w:trHeight w:val="340"/>
        </w:trPr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b/>
                <w:bCs/>
                <w:color w:val="C00000"/>
                <w:spacing w:val="-20"/>
              </w:rPr>
            </w:pPr>
            <w:r w:rsidRPr="00D51695">
              <w:rPr>
                <w:b/>
                <w:bCs/>
                <w:color w:val="C00000"/>
                <w:spacing w:val="-20"/>
              </w:rPr>
              <w:t>r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f</w:t>
            </w:r>
          </w:p>
        </w:tc>
        <w:tc>
          <w:tcPr>
            <w:tcW w:w="408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a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a</w:t>
            </w:r>
          </w:p>
        </w:tc>
        <w:tc>
          <w:tcPr>
            <w:tcW w:w="408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ý</w:t>
            </w:r>
          </w:p>
        </w:tc>
        <w:tc>
          <w:tcPr>
            <w:tcW w:w="408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h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p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b/>
                <w:bCs/>
                <w:color w:val="C00000"/>
                <w:spacing w:val="-20"/>
              </w:rPr>
            </w:pPr>
            <w:r w:rsidRPr="00D51695">
              <w:rPr>
                <w:b/>
                <w:bCs/>
                <w:color w:val="C00000"/>
                <w:spacing w:val="-20"/>
              </w:rPr>
              <w:t>r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l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rPr>
                <w:b/>
                <w:bCs/>
                <w:color w:val="C00000"/>
                <w:spacing w:val="-20"/>
              </w:rPr>
            </w:pPr>
            <w:r w:rsidRPr="00D51695">
              <w:rPr>
                <w:b/>
                <w:bCs/>
                <w:color w:val="C00000"/>
                <w:spacing w:val="-20"/>
              </w:rPr>
              <w:t>j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í</w:t>
            </w:r>
          </w:p>
        </w:tc>
        <w:tc>
          <w:tcPr>
            <w:tcW w:w="408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n</w:t>
            </w:r>
          </w:p>
        </w:tc>
      </w:tr>
      <w:tr w:rsidR="0072306E" w:rsidRPr="00D51695">
        <w:trPr>
          <w:trHeight w:val="340"/>
        </w:trPr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b/>
                <w:bCs/>
                <w:color w:val="C00000"/>
                <w:spacing w:val="-20"/>
              </w:rPr>
            </w:pPr>
            <w:r w:rsidRPr="00D51695">
              <w:rPr>
                <w:b/>
                <w:bCs/>
                <w:color w:val="C00000"/>
                <w:spacing w:val="-20"/>
              </w:rPr>
              <w:t>y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v</w:t>
            </w:r>
          </w:p>
        </w:tc>
        <w:tc>
          <w:tcPr>
            <w:tcW w:w="408" w:type="dxa"/>
          </w:tcPr>
          <w:p w:rsidR="0072306E" w:rsidRPr="00D51695" w:rsidRDefault="0072306E" w:rsidP="00D51695">
            <w:pPr>
              <w:spacing w:after="0" w:line="240" w:lineRule="auto"/>
              <w:rPr>
                <w:b/>
                <w:bCs/>
                <w:color w:val="C00000"/>
                <w:spacing w:val="-20"/>
              </w:rPr>
            </w:pPr>
            <w:r w:rsidRPr="00D51695">
              <w:rPr>
                <w:b/>
                <w:bCs/>
                <w:color w:val="C00000"/>
                <w:spacing w:val="-20"/>
              </w:rPr>
              <w:t>b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b/>
                <w:bCs/>
                <w:color w:val="C00000"/>
                <w:spacing w:val="-20"/>
              </w:rPr>
            </w:pPr>
            <w:r w:rsidRPr="00D51695">
              <w:rPr>
                <w:b/>
                <w:bCs/>
                <w:color w:val="C00000"/>
                <w:spacing w:val="-20"/>
              </w:rPr>
              <w:t>o</w:t>
            </w:r>
          </w:p>
        </w:tc>
        <w:tc>
          <w:tcPr>
            <w:tcW w:w="408" w:type="dxa"/>
          </w:tcPr>
          <w:p w:rsidR="0072306E" w:rsidRPr="00D51695" w:rsidRDefault="0072306E" w:rsidP="00D51695">
            <w:pPr>
              <w:spacing w:after="0" w:line="240" w:lineRule="auto"/>
              <w:rPr>
                <w:b/>
                <w:bCs/>
                <w:color w:val="C00000"/>
                <w:spacing w:val="-20"/>
              </w:rPr>
            </w:pPr>
            <w:r w:rsidRPr="00D51695">
              <w:rPr>
                <w:b/>
                <w:bCs/>
                <w:color w:val="C00000"/>
                <w:spacing w:val="-20"/>
              </w:rPr>
              <w:t>r</w:t>
            </w:r>
          </w:p>
        </w:tc>
        <w:tc>
          <w:tcPr>
            <w:tcW w:w="408" w:type="dxa"/>
          </w:tcPr>
          <w:p w:rsidR="0072306E" w:rsidRPr="00D51695" w:rsidRDefault="0072306E" w:rsidP="00D51695">
            <w:pPr>
              <w:spacing w:after="0" w:line="240" w:lineRule="auto"/>
              <w:rPr>
                <w:b/>
                <w:bCs/>
                <w:color w:val="C00000"/>
                <w:spacing w:val="-20"/>
              </w:rPr>
            </w:pPr>
            <w:r w:rsidRPr="00D51695">
              <w:rPr>
                <w:b/>
                <w:bCs/>
                <w:color w:val="C00000"/>
                <w:spacing w:val="-20"/>
              </w:rPr>
              <w:t>o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b/>
                <w:bCs/>
                <w:color w:val="C00000"/>
                <w:spacing w:val="-20"/>
              </w:rPr>
            </w:pPr>
            <w:r w:rsidRPr="00D51695">
              <w:rPr>
                <w:b/>
                <w:bCs/>
                <w:color w:val="C00000"/>
                <w:spacing w:val="-20"/>
              </w:rPr>
              <w:t>v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b/>
                <w:bCs/>
                <w:color w:val="C00000"/>
                <w:spacing w:val="-20"/>
              </w:rPr>
            </w:pPr>
            <w:r w:rsidRPr="00D51695">
              <w:rPr>
                <w:b/>
                <w:bCs/>
                <w:color w:val="C00000"/>
                <w:spacing w:val="-20"/>
              </w:rPr>
              <w:t>i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b/>
                <w:bCs/>
                <w:color w:val="C00000"/>
                <w:spacing w:val="-20"/>
              </w:rPr>
            </w:pPr>
            <w:r w:rsidRPr="00D51695">
              <w:rPr>
                <w:b/>
                <w:bCs/>
                <w:color w:val="C00000"/>
                <w:spacing w:val="-20"/>
              </w:rPr>
              <w:t>c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rPr>
                <w:b/>
                <w:bCs/>
                <w:color w:val="C00000"/>
                <w:spacing w:val="-20"/>
              </w:rPr>
            </w:pPr>
            <w:r w:rsidRPr="00D51695">
              <w:rPr>
                <w:b/>
                <w:bCs/>
                <w:color w:val="C00000"/>
                <w:spacing w:val="-20"/>
              </w:rPr>
              <w:t>e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r</w:t>
            </w:r>
          </w:p>
        </w:tc>
        <w:tc>
          <w:tcPr>
            <w:tcW w:w="408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m</w:t>
            </w:r>
          </w:p>
        </w:tc>
      </w:tr>
      <w:tr w:rsidR="0072306E" w:rsidRPr="00D51695">
        <w:trPr>
          <w:trHeight w:val="340"/>
        </w:trPr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b/>
                <w:bCs/>
                <w:color w:val="C00000"/>
                <w:spacing w:val="-20"/>
              </w:rPr>
            </w:pPr>
            <w:r w:rsidRPr="00D51695">
              <w:rPr>
                <w:b/>
                <w:bCs/>
                <w:color w:val="C00000"/>
                <w:spacing w:val="-20"/>
              </w:rPr>
              <w:t>b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x</w:t>
            </w:r>
          </w:p>
        </w:tc>
        <w:tc>
          <w:tcPr>
            <w:tcW w:w="408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d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s</w:t>
            </w:r>
          </w:p>
        </w:tc>
        <w:tc>
          <w:tcPr>
            <w:tcW w:w="408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u</w:t>
            </w:r>
          </w:p>
        </w:tc>
        <w:tc>
          <w:tcPr>
            <w:tcW w:w="408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j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b/>
                <w:bCs/>
                <w:color w:val="C00000"/>
                <w:spacing w:val="-20"/>
              </w:rPr>
            </w:pPr>
            <w:r w:rsidRPr="00D51695">
              <w:rPr>
                <w:b/>
                <w:bCs/>
                <w:color w:val="C00000"/>
                <w:spacing w:val="-20"/>
              </w:rPr>
              <w:t>t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b/>
                <w:bCs/>
                <w:color w:val="C00000"/>
                <w:spacing w:val="-20"/>
              </w:rPr>
            </w:pPr>
            <w:r w:rsidRPr="00D51695">
              <w:rPr>
                <w:b/>
                <w:bCs/>
                <w:color w:val="C00000"/>
                <w:spacing w:val="-20"/>
              </w:rPr>
              <w:t>v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k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rPr>
                <w:b/>
                <w:bCs/>
                <w:color w:val="C00000"/>
                <w:spacing w:val="-20"/>
              </w:rPr>
            </w:pPr>
            <w:r w:rsidRPr="00D51695">
              <w:rPr>
                <w:b/>
                <w:bCs/>
                <w:color w:val="C00000"/>
                <w:spacing w:val="-20"/>
              </w:rPr>
              <w:t>z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e</w:t>
            </w:r>
          </w:p>
        </w:tc>
        <w:tc>
          <w:tcPr>
            <w:tcW w:w="408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c</w:t>
            </w:r>
          </w:p>
        </w:tc>
      </w:tr>
      <w:tr w:rsidR="0072306E" w:rsidRPr="00D51695">
        <w:trPr>
          <w:trHeight w:val="340"/>
        </w:trPr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b/>
                <w:bCs/>
                <w:color w:val="C00000"/>
                <w:spacing w:val="-20"/>
              </w:rPr>
            </w:pPr>
            <w:r w:rsidRPr="00D51695">
              <w:rPr>
                <w:b/>
                <w:bCs/>
                <w:color w:val="C00000"/>
                <w:spacing w:val="-20"/>
              </w:rPr>
              <w:t>o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y</w:t>
            </w:r>
          </w:p>
        </w:tc>
        <w:tc>
          <w:tcPr>
            <w:tcW w:w="408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p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x</w:t>
            </w:r>
          </w:p>
        </w:tc>
        <w:tc>
          <w:tcPr>
            <w:tcW w:w="408" w:type="dxa"/>
          </w:tcPr>
          <w:p w:rsidR="0072306E" w:rsidRPr="00D51695" w:rsidRDefault="0072306E" w:rsidP="00D51695">
            <w:pPr>
              <w:spacing w:after="0" w:line="240" w:lineRule="auto"/>
              <w:rPr>
                <w:b/>
                <w:bCs/>
                <w:color w:val="C00000"/>
                <w:spacing w:val="-20"/>
              </w:rPr>
            </w:pPr>
            <w:r w:rsidRPr="00D51695">
              <w:rPr>
                <w:b/>
                <w:bCs/>
                <w:color w:val="C00000"/>
                <w:spacing w:val="-20"/>
              </w:rPr>
              <w:t>u</w:t>
            </w:r>
          </w:p>
        </w:tc>
        <w:tc>
          <w:tcPr>
            <w:tcW w:w="408" w:type="dxa"/>
          </w:tcPr>
          <w:p w:rsidR="0072306E" w:rsidRPr="00D51695" w:rsidRDefault="0072306E" w:rsidP="00D51695">
            <w:pPr>
              <w:spacing w:after="0" w:line="240" w:lineRule="auto"/>
              <w:rPr>
                <w:b/>
                <w:bCs/>
                <w:color w:val="C00000"/>
                <w:spacing w:val="-20"/>
              </w:rPr>
            </w:pPr>
            <w:r w:rsidRPr="00D51695">
              <w:rPr>
                <w:b/>
                <w:bCs/>
                <w:color w:val="C00000"/>
                <w:spacing w:val="-20"/>
              </w:rPr>
              <w:t>u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o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b/>
                <w:bCs/>
                <w:color w:val="C00000"/>
                <w:spacing w:val="-20"/>
              </w:rPr>
            </w:pPr>
            <w:r w:rsidRPr="00D51695">
              <w:rPr>
                <w:b/>
                <w:bCs/>
                <w:color w:val="C00000"/>
                <w:spacing w:val="-20"/>
              </w:rPr>
              <w:t>a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b/>
                <w:bCs/>
                <w:color w:val="C00000"/>
                <w:spacing w:val="-20"/>
              </w:rPr>
            </w:pPr>
            <w:r w:rsidRPr="00D51695">
              <w:rPr>
                <w:b/>
                <w:bCs/>
                <w:color w:val="C00000"/>
                <w:spacing w:val="-20"/>
              </w:rPr>
              <w:t>s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rPr>
                <w:b/>
                <w:bCs/>
                <w:color w:val="C00000"/>
                <w:spacing w:val="-20"/>
              </w:rPr>
            </w:pPr>
            <w:r w:rsidRPr="00D51695">
              <w:rPr>
                <w:b/>
                <w:bCs/>
                <w:color w:val="C00000"/>
                <w:spacing w:val="-20"/>
              </w:rPr>
              <w:t>e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b/>
                <w:bCs/>
                <w:color w:val="C00000"/>
                <w:spacing w:val="-20"/>
              </w:rPr>
            </w:pPr>
            <w:r w:rsidRPr="00D51695">
              <w:rPr>
                <w:b/>
                <w:bCs/>
                <w:color w:val="C00000"/>
                <w:spacing w:val="-20"/>
              </w:rPr>
              <w:t>p</w:t>
            </w:r>
          </w:p>
        </w:tc>
        <w:tc>
          <w:tcPr>
            <w:tcW w:w="408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v</w:t>
            </w:r>
          </w:p>
        </w:tc>
      </w:tr>
      <w:tr w:rsidR="0072306E" w:rsidRPr="00D51695">
        <w:trPr>
          <w:trHeight w:val="340"/>
        </w:trPr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b/>
                <w:bCs/>
                <w:color w:val="C00000"/>
                <w:spacing w:val="-20"/>
              </w:rPr>
            </w:pPr>
            <w:r w:rsidRPr="00D51695">
              <w:rPr>
                <w:b/>
                <w:bCs/>
                <w:color w:val="C00000"/>
                <w:spacing w:val="-20"/>
              </w:rPr>
              <w:t>l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a</w:t>
            </w:r>
          </w:p>
        </w:tc>
        <w:tc>
          <w:tcPr>
            <w:tcW w:w="408" w:type="dxa"/>
          </w:tcPr>
          <w:p w:rsidR="0072306E" w:rsidRPr="00D51695" w:rsidRDefault="0072306E" w:rsidP="00D51695">
            <w:pPr>
              <w:spacing w:after="0" w:line="240" w:lineRule="auto"/>
              <w:rPr>
                <w:b/>
                <w:bCs/>
                <w:color w:val="C00000"/>
                <w:spacing w:val="-20"/>
              </w:rPr>
            </w:pPr>
            <w:r w:rsidRPr="00D51695">
              <w:rPr>
                <w:b/>
                <w:bCs/>
                <w:color w:val="C00000"/>
                <w:spacing w:val="-20"/>
              </w:rPr>
              <w:t>s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ř</w:t>
            </w:r>
          </w:p>
        </w:tc>
        <w:tc>
          <w:tcPr>
            <w:tcW w:w="408" w:type="dxa"/>
          </w:tcPr>
          <w:p w:rsidR="0072306E" w:rsidRPr="00D51695" w:rsidRDefault="0072306E" w:rsidP="00D51695">
            <w:pPr>
              <w:spacing w:after="0" w:line="240" w:lineRule="auto"/>
              <w:rPr>
                <w:b/>
                <w:bCs/>
                <w:color w:val="C00000"/>
                <w:spacing w:val="-20"/>
              </w:rPr>
            </w:pPr>
            <w:r w:rsidRPr="00D51695">
              <w:rPr>
                <w:b/>
                <w:bCs/>
                <w:color w:val="C00000"/>
                <w:spacing w:val="-20"/>
              </w:rPr>
              <w:t>m</w:t>
            </w:r>
          </w:p>
        </w:tc>
        <w:tc>
          <w:tcPr>
            <w:tcW w:w="408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n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k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b/>
                <w:bCs/>
                <w:color w:val="C00000"/>
                <w:spacing w:val="-20"/>
              </w:rPr>
            </w:pPr>
            <w:r w:rsidRPr="00D51695">
              <w:rPr>
                <w:b/>
                <w:bCs/>
                <w:color w:val="C00000"/>
                <w:spacing w:val="-20"/>
              </w:rPr>
              <w:t>l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b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rPr>
                <w:b/>
                <w:bCs/>
                <w:color w:val="C00000"/>
                <w:spacing w:val="-20"/>
              </w:rPr>
            </w:pPr>
            <w:r w:rsidRPr="00D51695">
              <w:rPr>
                <w:b/>
                <w:bCs/>
                <w:color w:val="C00000"/>
                <w:spacing w:val="-20"/>
              </w:rPr>
              <w:t>r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s</w:t>
            </w:r>
          </w:p>
        </w:tc>
        <w:tc>
          <w:tcPr>
            <w:tcW w:w="408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d</w:t>
            </w:r>
          </w:p>
        </w:tc>
      </w:tr>
      <w:tr w:rsidR="0072306E" w:rsidRPr="00D51695">
        <w:trPr>
          <w:trHeight w:val="340"/>
        </w:trPr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b/>
                <w:bCs/>
                <w:color w:val="C00000"/>
                <w:spacing w:val="-20"/>
              </w:rPr>
            </w:pPr>
            <w:r w:rsidRPr="00D51695">
              <w:rPr>
                <w:b/>
                <w:bCs/>
                <w:color w:val="C00000"/>
                <w:spacing w:val="-20"/>
              </w:rPr>
              <w:t>o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e</w:t>
            </w:r>
          </w:p>
        </w:tc>
        <w:tc>
          <w:tcPr>
            <w:tcW w:w="408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u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b/>
                <w:bCs/>
                <w:color w:val="C00000"/>
                <w:spacing w:val="-20"/>
              </w:rPr>
            </w:pPr>
            <w:r w:rsidRPr="00D51695">
              <w:rPr>
                <w:b/>
                <w:bCs/>
                <w:color w:val="C00000"/>
                <w:spacing w:val="-20"/>
              </w:rPr>
              <w:t>a</w:t>
            </w:r>
          </w:p>
        </w:tc>
        <w:tc>
          <w:tcPr>
            <w:tcW w:w="408" w:type="dxa"/>
          </w:tcPr>
          <w:p w:rsidR="0072306E" w:rsidRPr="00D51695" w:rsidRDefault="0072306E" w:rsidP="00D51695">
            <w:pPr>
              <w:spacing w:after="0" w:line="240" w:lineRule="auto"/>
              <w:rPr>
                <w:b/>
                <w:bCs/>
                <w:color w:val="C00000"/>
                <w:spacing w:val="-20"/>
              </w:rPr>
            </w:pPr>
            <w:r w:rsidRPr="00D51695">
              <w:rPr>
                <w:b/>
                <w:bCs/>
                <w:color w:val="C00000"/>
                <w:spacing w:val="-20"/>
              </w:rPr>
              <w:t>ě</w:t>
            </w:r>
          </w:p>
        </w:tc>
        <w:tc>
          <w:tcPr>
            <w:tcW w:w="408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m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ž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b/>
                <w:bCs/>
                <w:color w:val="C00000"/>
                <w:spacing w:val="-20"/>
              </w:rPr>
            </w:pPr>
            <w:r w:rsidRPr="00D51695">
              <w:rPr>
                <w:b/>
                <w:bCs/>
                <w:color w:val="C00000"/>
                <w:spacing w:val="-20"/>
              </w:rPr>
              <w:t>i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n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rPr>
                <w:b/>
                <w:bCs/>
                <w:color w:val="C00000"/>
                <w:spacing w:val="-20"/>
              </w:rPr>
            </w:pPr>
            <w:r w:rsidRPr="00D51695">
              <w:rPr>
                <w:b/>
                <w:bCs/>
                <w:color w:val="C00000"/>
                <w:spacing w:val="-20"/>
              </w:rPr>
              <w:t>a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a</w:t>
            </w:r>
          </w:p>
        </w:tc>
        <w:tc>
          <w:tcPr>
            <w:tcW w:w="408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č</w:t>
            </w:r>
          </w:p>
        </w:tc>
      </w:tr>
      <w:tr w:rsidR="0072306E" w:rsidRPr="00D51695">
        <w:trPr>
          <w:trHeight w:val="340"/>
        </w:trPr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b/>
                <w:bCs/>
                <w:color w:val="C00000"/>
                <w:spacing w:val="-20"/>
              </w:rPr>
            </w:pPr>
            <w:r w:rsidRPr="00D51695">
              <w:rPr>
                <w:b/>
                <w:bCs/>
                <w:color w:val="C00000"/>
                <w:spacing w:val="-20"/>
              </w:rPr>
              <w:t>v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č</w:t>
            </w:r>
          </w:p>
        </w:tc>
        <w:tc>
          <w:tcPr>
            <w:tcW w:w="408" w:type="dxa"/>
          </w:tcPr>
          <w:p w:rsidR="0072306E" w:rsidRPr="00D51695" w:rsidRDefault="0072306E" w:rsidP="00D51695">
            <w:pPr>
              <w:spacing w:after="0" w:line="240" w:lineRule="auto"/>
              <w:rPr>
                <w:b/>
                <w:bCs/>
                <w:color w:val="C00000"/>
                <w:spacing w:val="-20"/>
              </w:rPr>
            </w:pPr>
            <w:r w:rsidRPr="00D51695">
              <w:rPr>
                <w:b/>
                <w:bCs/>
                <w:color w:val="C00000"/>
                <w:spacing w:val="-20"/>
              </w:rPr>
              <w:t>m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ž</w:t>
            </w:r>
          </w:p>
        </w:tc>
        <w:tc>
          <w:tcPr>
            <w:tcW w:w="408" w:type="dxa"/>
          </w:tcPr>
          <w:p w:rsidR="0072306E" w:rsidRPr="00D51695" w:rsidRDefault="0072306E" w:rsidP="00D51695">
            <w:pPr>
              <w:spacing w:after="0" w:line="240" w:lineRule="auto"/>
              <w:rPr>
                <w:b/>
                <w:bCs/>
                <w:color w:val="C00000"/>
                <w:spacing w:val="-20"/>
              </w:rPr>
            </w:pPr>
            <w:r w:rsidRPr="00D51695">
              <w:rPr>
                <w:b/>
                <w:bCs/>
                <w:color w:val="C00000"/>
                <w:spacing w:val="-20"/>
              </w:rPr>
              <w:t>n</w:t>
            </w:r>
          </w:p>
        </w:tc>
        <w:tc>
          <w:tcPr>
            <w:tcW w:w="408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ý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ř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b/>
                <w:bCs/>
                <w:color w:val="C00000"/>
                <w:spacing w:val="-20"/>
              </w:rPr>
            </w:pPr>
            <w:r w:rsidRPr="00D51695">
              <w:rPr>
                <w:b/>
                <w:bCs/>
                <w:color w:val="C00000"/>
                <w:spacing w:val="-20"/>
              </w:rPr>
              <w:t>t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ž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e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d</w:t>
            </w:r>
          </w:p>
        </w:tc>
        <w:tc>
          <w:tcPr>
            <w:tcW w:w="408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ý</w:t>
            </w:r>
          </w:p>
        </w:tc>
      </w:tr>
      <w:tr w:rsidR="0072306E" w:rsidRPr="00D51695">
        <w:trPr>
          <w:trHeight w:val="340"/>
        </w:trPr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o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ř</w:t>
            </w:r>
          </w:p>
        </w:tc>
        <w:tc>
          <w:tcPr>
            <w:tcW w:w="408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o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ý</w:t>
            </w:r>
          </w:p>
        </w:tc>
        <w:tc>
          <w:tcPr>
            <w:tcW w:w="408" w:type="dxa"/>
          </w:tcPr>
          <w:p w:rsidR="0072306E" w:rsidRPr="00D51695" w:rsidRDefault="0072306E" w:rsidP="00D51695">
            <w:pPr>
              <w:spacing w:after="0" w:line="240" w:lineRule="auto"/>
              <w:rPr>
                <w:b/>
                <w:bCs/>
                <w:color w:val="C00000"/>
                <w:spacing w:val="-20"/>
              </w:rPr>
            </w:pPr>
            <w:r w:rsidRPr="00D51695">
              <w:rPr>
                <w:b/>
                <w:bCs/>
                <w:color w:val="C00000"/>
                <w:spacing w:val="-20"/>
              </w:rPr>
              <w:t>í</w:t>
            </w:r>
          </w:p>
        </w:tc>
        <w:tc>
          <w:tcPr>
            <w:tcW w:w="408" w:type="dxa"/>
          </w:tcPr>
          <w:p w:rsidR="0072306E" w:rsidRPr="00D51695" w:rsidRDefault="0072306E" w:rsidP="00D51695">
            <w:pPr>
              <w:spacing w:after="0" w:line="240" w:lineRule="auto"/>
              <w:rPr>
                <w:b/>
                <w:bCs/>
                <w:color w:val="C00000"/>
                <w:spacing w:val="-20"/>
              </w:rPr>
            </w:pPr>
            <w:r w:rsidRPr="00D51695">
              <w:rPr>
                <w:b/>
                <w:bCs/>
                <w:color w:val="C00000"/>
                <w:spacing w:val="-20"/>
              </w:rPr>
              <w:t>ě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r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b/>
                <w:bCs/>
                <w:color w:val="C00000"/>
                <w:spacing w:val="-20"/>
              </w:rPr>
            </w:pPr>
            <w:r w:rsidRPr="00D51695">
              <w:rPr>
                <w:b/>
                <w:bCs/>
                <w:color w:val="C00000"/>
                <w:spacing w:val="-20"/>
              </w:rPr>
              <w:t>a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a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s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h</w:t>
            </w:r>
          </w:p>
        </w:tc>
        <w:tc>
          <w:tcPr>
            <w:tcW w:w="408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g</w:t>
            </w:r>
          </w:p>
        </w:tc>
      </w:tr>
      <w:tr w:rsidR="0072306E" w:rsidRPr="00D51695">
        <w:trPr>
          <w:trHeight w:val="340"/>
        </w:trPr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p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i</w:t>
            </w:r>
          </w:p>
        </w:tc>
        <w:tc>
          <w:tcPr>
            <w:tcW w:w="408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i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k</w:t>
            </w:r>
          </w:p>
        </w:tc>
        <w:tc>
          <w:tcPr>
            <w:tcW w:w="408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t</w:t>
            </w:r>
          </w:p>
        </w:tc>
        <w:tc>
          <w:tcPr>
            <w:tcW w:w="408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u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d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v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y</w:t>
            </w:r>
          </w:p>
        </w:tc>
        <w:tc>
          <w:tcPr>
            <w:tcW w:w="340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a</w:t>
            </w:r>
          </w:p>
        </w:tc>
        <w:tc>
          <w:tcPr>
            <w:tcW w:w="343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b</w:t>
            </w:r>
          </w:p>
        </w:tc>
        <w:tc>
          <w:tcPr>
            <w:tcW w:w="408" w:type="dxa"/>
          </w:tcPr>
          <w:p w:rsidR="0072306E" w:rsidRPr="00D51695" w:rsidRDefault="0072306E" w:rsidP="00D51695">
            <w:pPr>
              <w:spacing w:after="0" w:line="240" w:lineRule="auto"/>
              <w:rPr>
                <w:spacing w:val="-20"/>
              </w:rPr>
            </w:pPr>
            <w:r w:rsidRPr="00D51695">
              <w:rPr>
                <w:spacing w:val="-20"/>
              </w:rPr>
              <w:t>d</w:t>
            </w:r>
          </w:p>
        </w:tc>
      </w:tr>
    </w:tbl>
    <w:p w:rsidR="0072306E" w:rsidRPr="00C7622D" w:rsidRDefault="0072306E" w:rsidP="00C7622D">
      <w:pPr>
        <w:spacing w:after="0" w:line="240" w:lineRule="auto"/>
        <w:rPr>
          <w:color w:val="C00000"/>
          <w:sz w:val="24"/>
          <w:szCs w:val="24"/>
        </w:rPr>
      </w:pPr>
      <w:r>
        <w:rPr>
          <w:sz w:val="24"/>
          <w:szCs w:val="24"/>
        </w:rPr>
        <w:tab/>
      </w:r>
      <w:r w:rsidRPr="00EC0402">
        <w:rPr>
          <w:sz w:val="24"/>
          <w:szCs w:val="24"/>
        </w:rPr>
        <w:t>1. velká zvířata,</w:t>
      </w:r>
      <w:r>
        <w:rPr>
          <w:sz w:val="24"/>
          <w:szCs w:val="24"/>
        </w:rPr>
        <w:t xml:space="preserve"> která vyhynula vlivem oteplení </w:t>
      </w:r>
      <w:r>
        <w:rPr>
          <w:sz w:val="24"/>
          <w:szCs w:val="24"/>
        </w:rPr>
        <w:tab/>
        <w:t xml:space="preserve">    </w:t>
      </w:r>
      <w:r w:rsidRPr="00EC0402">
        <w:rPr>
          <w:sz w:val="24"/>
          <w:szCs w:val="24"/>
        </w:rPr>
        <w:t>podnebí</w:t>
      </w:r>
      <w:r>
        <w:rPr>
          <w:sz w:val="24"/>
          <w:szCs w:val="24"/>
        </w:rPr>
        <w:t xml:space="preserve"> </w:t>
      </w:r>
      <w:r w:rsidRPr="002E630D">
        <w:rPr>
          <w:b/>
          <w:bCs/>
          <w:caps/>
          <w:color w:val="C00000"/>
          <w:sz w:val="24"/>
          <w:szCs w:val="24"/>
        </w:rPr>
        <w:t>(mamuti)</w:t>
      </w:r>
    </w:p>
    <w:p w:rsidR="0072306E" w:rsidRPr="002E630D" w:rsidRDefault="0072306E" w:rsidP="00C7622D">
      <w:pPr>
        <w:spacing w:after="0" w:line="240" w:lineRule="auto"/>
        <w:rPr>
          <w:b/>
          <w:bCs/>
          <w:color w:val="C00000"/>
          <w:sz w:val="24"/>
          <w:szCs w:val="24"/>
        </w:rPr>
      </w:pPr>
      <w:r w:rsidRPr="00EC0402">
        <w:rPr>
          <w:sz w:val="24"/>
          <w:szCs w:val="24"/>
        </w:rPr>
        <w:tab/>
        <w:t>2.</w:t>
      </w:r>
      <w:r>
        <w:rPr>
          <w:sz w:val="24"/>
          <w:szCs w:val="24"/>
        </w:rPr>
        <w:t xml:space="preserve"> strom, který se v této době začal objevovat </w:t>
      </w:r>
      <w:r>
        <w:rPr>
          <w:sz w:val="24"/>
          <w:szCs w:val="24"/>
        </w:rPr>
        <w:tab/>
        <w:t xml:space="preserve">    </w:t>
      </w:r>
      <w:r w:rsidRPr="002E630D">
        <w:rPr>
          <w:b/>
          <w:bCs/>
          <w:color w:val="C00000"/>
          <w:sz w:val="24"/>
          <w:szCs w:val="24"/>
        </w:rPr>
        <w:t>(BOROVICE)</w:t>
      </w:r>
    </w:p>
    <w:p w:rsidR="0072306E" w:rsidRPr="002E630D" w:rsidRDefault="0072306E" w:rsidP="00C7622D">
      <w:pPr>
        <w:spacing w:after="0" w:line="240" w:lineRule="auto"/>
        <w:rPr>
          <w:b/>
          <w:bCs/>
          <w:color w:val="C00000"/>
          <w:sz w:val="24"/>
          <w:szCs w:val="24"/>
        </w:rPr>
      </w:pPr>
      <w:r w:rsidRPr="00EC0402">
        <w:rPr>
          <w:sz w:val="24"/>
          <w:szCs w:val="24"/>
        </w:rPr>
        <w:tab/>
        <w:t>3.</w:t>
      </w:r>
      <w:r>
        <w:rPr>
          <w:sz w:val="24"/>
          <w:szCs w:val="24"/>
        </w:rPr>
        <w:t xml:space="preserve"> přírodní nádrže, které vznikly tání ledovců </w:t>
      </w:r>
      <w:r>
        <w:rPr>
          <w:sz w:val="24"/>
          <w:szCs w:val="24"/>
        </w:rPr>
        <w:tab/>
        <w:t xml:space="preserve">    </w:t>
      </w:r>
      <w:r>
        <w:rPr>
          <w:b/>
          <w:bCs/>
          <w:color w:val="C00000"/>
          <w:sz w:val="24"/>
          <w:szCs w:val="24"/>
        </w:rPr>
        <w:t>(JEZERA)</w:t>
      </w:r>
    </w:p>
    <w:p w:rsidR="0072306E" w:rsidRPr="002E630D" w:rsidRDefault="0072306E" w:rsidP="00C7622D">
      <w:pPr>
        <w:spacing w:after="0" w:line="240" w:lineRule="auto"/>
        <w:rPr>
          <w:b/>
          <w:bCs/>
          <w:color w:val="C00000"/>
          <w:sz w:val="24"/>
          <w:szCs w:val="24"/>
        </w:rPr>
      </w:pPr>
      <w:r w:rsidRPr="00EC0402">
        <w:rPr>
          <w:sz w:val="24"/>
          <w:szCs w:val="24"/>
        </w:rPr>
        <w:tab/>
        <w:t>4.</w:t>
      </w:r>
      <w:r>
        <w:rPr>
          <w:sz w:val="24"/>
          <w:szCs w:val="24"/>
        </w:rPr>
        <w:t xml:space="preserve"> první zdomácnělé zvíře </w:t>
      </w:r>
      <w:r>
        <w:rPr>
          <w:b/>
          <w:bCs/>
          <w:color w:val="C00000"/>
          <w:sz w:val="24"/>
          <w:szCs w:val="24"/>
        </w:rPr>
        <w:t>(PES)</w:t>
      </w:r>
    </w:p>
    <w:p w:rsidR="0072306E" w:rsidRPr="002E630D" w:rsidRDefault="0072306E" w:rsidP="00C7622D">
      <w:pPr>
        <w:spacing w:after="0" w:line="240" w:lineRule="auto"/>
        <w:rPr>
          <w:b/>
          <w:bCs/>
          <w:color w:val="C00000"/>
          <w:sz w:val="24"/>
          <w:szCs w:val="24"/>
        </w:rPr>
      </w:pPr>
      <w:r w:rsidRPr="00EC0402">
        <w:rPr>
          <w:sz w:val="24"/>
          <w:szCs w:val="24"/>
        </w:rPr>
        <w:tab/>
        <w:t>5.</w:t>
      </w:r>
      <w:r>
        <w:rPr>
          <w:sz w:val="24"/>
          <w:szCs w:val="24"/>
        </w:rPr>
        <w:t xml:space="preserve"> jednoduchý „dopravní prostředek“, který </w:t>
      </w:r>
      <w:r>
        <w:rPr>
          <w:sz w:val="24"/>
          <w:szCs w:val="24"/>
        </w:rPr>
        <w:tab/>
        <w:t xml:space="preserve">    lidé využívali na sněhu </w:t>
      </w:r>
      <w:r>
        <w:rPr>
          <w:b/>
          <w:bCs/>
          <w:color w:val="C00000"/>
          <w:sz w:val="24"/>
          <w:szCs w:val="24"/>
        </w:rPr>
        <w:t>(SANĚ)</w:t>
      </w:r>
    </w:p>
    <w:p w:rsidR="0072306E" w:rsidRPr="002E630D" w:rsidRDefault="0072306E" w:rsidP="00C7622D">
      <w:pPr>
        <w:spacing w:after="0" w:line="240" w:lineRule="auto"/>
        <w:rPr>
          <w:b/>
          <w:bCs/>
          <w:color w:val="C00000"/>
          <w:sz w:val="24"/>
          <w:szCs w:val="24"/>
        </w:rPr>
      </w:pPr>
      <w:r w:rsidRPr="00EC0402">
        <w:rPr>
          <w:sz w:val="24"/>
          <w:szCs w:val="24"/>
        </w:rPr>
        <w:tab/>
        <w:t>6.</w:t>
      </w:r>
      <w:r>
        <w:rPr>
          <w:sz w:val="24"/>
          <w:szCs w:val="24"/>
        </w:rPr>
        <w:t xml:space="preserve"> soupeření cizím slovem </w:t>
      </w:r>
      <w:r>
        <w:rPr>
          <w:b/>
          <w:bCs/>
          <w:color w:val="C00000"/>
          <w:sz w:val="24"/>
          <w:szCs w:val="24"/>
        </w:rPr>
        <w:t>(RIVALITA)</w:t>
      </w:r>
    </w:p>
    <w:p w:rsidR="0072306E" w:rsidRPr="002E630D" w:rsidRDefault="0072306E" w:rsidP="00C7622D">
      <w:pPr>
        <w:spacing w:after="0" w:line="240" w:lineRule="auto"/>
        <w:rPr>
          <w:b/>
          <w:bCs/>
          <w:color w:val="C00000"/>
          <w:sz w:val="24"/>
          <w:szCs w:val="24"/>
        </w:rPr>
      </w:pPr>
      <w:r w:rsidRPr="00EC0402">
        <w:rPr>
          <w:sz w:val="24"/>
          <w:szCs w:val="24"/>
        </w:rPr>
        <w:tab/>
        <w:t>7.</w:t>
      </w:r>
      <w:r>
        <w:rPr>
          <w:sz w:val="24"/>
          <w:szCs w:val="24"/>
        </w:rPr>
        <w:t xml:space="preserve"> způsob obživy související s rybami </w:t>
      </w:r>
      <w:r>
        <w:rPr>
          <w:b/>
          <w:bCs/>
          <w:color w:val="C00000"/>
          <w:sz w:val="24"/>
          <w:szCs w:val="24"/>
        </w:rPr>
        <w:t>(RYBOLOV)</w:t>
      </w:r>
    </w:p>
    <w:p w:rsidR="0072306E" w:rsidRPr="002E630D" w:rsidRDefault="0072306E" w:rsidP="00C7622D">
      <w:pPr>
        <w:spacing w:after="0" w:line="240" w:lineRule="auto"/>
        <w:rPr>
          <w:b/>
          <w:bCs/>
          <w:color w:val="C00000"/>
          <w:sz w:val="24"/>
          <w:szCs w:val="24"/>
        </w:rPr>
      </w:pPr>
      <w:r w:rsidRPr="00EC0402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</w:t>
      </w:r>
      <w:r w:rsidRPr="00EC0402">
        <w:rPr>
          <w:sz w:val="24"/>
          <w:szCs w:val="24"/>
        </w:rPr>
        <w:t>8.</w:t>
      </w:r>
      <w:r>
        <w:rPr>
          <w:sz w:val="24"/>
          <w:szCs w:val="24"/>
        </w:rPr>
        <w:t xml:space="preserve"> druh lidské činnosti, který v této době </w:t>
      </w:r>
      <w:r>
        <w:rPr>
          <w:sz w:val="24"/>
          <w:szCs w:val="24"/>
        </w:rPr>
        <w:tab/>
        <w:t xml:space="preserve">   </w:t>
      </w:r>
      <w:r>
        <w:rPr>
          <w:sz w:val="24"/>
          <w:szCs w:val="24"/>
        </w:rPr>
        <w:tab/>
        <w:t xml:space="preserve">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nezaznamenal žádný rozvoj </w:t>
      </w:r>
      <w:r>
        <w:rPr>
          <w:b/>
          <w:bCs/>
          <w:color w:val="C00000"/>
          <w:sz w:val="24"/>
          <w:szCs w:val="24"/>
        </w:rPr>
        <w:t>(UMĚNÍ)</w:t>
      </w:r>
    </w:p>
    <w:p w:rsidR="0072306E" w:rsidRDefault="0072306E" w:rsidP="00C7622D">
      <w:pPr>
        <w:spacing w:after="0" w:line="240" w:lineRule="auto"/>
        <w:rPr>
          <w:sz w:val="24"/>
          <w:szCs w:val="24"/>
        </w:rPr>
      </w:pPr>
      <w:r w:rsidRPr="00EC0402">
        <w:rPr>
          <w:sz w:val="24"/>
          <w:szCs w:val="24"/>
        </w:rPr>
        <w:tab/>
      </w:r>
    </w:p>
    <w:p w:rsidR="0072306E" w:rsidRPr="00EC0402" w:rsidRDefault="0072306E" w:rsidP="00EC0402">
      <w:pPr>
        <w:spacing w:after="0" w:line="240" w:lineRule="auto"/>
        <w:rPr>
          <w:sz w:val="24"/>
          <w:szCs w:val="24"/>
        </w:rPr>
      </w:pPr>
    </w:p>
    <w:sectPr w:rsidR="0072306E" w:rsidRPr="00EC0402" w:rsidSect="002E630D">
      <w:pgSz w:w="11906" w:h="16838"/>
      <w:pgMar w:top="1418" w:right="1021" w:bottom="1418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0402"/>
    <w:rsid w:val="00181780"/>
    <w:rsid w:val="00245ADD"/>
    <w:rsid w:val="00255A3B"/>
    <w:rsid w:val="00267687"/>
    <w:rsid w:val="002E630D"/>
    <w:rsid w:val="0072306E"/>
    <w:rsid w:val="007B4586"/>
    <w:rsid w:val="008E1F33"/>
    <w:rsid w:val="00A963B7"/>
    <w:rsid w:val="00C7622D"/>
    <w:rsid w:val="00D51695"/>
    <w:rsid w:val="00EA7DE4"/>
    <w:rsid w:val="00EC0402"/>
    <w:rsid w:val="00F328C8"/>
    <w:rsid w:val="00F531C2"/>
    <w:rsid w:val="00FD2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24C0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EC0402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32</TotalTime>
  <Pages>2</Pages>
  <Words>274</Words>
  <Characters>1623</Characters>
  <Application>Microsoft Office Outlook</Application>
  <DocSecurity>0</DocSecurity>
  <Lines>0</Lines>
  <Paragraphs>0</Paragraphs>
  <ScaleCrop>false</ScaleCrop>
  <Company>NONE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</dc:creator>
  <cp:keywords/>
  <dc:description/>
  <cp:lastModifiedBy>Uzivatel</cp:lastModifiedBy>
  <cp:revision>6</cp:revision>
  <dcterms:created xsi:type="dcterms:W3CDTF">2011-10-08T18:02:00Z</dcterms:created>
  <dcterms:modified xsi:type="dcterms:W3CDTF">2012-03-10T12:36:00Z</dcterms:modified>
</cp:coreProperties>
</file>