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D0B" w:rsidRDefault="000E3D0B" w:rsidP="00163F86">
      <w:r w:rsidRPr="000E3D0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-748721</wp:posOffset>
            </wp:positionH>
            <wp:positionV relativeFrom="paragraph">
              <wp:posOffset>-748721</wp:posOffset>
            </wp:positionV>
            <wp:extent cx="7107817" cy="1383527"/>
            <wp:effectExtent l="0" t="0" r="0" b="7620"/>
            <wp:wrapNone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980" cy="138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E35D33" w:rsidP="000E3D0B">
      <w:pPr>
        <w:ind w:left="284"/>
      </w:pPr>
      <w:r>
        <w:rPr>
          <w:noProof/>
          <w:lang w:eastAsia="cs-CZ"/>
        </w:rPr>
        <w:pict>
          <v:roundrect id="Zaoblený obdélník 4" o:spid="_x0000_s1026" style="position:absolute;left:0;text-align:left;margin-left:-33.35pt;margin-top:17.05pt;width:451.4pt;height:260.2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" fillcolor="#f8de9e" strokecolor="windowText" strokeweight="2pt">
            <v:path arrowok="t"/>
            <v:textbox>
              <w:txbxContent>
                <w:p w:rsidR="000E3D0B" w:rsidRDefault="000E3D0B" w:rsidP="000E3D0B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720"/>
                    </w:tabs>
                    <w:spacing w:after="0"/>
                    <w:rPr>
                      <w:rFonts w:eastAsia="Times New Roman"/>
                    </w:rPr>
                  </w:pPr>
                  <w:r>
                    <w:rPr>
                      <w:rFonts w:ascii="Arial" w:eastAsia="Calibri" w:hAnsi="Arial"/>
                      <w:color w:val="000000"/>
                      <w:kern w:val="24"/>
                    </w:rPr>
                    <w:t>Název školy: Soukromá základní škola Adélka, o.p.s.</w:t>
                  </w:r>
                </w:p>
                <w:p w:rsidR="000E3D0B" w:rsidRDefault="000E3D0B" w:rsidP="000E3D0B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720"/>
                    </w:tabs>
                    <w:spacing w:after="0"/>
                    <w:rPr>
                      <w:rFonts w:eastAsia="Times New Roman"/>
                    </w:rPr>
                  </w:pPr>
                  <w:r>
                    <w:rPr>
                      <w:rFonts w:ascii="Arial" w:eastAsia="Calibri" w:hAnsi="Arial"/>
                      <w:color w:val="000000"/>
                      <w:kern w:val="24"/>
                    </w:rPr>
                    <w:t xml:space="preserve">Autor: Martin Anderle </w:t>
                  </w:r>
                </w:p>
                <w:p w:rsidR="000E3D0B" w:rsidRDefault="000E3D0B" w:rsidP="000E3D0B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720"/>
                    </w:tabs>
                    <w:spacing w:after="0"/>
                    <w:rPr>
                      <w:rFonts w:eastAsia="Times New Roman"/>
                    </w:rPr>
                  </w:pPr>
                  <w:r>
                    <w:rPr>
                      <w:rFonts w:ascii="Arial" w:eastAsia="Calibri" w:hAnsi="Arial"/>
                      <w:color w:val="000000"/>
                      <w:kern w:val="24"/>
                    </w:rPr>
                    <w:t>Název: VY_32_INOVACE_00_</w:t>
                  </w:r>
                </w:p>
                <w:p w:rsidR="000E3D0B" w:rsidRDefault="000E3D0B" w:rsidP="000E3D0B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720"/>
                    </w:tabs>
                    <w:spacing w:after="0"/>
                    <w:rPr>
                      <w:rFonts w:eastAsia="Times New Roman"/>
                    </w:rPr>
                  </w:pPr>
                  <w:r>
                    <w:rPr>
                      <w:rFonts w:ascii="Arial" w:eastAsia="Calibri" w:hAnsi="Arial"/>
                      <w:color w:val="000000"/>
                      <w:kern w:val="24"/>
                    </w:rPr>
                    <w:t xml:space="preserve">Téma: </w:t>
                  </w:r>
                  <w:r w:rsidR="00675C69">
                    <w:rPr>
                      <w:rFonts w:ascii="Arial" w:eastAsia="Calibri" w:hAnsi="Arial"/>
                      <w:color w:val="000000"/>
                      <w:kern w:val="24"/>
                    </w:rPr>
                    <w:t>rychlost</w:t>
                  </w:r>
                </w:p>
                <w:p w:rsidR="000E3D0B" w:rsidRDefault="000E3D0B" w:rsidP="000E3D0B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720"/>
                    </w:tabs>
                    <w:spacing w:after="0"/>
                    <w:rPr>
                      <w:rFonts w:eastAsia="Times New Roman"/>
                    </w:rPr>
                  </w:pPr>
                  <w:r>
                    <w:rPr>
                      <w:rFonts w:ascii="Arial" w:eastAsia="Calibri" w:hAnsi="Arial"/>
                      <w:color w:val="000000"/>
                      <w:kern w:val="24"/>
                    </w:rPr>
                    <w:t>Číslo projektu: CZ.1.07/1.4.00/21.3045</w:t>
                  </w:r>
                </w:p>
                <w:p w:rsidR="000E3D0B" w:rsidRDefault="000E3D0B" w:rsidP="000E3D0B">
                  <w:pPr>
                    <w:pStyle w:val="Odstavecseseznamem"/>
                    <w:numPr>
                      <w:ilvl w:val="0"/>
                      <w:numId w:val="5"/>
                    </w:numPr>
                    <w:tabs>
                      <w:tab w:val="left" w:pos="720"/>
                    </w:tabs>
                    <w:spacing w:after="0"/>
                    <w:rPr>
                      <w:rFonts w:eastAsia="Times New Roman"/>
                    </w:rPr>
                  </w:pPr>
                  <w:r>
                    <w:rPr>
                      <w:rFonts w:ascii="Arial" w:eastAsia="Calibri" w:hAnsi="Arial"/>
                      <w:color w:val="000000"/>
                      <w:kern w:val="24"/>
                    </w:rPr>
                    <w:t>Anotace:</w:t>
                  </w:r>
                  <w:r w:rsidR="00675C69">
                    <w:rPr>
                      <w:rFonts w:ascii="Arial" w:eastAsia="Calibri" w:hAnsi="Arial"/>
                      <w:color w:val="000000"/>
                      <w:kern w:val="24"/>
                    </w:rPr>
                    <w:t xml:space="preserve"> samostatná práce</w:t>
                  </w:r>
                </w:p>
                <w:p w:rsidR="000E3D0B" w:rsidRDefault="000E3D0B" w:rsidP="000E3D0B">
                  <w:pPr>
                    <w:pStyle w:val="Normlnweb"/>
                    <w:spacing w:before="0" w:beforeAutospacing="0" w:after="200" w:afterAutospacing="0" w:line="276" w:lineRule="auto"/>
                    <w:jc w:val="center"/>
                  </w:pPr>
                  <w:r>
                    <w:rPr>
                      <w:rFonts w:ascii="Calibri" w:eastAsia="Calibri" w:hAnsi="Calibri"/>
                      <w:color w:val="000000" w:themeColor="text1"/>
                      <w:kern w:val="24"/>
                      <w:sz w:val="22"/>
                      <w:szCs w:val="22"/>
                    </w:rPr>
                    <w:t> </w:t>
                  </w:r>
                </w:p>
              </w:txbxContent>
            </v:textbox>
          </v:roundrect>
        </w:pict>
      </w: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0E3D0B" w:rsidP="000E3D0B">
      <w:pPr>
        <w:ind w:left="284"/>
      </w:pPr>
    </w:p>
    <w:p w:rsidR="000E3D0B" w:rsidRDefault="00163F86" w:rsidP="000E3D0B">
      <w:pPr>
        <w:pStyle w:val="Odstavecseseznamem"/>
        <w:numPr>
          <w:ilvl w:val="0"/>
          <w:numId w:val="6"/>
        </w:numPr>
      </w:pPr>
      <w:r>
        <w:t xml:space="preserve">A) </w:t>
      </w:r>
      <w:r w:rsidR="00F251A9">
        <w:t>Vlak jede rychlostí 70 km/h, auto 19,5 m/s. Stihne auto dojet dříve</w:t>
      </w:r>
      <w:r w:rsidRPr="00163F86">
        <w:t xml:space="preserve"> </w:t>
      </w:r>
      <w:r>
        <w:t>na nádraží,</w:t>
      </w:r>
      <w:r w:rsidR="00F251A9">
        <w:t xml:space="preserve"> je</w:t>
      </w:r>
      <w:r>
        <w:t>-li</w:t>
      </w:r>
      <w:r w:rsidR="00F251A9">
        <w:t xml:space="preserve"> vzdálené </w:t>
      </w:r>
      <w:r w:rsidR="000E3D0B">
        <w:t xml:space="preserve">        </w:t>
      </w:r>
    </w:p>
    <w:p w:rsidR="00F251A9" w:rsidRDefault="00F251A9" w:rsidP="000E3D0B">
      <w:pPr>
        <w:pStyle w:val="Odstavecseseznamem"/>
        <w:ind w:left="644"/>
      </w:pPr>
      <w:r>
        <w:t>20 km?</w:t>
      </w:r>
    </w:p>
    <w:p w:rsidR="00163F86" w:rsidRDefault="00163F86" w:rsidP="00163F86">
      <w:pPr>
        <w:ind w:left="644"/>
      </w:pPr>
      <w:r>
        <w:t>B) Za jak dlouho dojede auto a za jak dlouho vlak?</w:t>
      </w:r>
    </w:p>
    <w:p w:rsidR="0099138E" w:rsidRDefault="0099138E" w:rsidP="0099138E">
      <w:pPr>
        <w:pStyle w:val="Bezmezer"/>
      </w:pPr>
      <w:r>
        <w:t xml:space="preserve">             </w:t>
      </w:r>
      <w:r w:rsidR="00163F86">
        <w:t>C) O kolik km/h je auto rychlejší/pomalejší?</w:t>
      </w:r>
      <w:r>
        <w:t xml:space="preserve">        </w:t>
      </w:r>
    </w:p>
    <w:p w:rsidR="004351CE" w:rsidRDefault="0099138E" w:rsidP="0099138E">
      <w:pPr>
        <w:pStyle w:val="Bezmezer"/>
      </w:pPr>
      <w:r>
        <w:t xml:space="preserve">    </w:t>
      </w:r>
      <w:proofErr w:type="gramStart"/>
      <w:r>
        <w:t xml:space="preserve">2)     </w:t>
      </w:r>
      <w:r w:rsidR="00A05FD1">
        <w:t>A) Petr</w:t>
      </w:r>
      <w:proofErr w:type="gramEnd"/>
      <w:r w:rsidR="00A05FD1">
        <w:t xml:space="preserve"> a </w:t>
      </w:r>
      <w:r w:rsidR="004351CE">
        <w:t>Martin</w:t>
      </w:r>
      <w:r w:rsidR="00560045">
        <w:t xml:space="preserve"> hrají kuličky a zjistili</w:t>
      </w:r>
      <w:r w:rsidR="00A05FD1">
        <w:t xml:space="preserve">, že </w:t>
      </w:r>
      <w:r w:rsidR="004351CE">
        <w:t>Petrovy</w:t>
      </w:r>
      <w:r w:rsidR="00A05FD1">
        <w:t xml:space="preserve"> ku</w:t>
      </w:r>
      <w:r w:rsidR="00553BAD">
        <w:t>ličky se pohybují rychlostí 36</w:t>
      </w:r>
      <w:r w:rsidR="00A05FD1">
        <w:t xml:space="preserve"> km/h, ale</w:t>
      </w:r>
      <w:r w:rsidR="00C365D8">
        <w:t xml:space="preserve"> </w:t>
      </w:r>
      <w:r>
        <w:t xml:space="preserve">                             </w:t>
      </w:r>
      <w:r w:rsidR="00C365D8">
        <w:t>hází o 2</w:t>
      </w:r>
      <w:r w:rsidR="00F50183">
        <w:t xml:space="preserve"> m dál než </w:t>
      </w:r>
      <w:r w:rsidR="004351CE">
        <w:t>Martin.</w:t>
      </w:r>
      <w:r w:rsidR="00A05FD1">
        <w:t xml:space="preserve"> Petrovy kuličky se</w:t>
      </w:r>
      <w:r w:rsidR="00F50183">
        <w:t xml:space="preserve"> se po</w:t>
      </w:r>
      <w:r w:rsidR="00C365D8">
        <w:t>hybují rychlostí 6</w:t>
      </w:r>
      <w:r w:rsidR="00F50183">
        <w:t xml:space="preserve"> m/s</w:t>
      </w:r>
      <w:r w:rsidR="00A05FD1">
        <w:t xml:space="preserve">. </w:t>
      </w:r>
    </w:p>
    <w:p w:rsidR="00AF732C" w:rsidRDefault="00A05FD1" w:rsidP="0099138E">
      <w:pPr>
        <w:pStyle w:val="Bezmezer"/>
      </w:pPr>
      <w:r>
        <w:t>Mají se trefit do d</w:t>
      </w:r>
      <w:r w:rsidR="00F50183">
        <w:t>ůlku</w:t>
      </w:r>
      <w:r>
        <w:t>, do které</w:t>
      </w:r>
      <w:r w:rsidR="00F50183">
        <w:t>ho,</w:t>
      </w:r>
      <w:r w:rsidR="004351CE">
        <w:t xml:space="preserve"> když se trefí </w:t>
      </w:r>
      <w:r>
        <w:t xml:space="preserve">rychlostí větší než </w:t>
      </w:r>
      <w:r w:rsidR="00C365D8">
        <w:t>3</w:t>
      </w:r>
      <w:r w:rsidR="00560045">
        <w:t xml:space="preserve"> m/s, tak</w:t>
      </w:r>
      <w:r>
        <w:t xml:space="preserve"> kulička vyletí. Komu kulička spadne </w:t>
      </w:r>
      <w:r w:rsidR="00F50183">
        <w:t>do d</w:t>
      </w:r>
      <w:r w:rsidR="00AF732C">
        <w:t>ůlku</w:t>
      </w:r>
      <w:r w:rsidR="00F50183">
        <w:t>, je-li důlek vzdálený</w:t>
      </w:r>
      <w:r w:rsidR="00AF732C">
        <w:t xml:space="preserve"> 20</w:t>
      </w:r>
      <w:r w:rsidR="00553BAD">
        <w:t xml:space="preserve"> m</w:t>
      </w:r>
      <w:r w:rsidR="00D13D09">
        <w:t xml:space="preserve"> od Petra</w:t>
      </w:r>
      <w:r w:rsidR="00553BAD">
        <w:t>?</w:t>
      </w:r>
      <w:r w:rsidR="00F50183">
        <w:t xml:space="preserve"> V polovině dráhy je kamínek, který zp</w:t>
      </w:r>
      <w:r w:rsidR="00C365D8">
        <w:t>omalí kuličku o 2</w:t>
      </w:r>
      <w:r w:rsidR="00F50183">
        <w:t xml:space="preserve"> m/s nebo jej úplně zastaví, v</w:t>
      </w:r>
      <w:r w:rsidR="004351CE">
        <w:t>e třech čtvrtinách rozlil Martin</w:t>
      </w:r>
      <w:r w:rsidR="00F50183">
        <w:t xml:space="preserve"> limonádu</w:t>
      </w:r>
      <w:r w:rsidR="00D13D09">
        <w:t xml:space="preserve"> do kaluže s průměrem 2 m,</w:t>
      </w:r>
      <w:r w:rsidR="00F50183">
        <w:t xml:space="preserve"> která zpomalí kuličku o polovinu</w:t>
      </w:r>
      <w:r w:rsidR="00C365D8">
        <w:t xml:space="preserve"> její rychlosti, 2 m před důlkem je prudký sráz, který kuličku zrychlí o 5 m/s a 1 m za ním je skokánek, který ji zpomalí o 4 m/s a bude</w:t>
      </w:r>
      <w:r w:rsidR="004351CE">
        <w:t>-li rychlost kuličky nižší než 5</w:t>
      </w:r>
      <w:r w:rsidR="00C365D8">
        <w:t xml:space="preserve"> m/s, tak ji úplně zastaví a </w:t>
      </w:r>
      <w:r w:rsidR="00AF732C">
        <w:t xml:space="preserve">nakonec </w:t>
      </w:r>
      <w:r w:rsidR="00C365D8">
        <w:t xml:space="preserve">1 m od </w:t>
      </w:r>
      <w:r w:rsidR="004351CE">
        <w:t>Martinova</w:t>
      </w:r>
      <w:r w:rsidR="00AF732C">
        <w:t xml:space="preserve"> začátku je skokánek, který ji</w:t>
      </w:r>
      <w:r w:rsidR="00C365D8">
        <w:t xml:space="preserve"> sice zpomalí o 4 m/s, ale za to</w:t>
      </w:r>
      <w:r w:rsidR="00F50183">
        <w:t xml:space="preserve"> </w:t>
      </w:r>
      <w:r w:rsidR="00AF732C">
        <w:t xml:space="preserve">doletí až </w:t>
      </w:r>
      <w:r w:rsidR="003057E5">
        <w:t>na začátek</w:t>
      </w:r>
      <w:r w:rsidR="003E03F5">
        <w:t xml:space="preserve"> limonády.</w:t>
      </w:r>
    </w:p>
    <w:p w:rsidR="00AF732C" w:rsidRDefault="00AF732C" w:rsidP="00AF732C">
      <w:pPr>
        <w:pStyle w:val="Odstavecseseznamem"/>
        <w:ind w:left="644"/>
      </w:pPr>
      <w:r>
        <w:t>B) Nakresli graf ukazující rychlost kuliček v m/s.</w:t>
      </w:r>
    </w:p>
    <w:p w:rsidR="00F251A9" w:rsidRDefault="00F251A9"/>
    <w:p w:rsidR="00675C69" w:rsidRDefault="00675C69">
      <w:r w:rsidRPr="00675C69">
        <w:rPr>
          <w:noProof/>
          <w:lang w:eastAsia="cs-CZ"/>
        </w:rPr>
        <w:drawing>
          <wp:inline distT="0" distB="0" distL="0" distR="0">
            <wp:extent cx="5760720" cy="397277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C69" w:rsidRDefault="00675C69">
      <w:r>
        <w:br w:type="page"/>
      </w:r>
      <w:bookmarkStart w:id="0" w:name="_GoBack"/>
      <w:bookmarkEnd w:id="0"/>
    </w:p>
    <w:p w:rsidR="000A5320" w:rsidRDefault="000A5320"/>
    <w:p w:rsidR="0099138E" w:rsidRDefault="000A5320" w:rsidP="0099138E">
      <w:pPr>
        <w:pStyle w:val="Bezmezer"/>
        <w:rPr>
          <w:u w:val="single"/>
        </w:rPr>
      </w:pPr>
      <w:r>
        <w:t>ŘEŠENÍ:</w:t>
      </w:r>
      <w:r w:rsidR="0099138E">
        <w:t xml:space="preserve"> 1) A) Ano, stihne                     </w:t>
      </w:r>
    </w:p>
    <w:p w:rsidR="00CA5698" w:rsidRDefault="0099138E" w:rsidP="0099138E">
      <w:pPr>
        <w:pStyle w:val="Bezmezer"/>
      </w:pPr>
      <w:r>
        <w:t xml:space="preserve">                    B) Auto dojede na nádraží</w:t>
      </w:r>
      <w:r w:rsidR="00CA5698">
        <w:t xml:space="preserve"> za</w:t>
      </w:r>
      <w:r>
        <w:t xml:space="preserve"> 0,28</w:t>
      </w:r>
      <w:r w:rsidR="00CA5698">
        <w:t>49</w:t>
      </w:r>
      <w:r>
        <w:t xml:space="preserve"> h</w:t>
      </w:r>
      <w:r w:rsidR="00CA5698">
        <w:t xml:space="preserve"> = 17min. a 6 sec</w:t>
      </w:r>
      <w:r>
        <w:t>,</w:t>
      </w:r>
    </w:p>
    <w:p w:rsidR="0099138E" w:rsidRDefault="00CA5698" w:rsidP="00CA5698">
      <w:pPr>
        <w:pStyle w:val="Bezmezer"/>
        <w:ind w:left="2124"/>
      </w:pPr>
      <w:r>
        <w:t xml:space="preserve">  </w:t>
      </w:r>
      <w:r w:rsidR="0099138E">
        <w:t xml:space="preserve"> vlak dojede za 0,2857</w:t>
      </w:r>
      <w:r>
        <w:t xml:space="preserve"> </w:t>
      </w:r>
      <w:r w:rsidR="0099138E">
        <w:t>h</w:t>
      </w:r>
      <w:r>
        <w:t>= 17 min. a 9 sec.</w:t>
      </w:r>
    </w:p>
    <w:p w:rsidR="0099138E" w:rsidRDefault="0099138E" w:rsidP="0099138E">
      <w:pPr>
        <w:pStyle w:val="Bezmezer"/>
      </w:pPr>
      <w:r>
        <w:t xml:space="preserve">                    C) Auto je rychlejší o 0,2 km/h</w:t>
      </w:r>
    </w:p>
    <w:p w:rsidR="0099138E" w:rsidRDefault="0099138E" w:rsidP="0099138E">
      <w:pPr>
        <w:pStyle w:val="Bezmezer"/>
      </w:pPr>
      <w:r>
        <w:t xml:space="preserve">               2) A)</w:t>
      </w:r>
      <w:r w:rsidR="00560045">
        <w:t xml:space="preserve"> Kulička spadne do důlku Petrovi</w:t>
      </w:r>
      <w:r>
        <w:t>.</w:t>
      </w:r>
    </w:p>
    <w:p w:rsidR="0099138E" w:rsidRDefault="0099138E" w:rsidP="0099138E">
      <w:pPr>
        <w:pStyle w:val="Bezmezer"/>
      </w:pPr>
      <w:r>
        <w:t xml:space="preserve">                    B)</w:t>
      </w:r>
    </w:p>
    <w:p w:rsidR="0099138E" w:rsidRDefault="0099138E" w:rsidP="0099138E">
      <w:pPr>
        <w:pStyle w:val="Bezmezer"/>
      </w:pPr>
    </w:p>
    <w:p w:rsidR="0099138E" w:rsidRPr="0099138E" w:rsidRDefault="0099138E" w:rsidP="0099138E">
      <w:pPr>
        <w:pStyle w:val="Bezmezer"/>
      </w:pPr>
      <w:r>
        <w:t xml:space="preserve">                    </w:t>
      </w:r>
      <w:r w:rsidR="00CA5698" w:rsidRPr="00CA5698">
        <w:rPr>
          <w:noProof/>
          <w:lang w:eastAsia="cs-CZ"/>
        </w:rPr>
        <w:drawing>
          <wp:inline distT="0" distB="0" distL="0" distR="0">
            <wp:extent cx="5760720" cy="2453719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53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320" w:rsidRDefault="000A5320"/>
    <w:sectPr w:rsidR="000A5320" w:rsidSect="00E35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C1689"/>
    <w:multiLevelType w:val="hybridMultilevel"/>
    <w:tmpl w:val="6EC28EB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C784D40"/>
    <w:multiLevelType w:val="hybridMultilevel"/>
    <w:tmpl w:val="F02A07A8"/>
    <w:lvl w:ilvl="0" w:tplc="FD487D2A">
      <w:start w:val="1"/>
      <w:numFmt w:val="decimal"/>
      <w:lvlText w:val="%1)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25E2A"/>
    <w:multiLevelType w:val="hybridMultilevel"/>
    <w:tmpl w:val="ADBA6B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F0872"/>
    <w:multiLevelType w:val="hybridMultilevel"/>
    <w:tmpl w:val="6CCAF0B0"/>
    <w:lvl w:ilvl="0" w:tplc="42B0E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00F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249A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0278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AAB0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70E0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10C3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8E0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D05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BF520F8"/>
    <w:multiLevelType w:val="hybridMultilevel"/>
    <w:tmpl w:val="E7286AAA"/>
    <w:lvl w:ilvl="0" w:tplc="FD487D2A">
      <w:start w:val="1"/>
      <w:numFmt w:val="decimal"/>
      <w:lvlText w:val="%1)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96F8C"/>
    <w:multiLevelType w:val="hybridMultilevel"/>
    <w:tmpl w:val="476A3922"/>
    <w:lvl w:ilvl="0" w:tplc="211EBE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F251A9"/>
    <w:rsid w:val="000A5320"/>
    <w:rsid w:val="000B3473"/>
    <w:rsid w:val="000E3D0B"/>
    <w:rsid w:val="00163F86"/>
    <w:rsid w:val="001B5890"/>
    <w:rsid w:val="003057E5"/>
    <w:rsid w:val="003E03F5"/>
    <w:rsid w:val="004351CE"/>
    <w:rsid w:val="00553BAD"/>
    <w:rsid w:val="00560045"/>
    <w:rsid w:val="005671A0"/>
    <w:rsid w:val="00675C69"/>
    <w:rsid w:val="0099128D"/>
    <w:rsid w:val="0099138E"/>
    <w:rsid w:val="00A05FD1"/>
    <w:rsid w:val="00A27BC4"/>
    <w:rsid w:val="00AF732C"/>
    <w:rsid w:val="00C365D8"/>
    <w:rsid w:val="00CA5698"/>
    <w:rsid w:val="00D13D09"/>
    <w:rsid w:val="00E35D33"/>
    <w:rsid w:val="00F078BD"/>
    <w:rsid w:val="00F24F08"/>
    <w:rsid w:val="00F251A9"/>
    <w:rsid w:val="00F50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D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1A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E3D0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913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1A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E3D0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913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6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0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Dum</cp:lastModifiedBy>
  <cp:revision>3</cp:revision>
  <dcterms:created xsi:type="dcterms:W3CDTF">2012-11-03T21:12:00Z</dcterms:created>
  <dcterms:modified xsi:type="dcterms:W3CDTF">2012-11-03T21:12:00Z</dcterms:modified>
</cp:coreProperties>
</file>