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2B" w:rsidRDefault="00AB26D4" w:rsidP="004E57C7">
      <w:pPr>
        <w:pStyle w:val="Zkladntext"/>
        <w:rPr>
          <w:b w:val="0"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14.2pt;margin-top:-33.35pt;width:478.95pt;height:117.05pt;z-index:1;visibility:visible;mso-wrap-distance-left:0;mso-wrap-distance-right:0" filled="t">
            <v:imagedata r:id="rId5" o:title=""/>
          </v:shape>
        </w:pict>
      </w:r>
    </w:p>
    <w:p w:rsidR="00524E2B" w:rsidRDefault="00524E2B" w:rsidP="004E57C7">
      <w:pPr>
        <w:pStyle w:val="Zkladntext"/>
        <w:rPr>
          <w:b w:val="0"/>
          <w:sz w:val="36"/>
          <w:szCs w:val="36"/>
        </w:rPr>
      </w:pPr>
    </w:p>
    <w:p w:rsidR="00524E2B" w:rsidRDefault="00524E2B" w:rsidP="004E57C7">
      <w:pPr>
        <w:pStyle w:val="Zkladntext"/>
        <w:rPr>
          <w:b w:val="0"/>
          <w:sz w:val="36"/>
          <w:szCs w:val="36"/>
        </w:rPr>
      </w:pPr>
    </w:p>
    <w:p w:rsidR="00524E2B" w:rsidRDefault="00524E2B" w:rsidP="004E57C7">
      <w:pPr>
        <w:pStyle w:val="Zkladntext"/>
        <w:rPr>
          <w:b w:val="0"/>
          <w:sz w:val="36"/>
          <w:szCs w:val="36"/>
        </w:rPr>
      </w:pPr>
    </w:p>
    <w:p w:rsidR="00524E2B" w:rsidRPr="008236ED" w:rsidRDefault="00524E2B" w:rsidP="008236ED">
      <w:pPr>
        <w:pStyle w:val="Zkladntext"/>
        <w:jc w:val="center"/>
        <w:rPr>
          <w:bCs w:val="0"/>
        </w:rPr>
      </w:pPr>
      <w:r w:rsidRPr="008236ED">
        <w:rPr>
          <w:sz w:val="36"/>
          <w:szCs w:val="36"/>
        </w:rPr>
        <w:t>Matematika   -   1. pololetí</w:t>
      </w:r>
    </w:p>
    <w:p w:rsidR="00524E2B" w:rsidRDefault="00524E2B" w:rsidP="004E57C7">
      <w:pPr>
        <w:pStyle w:val="Zkladntext"/>
        <w:rPr>
          <w:b w:val="0"/>
          <w:bCs w:val="0"/>
        </w:rPr>
      </w:pPr>
    </w:p>
    <w:p w:rsidR="00524E2B" w:rsidRDefault="00524E2B" w:rsidP="004E57C7">
      <w:pPr>
        <w:pStyle w:val="Zkladntex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236E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Název školy:  </w:t>
      </w:r>
      <w:r w:rsidRPr="008236ED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8236ED">
        <w:rPr>
          <w:rFonts w:ascii="Times New Roman" w:hAnsi="Times New Roman" w:cs="Times New Roman"/>
          <w:b w:val="0"/>
          <w:bCs w:val="0"/>
          <w:sz w:val="28"/>
          <w:szCs w:val="28"/>
        </w:rPr>
        <w:tab/>
        <w:t>Základní škola a Mateřská škola Kokory</w:t>
      </w:r>
    </w:p>
    <w:p w:rsidR="0083319A" w:rsidRPr="008236ED" w:rsidRDefault="0083319A" w:rsidP="004E57C7">
      <w:pPr>
        <w:pStyle w:val="Zkladntex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Číslo projektu:                CZ.1.07/1.4.00/21.2149</w:t>
      </w:r>
    </w:p>
    <w:p w:rsidR="00524E2B" w:rsidRPr="008236ED" w:rsidRDefault="00524E2B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Autor: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 xml:space="preserve">Mgr. </w:t>
      </w:r>
      <w:proofErr w:type="gramStart"/>
      <w:r w:rsidRPr="008236ED">
        <w:rPr>
          <w:rFonts w:ascii="Times New Roman" w:hAnsi="Times New Roman"/>
          <w:kern w:val="3"/>
          <w:sz w:val="28"/>
          <w:szCs w:val="28"/>
        </w:rPr>
        <w:t>Taťána  Smolková</w:t>
      </w:r>
      <w:proofErr w:type="gramEnd"/>
    </w:p>
    <w:p w:rsidR="00524E2B" w:rsidRPr="008236ED" w:rsidRDefault="00524E2B" w:rsidP="004E57C7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Datum: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proofErr w:type="gramStart"/>
      <w:r w:rsidRPr="008236ED">
        <w:rPr>
          <w:rFonts w:ascii="Times New Roman" w:hAnsi="Times New Roman"/>
          <w:kern w:val="3"/>
          <w:sz w:val="28"/>
          <w:szCs w:val="28"/>
        </w:rPr>
        <w:t>15. 1.  2012</w:t>
      </w:r>
      <w:proofErr w:type="gramEnd"/>
    </w:p>
    <w:p w:rsidR="00524E2B" w:rsidRPr="008236ED" w:rsidRDefault="0083319A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 xml:space="preserve">Název: </w:t>
      </w:r>
      <w:r>
        <w:rPr>
          <w:rFonts w:ascii="Times New Roman" w:hAnsi="Times New Roman"/>
          <w:kern w:val="3"/>
          <w:sz w:val="28"/>
          <w:szCs w:val="28"/>
        </w:rPr>
        <w:tab/>
      </w:r>
      <w:r>
        <w:rPr>
          <w:rFonts w:ascii="Times New Roman" w:hAnsi="Times New Roman"/>
          <w:kern w:val="3"/>
          <w:sz w:val="28"/>
          <w:szCs w:val="28"/>
        </w:rPr>
        <w:tab/>
      </w:r>
      <w:r>
        <w:rPr>
          <w:rFonts w:ascii="Times New Roman" w:hAnsi="Times New Roman"/>
          <w:kern w:val="3"/>
          <w:sz w:val="28"/>
          <w:szCs w:val="28"/>
        </w:rPr>
        <w:tab/>
        <w:t>VY</w:t>
      </w:r>
      <w:r w:rsidR="00524E2B" w:rsidRPr="008236ED">
        <w:rPr>
          <w:rFonts w:ascii="Times New Roman" w:hAnsi="Times New Roman"/>
          <w:kern w:val="3"/>
          <w:sz w:val="28"/>
          <w:szCs w:val="28"/>
        </w:rPr>
        <w:t>_32_INOVACE_33_</w:t>
      </w:r>
      <w:r>
        <w:rPr>
          <w:rFonts w:ascii="Times New Roman" w:hAnsi="Times New Roman"/>
          <w:kern w:val="3"/>
          <w:sz w:val="28"/>
          <w:szCs w:val="28"/>
        </w:rPr>
        <w:t>M_</w:t>
      </w:r>
      <w:r w:rsidR="00524E2B" w:rsidRPr="008236ED">
        <w:rPr>
          <w:rFonts w:ascii="Times New Roman" w:hAnsi="Times New Roman"/>
          <w:kern w:val="3"/>
          <w:sz w:val="28"/>
          <w:szCs w:val="28"/>
        </w:rPr>
        <w:t>Poletní práce z matematiky</w:t>
      </w:r>
    </w:p>
    <w:p w:rsidR="00524E2B" w:rsidRPr="008236ED" w:rsidRDefault="00524E2B" w:rsidP="004E57C7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Téma: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 xml:space="preserve">Pololetní práce z matematiky </w:t>
      </w:r>
    </w:p>
    <w:p w:rsidR="00524E2B" w:rsidRPr="008236ED" w:rsidRDefault="00524E2B" w:rsidP="004E57C7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</w:r>
    </w:p>
    <w:p w:rsidR="00524E2B" w:rsidRPr="008236ED" w:rsidRDefault="00524E2B" w:rsidP="004E57C7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Anotace:</w:t>
      </w:r>
      <w:r w:rsidRPr="008236ED">
        <w:rPr>
          <w:rFonts w:ascii="Times New Roman" w:hAnsi="Times New Roman"/>
          <w:kern w:val="3"/>
          <w:sz w:val="28"/>
          <w:szCs w:val="28"/>
        </w:rPr>
        <w:tab/>
        <w:t>Žák si ověřuje znalosti písemného sčítání, odčítání, dělení. Řeší slovní úlohy. Obvod, obsah.</w:t>
      </w:r>
    </w:p>
    <w:p w:rsidR="00524E2B" w:rsidRPr="008236ED" w:rsidRDefault="00524E2B" w:rsidP="004E57C7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8"/>
          <w:szCs w:val="28"/>
        </w:rPr>
      </w:pPr>
    </w:p>
    <w:p w:rsidR="00524E2B" w:rsidRPr="008236ED" w:rsidRDefault="00524E2B" w:rsidP="004E57C7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8"/>
          <w:szCs w:val="28"/>
        </w:rPr>
      </w:pPr>
    </w:p>
    <w:p w:rsidR="00524E2B" w:rsidRPr="008236ED" w:rsidRDefault="00524E2B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Věková skupina: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>5. třída</w:t>
      </w:r>
    </w:p>
    <w:p w:rsidR="00524E2B" w:rsidRPr="008236ED" w:rsidRDefault="00524E2B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Vzdělávací oblast: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>Matematika a její aplikace</w:t>
      </w:r>
    </w:p>
    <w:p w:rsidR="00524E2B" w:rsidRPr="008236ED" w:rsidRDefault="00524E2B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 xml:space="preserve">Vzdělávací obor: 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>Matematika</w:t>
      </w:r>
    </w:p>
    <w:p w:rsidR="00524E2B" w:rsidRPr="008236ED" w:rsidRDefault="00524E2B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8236ED">
        <w:rPr>
          <w:rFonts w:ascii="Times New Roman" w:hAnsi="Times New Roman"/>
          <w:kern w:val="3"/>
          <w:sz w:val="28"/>
          <w:szCs w:val="28"/>
        </w:rPr>
        <w:t>Přílohy:</w:t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</w:r>
      <w:r w:rsidRPr="008236ED">
        <w:rPr>
          <w:rFonts w:ascii="Times New Roman" w:hAnsi="Times New Roman"/>
          <w:kern w:val="3"/>
          <w:sz w:val="28"/>
          <w:szCs w:val="28"/>
        </w:rPr>
        <w:tab/>
        <w:t>řešení</w:t>
      </w:r>
    </w:p>
    <w:p w:rsidR="00524E2B" w:rsidRPr="008236ED" w:rsidRDefault="00AB26D4" w:rsidP="004E57C7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>Zdroj materiálů:              v</w:t>
      </w:r>
      <w:bookmarkStart w:id="0" w:name="_GoBack"/>
      <w:bookmarkEnd w:id="0"/>
      <w:r w:rsidR="0083319A">
        <w:rPr>
          <w:rFonts w:ascii="Times New Roman" w:hAnsi="Times New Roman"/>
          <w:kern w:val="3"/>
          <w:sz w:val="28"/>
          <w:szCs w:val="28"/>
        </w:rPr>
        <w:t>lastní práce autora</w:t>
      </w:r>
    </w:p>
    <w:p w:rsidR="00524E2B" w:rsidRDefault="00524E2B"/>
    <w:tbl>
      <w:tblPr>
        <w:tblW w:w="8708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30"/>
        <w:gridCol w:w="1838"/>
        <w:gridCol w:w="207"/>
        <w:gridCol w:w="982"/>
        <w:gridCol w:w="1227"/>
        <w:gridCol w:w="982"/>
        <w:gridCol w:w="982"/>
        <w:gridCol w:w="1204"/>
      </w:tblGrid>
      <w:tr w:rsidR="00524E2B" w:rsidRPr="00AF6E9B" w:rsidTr="004E57C7">
        <w:trPr>
          <w:trHeight w:val="315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  <w:t>Matematika - 1. pololetí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Jméno:</w:t>
            </w: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Třída:</w:t>
            </w: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Datum:</w:t>
            </w: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1.  Vypočítej, proveď zkoušku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gram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a)     460</w:t>
            </w:r>
            <w:proofErr w:type="gramEnd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:  70 =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zk</w:t>
            </w:r>
            <w:proofErr w:type="spellEnd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gram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b)   3 900</w:t>
            </w:r>
            <w:proofErr w:type="gramEnd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: 600  =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proofErr w:type="spell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zk</w:t>
            </w:r>
            <w:proofErr w:type="spellEnd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43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2. Vypočítej písemně, proveď zkoušku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</w:t>
            </w:r>
            <w:proofErr w:type="gram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4 109  :  39</w:t>
            </w:r>
            <w:proofErr w:type="gramEnd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=                                                             74 653  :  48 =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3.      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5 849 206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7 598 146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4 037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-4 970 387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927 895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.     605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4.   Slovní úlohy - rovnice, výpočet, odpověď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a) Z Olomouce do Prahy to je </w:t>
            </w:r>
            <w:smartTag w:uri="urn:schemas-microsoft-com:office:smarttags" w:element="metricconverter">
              <w:smartTagPr>
                <w:attr w:name="ProductID" w:val="254 k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254 km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. Auto jede průměrnou rychlostí </w:t>
            </w:r>
            <w:smartTag w:uri="urn:schemas-microsoft-com:office:smarttags" w:element="metricconverter">
              <w:smartTagPr>
                <w:attr w:name="ProductID" w:val="95 km/hod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95 km/hod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Kolik km mu zbývá ujet po 2 hodinách jízdy?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b) Škola objednala na koncert 40 vstupenek za 800 Kč. Potom přiobjednala </w:t>
            </w: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ještě 16 vstupenek. Kolik škola zaplatí za všechny vstupenky dohromady ?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c)  Petr má naspořeno  1 200 Kč. Jirka má naspořeno 3krát méně než Petr. </w:t>
            </w: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Kolik korun má naspořeno Jirka ? Kolik korun mají naspořeno dohromady ?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5.  Vypočítej obvod a obsah zahrady, která má rozměry </w:t>
            </w:r>
            <w:smartTag w:uri="urn:schemas-microsoft-com:office:smarttags" w:element="metricconverter">
              <w:smartTagPr>
                <w:attr w:name="ProductID" w:val="30 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30 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a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50 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obvod     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obsah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6. Narýsuj trojúhelník ABC, který má základnu c =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3,5 cm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a jeho ramena</w:t>
            </w: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měří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2,5 cm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Trojúhelník ABC je      a) rovnostranný                b) pravoúhlý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                                     c) rovnoramenný              d) různostranný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Náčrtek: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Konstrukce :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15"/>
        </w:trPr>
        <w:tc>
          <w:tcPr>
            <w:tcW w:w="43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  <w:t>Matematika - 1. pololetí - 5. ročník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úkol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body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a)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b)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c)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vzoreček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výpočet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odpověď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20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kvalita rýsování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správný popis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druh trojúhelníku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celkem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29 - 26 bodů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25 - 22 bodů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21 - 14 bodů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13 - 7 bodů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6 bodů a méně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40"/>
                <w:szCs w:val="4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40"/>
                <w:szCs w:val="40"/>
                <w:u w:val="single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40"/>
                <w:szCs w:val="40"/>
                <w:u w:val="single"/>
                <w:lang w:eastAsia="cs-CZ"/>
              </w:rPr>
              <w:t>ŘEŠENÍ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25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315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u w:val="single"/>
                <w:lang w:eastAsia="cs-CZ"/>
              </w:rPr>
              <w:t>Matematika - 1. pololetí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Jméno:</w:t>
            </w: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Třída:</w:t>
            </w:r>
          </w:p>
        </w:tc>
      </w:tr>
      <w:tr w:rsidR="00524E2B" w:rsidRPr="00AF6E9B" w:rsidTr="004E57C7">
        <w:trPr>
          <w:trHeight w:val="315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  <w:t>Datum: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1.  Vypočítej, proveď zkoušku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a)     460  :  70 =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6 (</w:t>
            </w:r>
            <w:proofErr w:type="spellStart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zb</w:t>
            </w:r>
            <w:proofErr w:type="spellEnd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 40)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proofErr w:type="spellStart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zk</w:t>
            </w:r>
            <w:proofErr w:type="spellEnd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1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6 . 70 + 40=460</w:t>
            </w: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b)   3 900 : 600  =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6</w:t>
            </w: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(zb.300)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proofErr w:type="spellStart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zk</w:t>
            </w:r>
            <w:proofErr w:type="spellEnd"/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1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6.600+300=3900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43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2. Vypočítej písemně, proveď zkoušku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4 109  :  39 =     </w:t>
            </w: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105 (zb.14)  </w:t>
            </w: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                     74 653  :  48 =  </w:t>
            </w: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1 555 (zb.13)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3.      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5 849 206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7 598 146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8B79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4 037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-4 970 387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927 895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.        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              </w:t>
            </w:r>
          </w:p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 </w:t>
            </w: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605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878 819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8 526 041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24E2B" w:rsidRPr="008B7971" w:rsidRDefault="00524E2B" w:rsidP="008B7971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20185            </w:t>
            </w:r>
            <w:r w:rsidRPr="008B7971">
              <w:rPr>
                <w:rFonts w:ascii="Arial" w:hAnsi="Arial" w:cs="Arial"/>
                <w:color w:val="FF0000"/>
                <w:sz w:val="24"/>
                <w:szCs w:val="24"/>
                <w:u w:val="single"/>
                <w:lang w:eastAsia="cs-CZ"/>
              </w:rPr>
              <w:t>2 42220</w:t>
            </w:r>
          </w:p>
          <w:p w:rsidR="00524E2B" w:rsidRPr="008B7971" w:rsidRDefault="00524E2B" w:rsidP="008B7971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u w:val="single"/>
                <w:lang w:eastAsia="cs-CZ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2 442385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C6208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4.   Slovní úlohy - rovnice, výpočet, odpověď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a) Z Olomouce do Prahy to je </w:t>
            </w:r>
            <w:smartTag w:uri="urn:schemas-microsoft-com:office:smarttags" w:element="metricconverter">
              <w:smartTagPr>
                <w:attr w:name="ProductID" w:val="254 k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254 km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. Auto jede průměrnou rychlostí </w:t>
            </w:r>
            <w:smartTag w:uri="urn:schemas-microsoft-com:office:smarttags" w:element="metricconverter">
              <w:smartTagPr>
                <w:attr w:name="ProductID" w:val="95 km/hod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95 km/hod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Kolik km mu zbývá ujet po 2 hodinách jízdy?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254 - (2 .95) = x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x = 64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Po dvou hodinách jízdy mu zbývá ujet </w:t>
            </w:r>
            <w:smartTag w:uri="urn:schemas-microsoft-com:office:smarttags" w:element="metricconverter">
              <w:smartTagPr>
                <w:attr w:name="ProductID" w:val="64 km"/>
              </w:smartTagP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lang w:eastAsia="cs-CZ"/>
                </w:rPr>
                <w:t>64 km</w:t>
              </w:r>
            </w:smartTag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b) Škola objednala na koncert 40 vstupenek za 800 Kč. Potom přiobjednala </w:t>
            </w: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ještě 16 vstupenek. Kolik škola zaplatí za všechny vstupenky dohromady ?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800 : 40 = x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16 . 20 = y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56 . 20 = z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x = 20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y =  320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z = 1 120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Škola zaplatí za všechny vstupenky 1 120 Kč.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c)  Petr má naspořeno  1 200 Kč. Jirka má naspořeno 3krát méně než Petr. </w:t>
            </w: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Kolik korun má naspořeno Jirka ? Kolik korun mají naspořeno dohromady ?</w:t>
            </w: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1 200 : 3 = x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1 200+ 400 = y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x = 400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y = 1600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Jirka má naspořeno 400 Kč.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431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Dohromady mají naspořeno 1 600 Kč.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5.  Vypočítej obvod a obsah zahrady, která má rozměry </w:t>
            </w:r>
            <w:smartTag w:uri="urn:schemas-microsoft-com:office:smarttags" w:element="metricconverter">
              <w:smartTagPr>
                <w:attr w:name="ProductID" w:val="30 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30 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a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50 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obvod     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obsah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o = 2 .(a + b)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S = </w:t>
            </w:r>
            <w:proofErr w:type="spellStart"/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a.b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o = 2.(30+50)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S = 30 . 50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6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o = </w:t>
            </w:r>
            <w:smartTag w:uri="urn:schemas-microsoft-com:office:smarttags" w:element="metricconverter">
              <w:smartTagPr>
                <w:attr w:name="ProductID" w:val="160 m"/>
              </w:smartTagP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lang w:eastAsia="cs-CZ"/>
                </w:rPr>
                <w:t>160 m</w:t>
              </w:r>
            </w:smartTag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S = </w:t>
            </w:r>
            <w:smartTag w:uri="urn:schemas-microsoft-com:office:smarttags" w:element="metricconverter">
              <w:smartTagPr>
                <w:attr w:name="ProductID" w:val="1 500 m2"/>
              </w:smartTagP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lang w:eastAsia="cs-CZ"/>
                </w:rPr>
                <w:t>1 500 m</w:t>
              </w: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vertAlign w:val="superscript"/>
                  <w:lang w:eastAsia="cs-CZ"/>
                </w:rPr>
                <w:t>2</w:t>
              </w:r>
            </w:smartTag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60"/>
        </w:trPr>
        <w:tc>
          <w:tcPr>
            <w:tcW w:w="33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Obvod zahrady je </w:t>
            </w:r>
            <w:smartTag w:uri="urn:schemas-microsoft-com:office:smarttags" w:element="metricconverter">
              <w:smartTagPr>
                <w:attr w:name="ProductID" w:val="160 m"/>
              </w:smartTagP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lang w:eastAsia="cs-CZ"/>
                </w:rPr>
                <w:t>160 m</w:t>
              </w:r>
            </w:smartTag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1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 xml:space="preserve">Obsah zahrady je </w:t>
            </w:r>
            <w:smartTag w:uri="urn:schemas-microsoft-com:office:smarttags" w:element="metricconverter">
              <w:smartTagPr>
                <w:attr w:name="ProductID" w:val="1500 m2"/>
              </w:smartTagP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lang w:eastAsia="cs-CZ"/>
                </w:rPr>
                <w:t>1500 m</w:t>
              </w:r>
              <w:r w:rsidRPr="004E57C7">
                <w:rPr>
                  <w:rFonts w:ascii="Arial" w:hAnsi="Arial" w:cs="Arial"/>
                  <w:color w:val="FF0000"/>
                  <w:sz w:val="24"/>
                  <w:szCs w:val="24"/>
                  <w:vertAlign w:val="superscript"/>
                  <w:lang w:eastAsia="cs-CZ"/>
                </w:rPr>
                <w:t>2</w:t>
              </w:r>
            </w:smartTag>
            <w:r w:rsidRPr="004E57C7">
              <w:rPr>
                <w:rFonts w:ascii="Arial" w:hAnsi="Arial" w:cs="Arial"/>
                <w:color w:val="FF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870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6. Narýsuj trojúhelník ABC, který má základnu c = 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3,5 cm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a jeho ramena</w:t>
            </w: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lastRenderedPageBreak/>
              <w:t xml:space="preserve">     měří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4E57C7">
                <w:rPr>
                  <w:rFonts w:ascii="Arial" w:hAnsi="Arial" w:cs="Arial"/>
                  <w:sz w:val="24"/>
                  <w:szCs w:val="24"/>
                  <w:lang w:eastAsia="cs-CZ"/>
                </w:rPr>
                <w:t>2,5 cm</w:t>
              </w:r>
            </w:smartTag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750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Trojúhelník ABC je      a) rovnostranný                b) pravoúhlý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15"/>
        </w:trPr>
        <w:tc>
          <w:tcPr>
            <w:tcW w:w="5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cs-CZ"/>
              </w:rPr>
              <w:t xml:space="preserve">                                          c) rovnoramenný              </w:t>
            </w: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d) různostranný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AB26D4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3" o:spid="_x0000_s1027" type="#_x0000_t5" style="position:absolute;margin-left:87.4pt;margin-top:10.9pt;width:188.25pt;height:51pt;z-index: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" strokeweight="2pt"/>
              </w:pict>
            </w:r>
            <w:r w:rsidR="00524E2B" w:rsidRPr="004E57C7">
              <w:rPr>
                <w:rFonts w:ascii="Arial" w:hAnsi="Arial" w:cs="Arial"/>
                <w:sz w:val="24"/>
                <w:szCs w:val="24"/>
                <w:lang w:eastAsia="cs-CZ"/>
              </w:rPr>
              <w:t>Náčrtek: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b = </w:t>
            </w:r>
            <w:smartTag w:uri="urn:schemas-microsoft-com:office:smarttags" w:element="metricconverter">
              <w:smartTagPr>
                <w:attr w:name="ProductID" w:val="2,5 cm"/>
              </w:smartTagPr>
              <w:r>
                <w:rPr>
                  <w:rFonts w:ascii="Arial" w:hAnsi="Arial" w:cs="Arial"/>
                  <w:sz w:val="24"/>
                  <w:szCs w:val="24"/>
                  <w:lang w:eastAsia="cs-CZ"/>
                </w:rPr>
                <w:t>2,5 cm</w:t>
              </w:r>
            </w:smartTag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                                                                                  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a = </w:t>
            </w:r>
            <w:smartTag w:uri="urn:schemas-microsoft-com:office:smarttags" w:element="metricconverter">
              <w:smartTagPr>
                <w:attr w:name="ProductID" w:val="2,5 cm"/>
              </w:smartTagPr>
              <w:r>
                <w:rPr>
                  <w:rFonts w:ascii="Arial" w:hAnsi="Arial" w:cs="Arial"/>
                  <w:sz w:val="24"/>
                  <w:szCs w:val="24"/>
                  <w:lang w:eastAsia="cs-CZ"/>
                </w:rPr>
                <w:t>2,5 cm</w:t>
              </w:r>
            </w:smartTag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F002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     c = </w:t>
            </w:r>
            <w:smartTag w:uri="urn:schemas-microsoft-com:office:smarttags" w:element="metricconverter">
              <w:smartTagPr>
                <w:attr w:name="ProductID" w:val="3,5 cm"/>
              </w:smartTagPr>
              <w:r>
                <w:rPr>
                  <w:rFonts w:ascii="Arial" w:hAnsi="Arial" w:cs="Arial"/>
                  <w:sz w:val="24"/>
                  <w:szCs w:val="24"/>
                  <w:lang w:eastAsia="cs-CZ"/>
                </w:rPr>
                <w:t>3,5 cm</w:t>
              </w:r>
            </w:smartTag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4E57C7">
              <w:rPr>
                <w:rFonts w:ascii="Arial" w:hAnsi="Arial" w:cs="Arial"/>
                <w:sz w:val="24"/>
                <w:szCs w:val="24"/>
                <w:lang w:eastAsia="cs-CZ"/>
              </w:rPr>
              <w:t>Konstrukce :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524E2B" w:rsidRPr="00AF6E9B" w:rsidTr="004E57C7">
        <w:trPr>
          <w:trHeight w:val="30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24E2B" w:rsidRPr="004E57C7" w:rsidRDefault="00524E2B" w:rsidP="004E57C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</w:tbl>
    <w:p w:rsidR="00524E2B" w:rsidRDefault="00524E2B"/>
    <w:sectPr w:rsidR="00524E2B" w:rsidSect="00A84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7C7"/>
    <w:rsid w:val="00024157"/>
    <w:rsid w:val="00031142"/>
    <w:rsid w:val="00247F84"/>
    <w:rsid w:val="00327791"/>
    <w:rsid w:val="004E57C7"/>
    <w:rsid w:val="00524E2B"/>
    <w:rsid w:val="006A3478"/>
    <w:rsid w:val="00754C6F"/>
    <w:rsid w:val="008236ED"/>
    <w:rsid w:val="0083319A"/>
    <w:rsid w:val="008B7971"/>
    <w:rsid w:val="009F12C4"/>
    <w:rsid w:val="00A84058"/>
    <w:rsid w:val="00AB26D4"/>
    <w:rsid w:val="00AC7C3C"/>
    <w:rsid w:val="00AF6E9B"/>
    <w:rsid w:val="00C6208B"/>
    <w:rsid w:val="00C819B1"/>
    <w:rsid w:val="00F002EC"/>
    <w:rsid w:val="00FD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05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rsid w:val="004E57C7"/>
    <w:rPr>
      <w:rFonts w:cs="Times New Roman"/>
      <w:color w:val="0000FF"/>
      <w:u w:val="single"/>
    </w:rPr>
  </w:style>
  <w:style w:type="character" w:styleId="Sledovanodkaz">
    <w:name w:val="FollowedHyperlink"/>
    <w:uiPriority w:val="99"/>
    <w:semiHidden/>
    <w:rsid w:val="004E57C7"/>
    <w:rPr>
      <w:rFonts w:cs="Times New Roman"/>
      <w:color w:val="800080"/>
      <w:u w:val="single"/>
    </w:rPr>
  </w:style>
  <w:style w:type="paragraph" w:customStyle="1" w:styleId="font5">
    <w:name w:val="font5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font6">
    <w:name w:val="font6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xl63">
    <w:name w:val="xl63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paragraph" w:customStyle="1" w:styleId="xl65">
    <w:name w:val="xl65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u w:val="single"/>
      <w:lang w:eastAsia="cs-CZ"/>
    </w:rPr>
  </w:style>
  <w:style w:type="paragraph" w:customStyle="1" w:styleId="xl66">
    <w:name w:val="xl66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7">
    <w:name w:val="xl67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8">
    <w:name w:val="xl68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9">
    <w:name w:val="xl69"/>
    <w:basedOn w:val="Normln"/>
    <w:uiPriority w:val="99"/>
    <w:rsid w:val="004E57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0">
    <w:name w:val="xl70"/>
    <w:basedOn w:val="Normln"/>
    <w:uiPriority w:val="99"/>
    <w:rsid w:val="004E57C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1">
    <w:name w:val="xl71"/>
    <w:basedOn w:val="Normln"/>
    <w:uiPriority w:val="99"/>
    <w:rsid w:val="004E57C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2">
    <w:name w:val="xl72"/>
    <w:basedOn w:val="Normln"/>
    <w:uiPriority w:val="99"/>
    <w:rsid w:val="004E57C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3">
    <w:name w:val="xl73"/>
    <w:basedOn w:val="Normln"/>
    <w:uiPriority w:val="99"/>
    <w:rsid w:val="004E57C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4E57C7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4E57C7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4E57C7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4E57C7"/>
    <w:rPr>
      <w:rFonts w:ascii="Cambria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94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812</Words>
  <Characters>4796</Characters>
  <Application>Microsoft Office Word</Application>
  <DocSecurity>0</DocSecurity>
  <Lines>39</Lines>
  <Paragraphs>11</Paragraphs>
  <ScaleCrop>false</ScaleCrop>
  <Company/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9</cp:revision>
  <dcterms:created xsi:type="dcterms:W3CDTF">2012-01-31T11:33:00Z</dcterms:created>
  <dcterms:modified xsi:type="dcterms:W3CDTF">2012-10-29T09:56:00Z</dcterms:modified>
</cp:coreProperties>
</file>