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454F49" w:rsidTr="00454F4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49" w:rsidRDefault="00454F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454F49" w:rsidRDefault="00454F49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49" w:rsidRDefault="00454F49" w:rsidP="00454F49">
            <w:pPr>
              <w:rPr>
                <w:sz w:val="24"/>
                <w:szCs w:val="24"/>
              </w:rPr>
            </w:pPr>
            <w:r>
              <w:t>VY_32_INOVACE_15-A-VN.</w:t>
            </w:r>
            <w:proofErr w:type="gramStart"/>
            <w:r>
              <w:t>M.6</w:t>
            </w:r>
            <w:proofErr w:type="gramEnd"/>
          </w:p>
        </w:tc>
      </w:tr>
    </w:tbl>
    <w:p w:rsidR="00454F49" w:rsidRDefault="00454F49" w:rsidP="00454F49"/>
    <w:p w:rsidR="00454F49" w:rsidRDefault="00454F49" w:rsidP="00454F49"/>
    <w:p w:rsidR="00454F49" w:rsidRDefault="00454F49" w:rsidP="00454F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454F49" w:rsidRDefault="00454F49" w:rsidP="00454F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454F49" w:rsidRDefault="00454F49" w:rsidP="00454F49">
      <w:pPr>
        <w:jc w:val="center"/>
        <w:rPr>
          <w:b/>
          <w:sz w:val="32"/>
          <w:szCs w:val="32"/>
        </w:rPr>
      </w:pPr>
    </w:p>
    <w:p w:rsidR="00454F49" w:rsidRDefault="00454F49" w:rsidP="00454F4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454F49" w:rsidRDefault="00454F49" w:rsidP="00454F49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454F49" w:rsidRDefault="00454F49" w:rsidP="00454F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454F49" w:rsidRDefault="00454F49" w:rsidP="00454F49">
      <w:pPr>
        <w:rPr>
          <w:b/>
          <w:sz w:val="28"/>
          <w:szCs w:val="28"/>
        </w:rPr>
      </w:pPr>
    </w:p>
    <w:p w:rsidR="00454F49" w:rsidRDefault="00454F49" w:rsidP="00454F49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454F49" w:rsidTr="00454F4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49" w:rsidRDefault="00454F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49" w:rsidRDefault="00EC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Početní operace s desetinnými čísly</w:t>
            </w:r>
          </w:p>
        </w:tc>
      </w:tr>
      <w:tr w:rsidR="00454F49" w:rsidTr="00454F4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49" w:rsidRDefault="00454F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49" w:rsidRDefault="00EC2E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list, ve kterém budou žáci provádět odhady výsledků, sčítat a odčítat desetinná čísla a výsledky zaokrouhlovat. Správnost výsledků mohou ověřit pomocí kalkulačky.</w:t>
            </w: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</w:tc>
      </w:tr>
      <w:tr w:rsidR="00454F49" w:rsidTr="00454F4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49" w:rsidRDefault="00454F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49" w:rsidRDefault="00EC2E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1.12.2011</w:t>
            </w:r>
            <w:proofErr w:type="gramEnd"/>
          </w:p>
        </w:tc>
      </w:tr>
      <w:tr w:rsidR="00454F49" w:rsidTr="00454F4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49" w:rsidRDefault="00454F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49" w:rsidRDefault="00EC2E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454F49" w:rsidTr="00454F4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49" w:rsidRDefault="00454F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49" w:rsidRDefault="00EC2E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454F49" w:rsidTr="00454F4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49" w:rsidRDefault="00454F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454F49" w:rsidRDefault="00454F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49" w:rsidRDefault="00EC2E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desetinnými čísly, provádí odhady, zaokrouhluje desetinná čísla a používá kalkulačku ke kontrole výsledků.</w:t>
            </w: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</w:p>
          <w:p w:rsidR="00454F49" w:rsidRDefault="00454F49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54F49" w:rsidRDefault="00454F49" w:rsidP="00454F49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4F49" w:rsidRDefault="00454F49" w:rsidP="00354A71">
      <w:pPr>
        <w:rPr>
          <w:i/>
          <w:sz w:val="28"/>
          <w:szCs w:val="28"/>
        </w:rPr>
      </w:pPr>
    </w:p>
    <w:p w:rsidR="00454F49" w:rsidRDefault="00454F49" w:rsidP="00354A71">
      <w:pPr>
        <w:rPr>
          <w:i/>
          <w:sz w:val="28"/>
          <w:szCs w:val="28"/>
        </w:rPr>
      </w:pPr>
    </w:p>
    <w:p w:rsidR="00354A71" w:rsidRPr="00354A71" w:rsidRDefault="00354A71" w:rsidP="00354A71">
      <w:pPr>
        <w:rPr>
          <w:i/>
          <w:sz w:val="28"/>
          <w:szCs w:val="28"/>
        </w:rPr>
      </w:pPr>
      <w:r w:rsidRPr="00354A71">
        <w:rPr>
          <w:i/>
          <w:sz w:val="28"/>
          <w:szCs w:val="28"/>
        </w:rPr>
        <w:lastRenderedPageBreak/>
        <w:t>Datum</w:t>
      </w:r>
      <w:r>
        <w:rPr>
          <w:i/>
          <w:sz w:val="28"/>
          <w:szCs w:val="28"/>
        </w:rPr>
        <w:t>________________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Jméno______________________________</w:t>
      </w:r>
    </w:p>
    <w:p w:rsidR="00F7560D" w:rsidRPr="00A35806" w:rsidRDefault="00354A71" w:rsidP="00354A71">
      <w:pPr>
        <w:shd w:val="clear" w:color="auto" w:fill="D9D9D9" w:themeFill="background1" w:themeFillShade="D9"/>
        <w:jc w:val="center"/>
        <w:rPr>
          <w:i/>
          <w:sz w:val="48"/>
          <w:szCs w:val="48"/>
          <w:u w:val="single"/>
        </w:rPr>
      </w:pPr>
      <w:r w:rsidRPr="00354A71">
        <w:rPr>
          <w:i/>
          <w:sz w:val="48"/>
          <w:szCs w:val="48"/>
          <w:u w:val="single"/>
        </w:rPr>
        <w:t>S</w:t>
      </w:r>
      <w:r w:rsidR="004F3BEB" w:rsidRPr="00354A71">
        <w:rPr>
          <w:i/>
          <w:sz w:val="48"/>
          <w:szCs w:val="48"/>
          <w:u w:val="single"/>
        </w:rPr>
        <w:t>č</w:t>
      </w:r>
      <w:r w:rsidR="004F3BEB" w:rsidRPr="00354A71">
        <w:rPr>
          <w:i/>
          <w:sz w:val="52"/>
          <w:szCs w:val="52"/>
          <w:u w:val="single"/>
        </w:rPr>
        <w:t>í</w:t>
      </w:r>
      <w:r w:rsidR="004F3BEB" w:rsidRPr="00A35806">
        <w:rPr>
          <w:i/>
          <w:sz w:val="48"/>
          <w:szCs w:val="48"/>
          <w:u w:val="single"/>
        </w:rPr>
        <w:t>tání a odčítání desetinných čísel</w:t>
      </w:r>
    </w:p>
    <w:p w:rsidR="005D5361" w:rsidRDefault="005D5361">
      <w:pPr>
        <w:rPr>
          <w:i/>
          <w:sz w:val="28"/>
          <w:szCs w:val="28"/>
        </w:rPr>
      </w:pPr>
      <w:r>
        <w:rPr>
          <w:i/>
          <w:sz w:val="28"/>
          <w:szCs w:val="28"/>
        </w:rPr>
        <w:t>Do rámečku pod příkladem doplň 1. odhad výsledku s přesností na desítky, 2. správný výsledek, který spočítáš na zvláštní list papíru a 3. výsledek zaokrouhlený na 2 desetinná místa.</w:t>
      </w:r>
    </w:p>
    <w:p w:rsidR="005D5361" w:rsidRDefault="004F3BEB" w:rsidP="005D5361">
      <w:pPr>
        <w:rPr>
          <w:sz w:val="28"/>
          <w:szCs w:val="28"/>
        </w:rPr>
      </w:pPr>
      <w:r w:rsidRPr="004F3BEB">
        <w:rPr>
          <w:i/>
          <w:sz w:val="28"/>
          <w:szCs w:val="28"/>
        </w:rPr>
        <w:t>4,0518 + 0,056 + 12,5588 + 9,99008</w:t>
      </w:r>
      <w:r w:rsidRPr="004F3BEB">
        <w:rPr>
          <w:i/>
          <w:sz w:val="28"/>
          <w:szCs w:val="28"/>
        </w:rPr>
        <w:tab/>
      </w:r>
      <w:r w:rsidR="005D5361"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5D536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608,24 – 49,009 + 25,17 – 2,805</w:t>
      </w:r>
      <w:r w:rsidR="005D5361">
        <w:rPr>
          <w:sz w:val="28"/>
          <w:szCs w:val="28"/>
        </w:rPr>
        <w:t xml:space="preserve">                                               </w:t>
      </w:r>
    </w:p>
    <w:p w:rsidR="00354A71" w:rsidRDefault="00354A71">
      <w:pPr>
        <w:rPr>
          <w:sz w:val="28"/>
          <w:szCs w:val="28"/>
        </w:rPr>
        <w:sectPr w:rsidR="00354A71" w:rsidSect="004F3BE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</w:tblGrid>
      <w:tr w:rsidR="00354A71" w:rsidTr="00354A71">
        <w:tc>
          <w:tcPr>
            <w:tcW w:w="1474" w:type="dxa"/>
          </w:tcPr>
          <w:p w:rsidR="00354A71" w:rsidRDefault="00354A71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sz w:val="28"/>
                <w:szCs w:val="28"/>
              </w:rPr>
            </w:pPr>
          </w:p>
        </w:tc>
      </w:tr>
    </w:tbl>
    <w:p w:rsidR="00354A71" w:rsidRDefault="00354A7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</w:tblGrid>
      <w:tr w:rsidR="00354A71" w:rsidTr="00354A71">
        <w:tc>
          <w:tcPr>
            <w:tcW w:w="1474" w:type="dxa"/>
          </w:tcPr>
          <w:p w:rsidR="00354A71" w:rsidRDefault="00354A71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sz w:val="28"/>
                <w:szCs w:val="28"/>
              </w:rPr>
            </w:pPr>
          </w:p>
        </w:tc>
      </w:tr>
    </w:tbl>
    <w:p w:rsidR="004F3BEB" w:rsidRDefault="00354A7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5D5361">
        <w:rPr>
          <w:sz w:val="28"/>
          <w:szCs w:val="28"/>
        </w:rPr>
        <w:t xml:space="preserve">                                 </w:t>
      </w:r>
    </w:p>
    <w:p w:rsidR="00354A71" w:rsidRDefault="00354A71">
      <w:pPr>
        <w:rPr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F3BEB" w:rsidRPr="004F3BEB" w:rsidRDefault="004F3BEB">
      <w:pPr>
        <w:rPr>
          <w:i/>
          <w:sz w:val="28"/>
          <w:szCs w:val="28"/>
        </w:rPr>
      </w:pPr>
      <w:r w:rsidRPr="004F3BEB">
        <w:rPr>
          <w:i/>
          <w:sz w:val="28"/>
          <w:szCs w:val="28"/>
        </w:rPr>
        <w:lastRenderedPageBreak/>
        <w:t xml:space="preserve">56,0114 + 0,256 + 16,4782 + 1,058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63,004 – ( 99,4401 – 86,2) + 1,7 </w:t>
      </w:r>
    </w:p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</w:tblGrid>
      <w:tr w:rsidR="00354A71" w:rsidTr="00354A71"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</w:tbl>
    <w:p w:rsidR="004F3BEB" w:rsidRDefault="004F3BEB">
      <w:pPr>
        <w:rPr>
          <w:i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</w:tblGrid>
      <w:tr w:rsidR="00354A71" w:rsidTr="00354A71"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</w:tbl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F3BEB" w:rsidRPr="004F3BEB" w:rsidRDefault="004F3BEB">
      <w:pPr>
        <w:rPr>
          <w:i/>
          <w:sz w:val="28"/>
          <w:szCs w:val="28"/>
        </w:rPr>
      </w:pPr>
      <w:r w:rsidRPr="004F3BEB">
        <w:rPr>
          <w:i/>
          <w:sz w:val="28"/>
          <w:szCs w:val="28"/>
        </w:rPr>
        <w:lastRenderedPageBreak/>
        <w:t xml:space="preserve">89,055 + 508,5 – 48,06 – 1,80014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proofErr w:type="gramStart"/>
      <w:r>
        <w:rPr>
          <w:i/>
          <w:sz w:val="28"/>
          <w:szCs w:val="28"/>
        </w:rPr>
        <w:t>111,32 + ( 2,5</w:t>
      </w:r>
      <w:proofErr w:type="gramEnd"/>
      <w:r>
        <w:rPr>
          <w:i/>
          <w:sz w:val="28"/>
          <w:szCs w:val="28"/>
        </w:rPr>
        <w:t xml:space="preserve"> + 70,604 </w:t>
      </w:r>
      <w:r w:rsidR="00A35806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13,09 ) </w:t>
      </w:r>
    </w:p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38"/>
      </w:tblGrid>
      <w:tr w:rsidR="00354A71" w:rsidTr="00354A71">
        <w:trPr>
          <w:gridAfter w:val="1"/>
          <w:wAfter w:w="38" w:type="dxa"/>
        </w:trPr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  <w:tr w:rsidR="00354A71" w:rsidTr="00354A71"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  <w:gridSpan w:val="2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</w:tbl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F3BEB" w:rsidRDefault="004F3BEB">
      <w:pPr>
        <w:rPr>
          <w:i/>
          <w:sz w:val="28"/>
          <w:szCs w:val="28"/>
        </w:rPr>
      </w:pPr>
    </w:p>
    <w:p w:rsidR="004F3BEB" w:rsidRDefault="004F3BEB">
      <w:pPr>
        <w:rPr>
          <w:i/>
          <w:sz w:val="28"/>
          <w:szCs w:val="28"/>
        </w:rPr>
      </w:pPr>
      <w:r w:rsidRPr="004F3BEB">
        <w:rPr>
          <w:i/>
          <w:sz w:val="28"/>
          <w:szCs w:val="28"/>
        </w:rPr>
        <w:t xml:space="preserve">100,998 – 47,066 + 28,335 – </w:t>
      </w:r>
      <w:proofErr w:type="gramStart"/>
      <w:r w:rsidRPr="004F3BEB">
        <w:rPr>
          <w:i/>
          <w:sz w:val="28"/>
          <w:szCs w:val="28"/>
        </w:rPr>
        <w:t xml:space="preserve">0,57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( 15,33</w:t>
      </w:r>
      <w:proofErr w:type="gramEnd"/>
      <w:r>
        <w:rPr>
          <w:i/>
          <w:sz w:val="28"/>
          <w:szCs w:val="28"/>
        </w:rPr>
        <w:t xml:space="preserve"> + 69,048) – ( 60,15 </w:t>
      </w:r>
      <w:r w:rsidR="00A35806">
        <w:rPr>
          <w:i/>
          <w:sz w:val="28"/>
          <w:szCs w:val="28"/>
        </w:rPr>
        <w:t>–</w:t>
      </w:r>
      <w:r>
        <w:rPr>
          <w:i/>
          <w:sz w:val="28"/>
          <w:szCs w:val="28"/>
        </w:rPr>
        <w:t xml:space="preserve"> </w:t>
      </w:r>
      <w:r w:rsidR="00A35806">
        <w:rPr>
          <w:i/>
          <w:sz w:val="28"/>
          <w:szCs w:val="28"/>
        </w:rPr>
        <w:t>31,221)</w:t>
      </w:r>
    </w:p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38"/>
      </w:tblGrid>
      <w:tr w:rsidR="00354A71" w:rsidTr="00354A71">
        <w:trPr>
          <w:gridAfter w:val="1"/>
          <w:wAfter w:w="38" w:type="dxa"/>
        </w:trPr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  <w:tr w:rsidR="00354A71" w:rsidTr="00354A71"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  <w:gridSpan w:val="2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</w:tbl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35806" w:rsidRDefault="00A35806">
      <w:pPr>
        <w:rPr>
          <w:i/>
          <w:sz w:val="28"/>
          <w:szCs w:val="28"/>
        </w:rPr>
      </w:pPr>
    </w:p>
    <w:p w:rsidR="00A35806" w:rsidRDefault="00A3580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320,105 – ( 67,114 + 15,15)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0,047 + 0,005687 + 0,030605 </w:t>
      </w:r>
    </w:p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38"/>
      </w:tblGrid>
      <w:tr w:rsidR="00354A71" w:rsidTr="00354A71">
        <w:trPr>
          <w:gridAfter w:val="1"/>
          <w:wAfter w:w="38" w:type="dxa"/>
        </w:trPr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  <w:tr w:rsidR="00354A71" w:rsidTr="00354A71"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  <w:gridSpan w:val="2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</w:tbl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35806" w:rsidRDefault="00A35806">
      <w:pPr>
        <w:rPr>
          <w:i/>
          <w:sz w:val="28"/>
          <w:szCs w:val="28"/>
        </w:rPr>
      </w:pPr>
    </w:p>
    <w:p w:rsidR="00A35806" w:rsidRDefault="00A35806">
      <w:pPr>
        <w:rPr>
          <w:i/>
          <w:sz w:val="28"/>
          <w:szCs w:val="28"/>
        </w:rPr>
      </w:pPr>
      <w:r>
        <w:rPr>
          <w:i/>
          <w:sz w:val="28"/>
          <w:szCs w:val="28"/>
        </w:rPr>
        <w:t>9999 -(6215,58 + 2,88 + 69,7788)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51,301 – 44,0089 + 8,0006 – 6,7 </w:t>
      </w:r>
    </w:p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38"/>
      </w:tblGrid>
      <w:tr w:rsidR="00354A71" w:rsidTr="00354A71">
        <w:trPr>
          <w:gridAfter w:val="1"/>
          <w:wAfter w:w="38" w:type="dxa"/>
        </w:trPr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  <w:tr w:rsidR="00354A71" w:rsidTr="00354A71"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  <w:gridSpan w:val="2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</w:tbl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35806" w:rsidRDefault="00A35806">
      <w:pPr>
        <w:rPr>
          <w:i/>
          <w:sz w:val="28"/>
          <w:szCs w:val="28"/>
        </w:rPr>
      </w:pPr>
    </w:p>
    <w:p w:rsidR="00A35806" w:rsidRDefault="00A3580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105 – ( 2,15 + 55,11 + </w:t>
      </w:r>
      <w:proofErr w:type="gramStart"/>
      <w:r>
        <w:rPr>
          <w:i/>
          <w:sz w:val="28"/>
          <w:szCs w:val="28"/>
        </w:rPr>
        <w:t xml:space="preserve">0,336 )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500</w:t>
      </w:r>
      <w:proofErr w:type="gramEnd"/>
      <w:r>
        <w:rPr>
          <w:i/>
          <w:sz w:val="28"/>
          <w:szCs w:val="28"/>
        </w:rPr>
        <w:t xml:space="preserve"> –</w:t>
      </w:r>
      <w:r w:rsidR="00627E22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 </w:t>
      </w:r>
      <w:r w:rsidR="00627E22">
        <w:rPr>
          <w:i/>
          <w:sz w:val="28"/>
          <w:szCs w:val="28"/>
        </w:rPr>
        <w:t>4</w:t>
      </w:r>
      <w:r>
        <w:rPr>
          <w:i/>
          <w:sz w:val="28"/>
          <w:szCs w:val="28"/>
        </w:rPr>
        <w:t xml:space="preserve">8,74 – 0,0207 – 17,1717) </w:t>
      </w:r>
    </w:p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4"/>
        <w:gridCol w:w="1474"/>
        <w:gridCol w:w="1474"/>
      </w:tblGrid>
      <w:tr w:rsidR="00354A71" w:rsidTr="00354A71"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  <w:tr w:rsidR="00354A71" w:rsidTr="00354A71"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  <w:tc>
          <w:tcPr>
            <w:tcW w:w="1474" w:type="dxa"/>
          </w:tcPr>
          <w:p w:rsidR="00354A71" w:rsidRDefault="00354A71">
            <w:pPr>
              <w:rPr>
                <w:i/>
                <w:sz w:val="28"/>
                <w:szCs w:val="28"/>
              </w:rPr>
            </w:pPr>
          </w:p>
        </w:tc>
      </w:tr>
    </w:tbl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35806" w:rsidRDefault="00A35806">
      <w:pPr>
        <w:rPr>
          <w:i/>
          <w:sz w:val="28"/>
          <w:szCs w:val="28"/>
        </w:rPr>
      </w:pPr>
    </w:p>
    <w:p w:rsidR="00354A71" w:rsidRDefault="00354A71">
      <w:pPr>
        <w:rPr>
          <w:i/>
          <w:sz w:val="28"/>
          <w:szCs w:val="28"/>
        </w:rPr>
      </w:pPr>
      <w:r>
        <w:rPr>
          <w:i/>
          <w:sz w:val="28"/>
          <w:szCs w:val="28"/>
        </w:rPr>
        <w:t>Součet zaokrouhlených výsledků v jednotlivých sloupcích doplň do posledního rámečku:</w:t>
      </w:r>
    </w:p>
    <w:tbl>
      <w:tblPr>
        <w:tblStyle w:val="Mkatabulky"/>
        <w:tblpPr w:leftFromText="141" w:rightFromText="141" w:vertAnchor="text" w:horzAnchor="page" w:tblpX="3478" w:tblpY="161"/>
        <w:tblW w:w="0" w:type="auto"/>
        <w:tblLook w:val="04A0" w:firstRow="1" w:lastRow="0" w:firstColumn="1" w:lastColumn="0" w:noHBand="0" w:noVBand="1"/>
      </w:tblPr>
      <w:tblGrid>
        <w:gridCol w:w="1474"/>
      </w:tblGrid>
      <w:tr w:rsidR="00286FD7" w:rsidTr="00286FD7">
        <w:tc>
          <w:tcPr>
            <w:tcW w:w="1474" w:type="dxa"/>
            <w:shd w:val="clear" w:color="auto" w:fill="D9D9D9" w:themeFill="background1" w:themeFillShade="D9"/>
          </w:tcPr>
          <w:p w:rsidR="00286FD7" w:rsidRDefault="00286FD7" w:rsidP="00286FD7">
            <w:pPr>
              <w:rPr>
                <w:i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9058" w:tblpY="176"/>
        <w:tblW w:w="0" w:type="auto"/>
        <w:tblLook w:val="04A0" w:firstRow="1" w:lastRow="0" w:firstColumn="1" w:lastColumn="0" w:noHBand="0" w:noVBand="1"/>
      </w:tblPr>
      <w:tblGrid>
        <w:gridCol w:w="1474"/>
      </w:tblGrid>
      <w:tr w:rsidR="00286FD7" w:rsidTr="00286FD7">
        <w:tc>
          <w:tcPr>
            <w:tcW w:w="1474" w:type="dxa"/>
            <w:shd w:val="clear" w:color="auto" w:fill="D9D9D9" w:themeFill="background1" w:themeFillShade="D9"/>
          </w:tcPr>
          <w:p w:rsidR="00286FD7" w:rsidRDefault="00286FD7" w:rsidP="00286FD7">
            <w:pPr>
              <w:rPr>
                <w:i/>
                <w:sz w:val="28"/>
                <w:szCs w:val="28"/>
              </w:rPr>
            </w:pPr>
          </w:p>
        </w:tc>
      </w:tr>
    </w:tbl>
    <w:p w:rsidR="00354A71" w:rsidRDefault="00354A71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                                   </w:t>
      </w:r>
    </w:p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54A71" w:rsidRDefault="00354A71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</w:t>
      </w:r>
    </w:p>
    <w:p w:rsidR="00354A71" w:rsidRDefault="00354A71">
      <w:pPr>
        <w:rPr>
          <w:i/>
          <w:sz w:val="28"/>
          <w:szCs w:val="28"/>
        </w:rPr>
        <w:sectPr w:rsidR="00354A71" w:rsidSect="00354A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54A71" w:rsidRDefault="00354A71">
      <w:pPr>
        <w:rPr>
          <w:i/>
          <w:sz w:val="28"/>
          <w:szCs w:val="28"/>
        </w:rPr>
      </w:pPr>
    </w:p>
    <w:p w:rsidR="00A35806" w:rsidRPr="004F3BEB" w:rsidRDefault="00A35806">
      <w:pPr>
        <w:rPr>
          <w:i/>
          <w:sz w:val="28"/>
          <w:szCs w:val="28"/>
        </w:rPr>
      </w:pPr>
    </w:p>
    <w:p w:rsidR="004F3BEB" w:rsidRDefault="004F3BEB">
      <w:pPr>
        <w:rPr>
          <w:i/>
          <w:sz w:val="32"/>
          <w:szCs w:val="32"/>
        </w:rPr>
      </w:pPr>
    </w:p>
    <w:p w:rsidR="004F3BEB" w:rsidRPr="004F3BEB" w:rsidRDefault="004F3BEB">
      <w:pPr>
        <w:rPr>
          <w:i/>
          <w:sz w:val="32"/>
          <w:szCs w:val="32"/>
        </w:rPr>
      </w:pPr>
    </w:p>
    <w:sectPr w:rsidR="004F3BEB" w:rsidRPr="004F3BEB" w:rsidSect="00354A7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BEB"/>
    <w:rsid w:val="00286FD7"/>
    <w:rsid w:val="00354A71"/>
    <w:rsid w:val="00454F49"/>
    <w:rsid w:val="004F3BEB"/>
    <w:rsid w:val="005D5361"/>
    <w:rsid w:val="00627E22"/>
    <w:rsid w:val="00A35806"/>
    <w:rsid w:val="00EC2E6B"/>
    <w:rsid w:val="00F7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D53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454F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D53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454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9</cp:revision>
  <dcterms:created xsi:type="dcterms:W3CDTF">2011-11-25T20:25:00Z</dcterms:created>
  <dcterms:modified xsi:type="dcterms:W3CDTF">2011-12-05T14:05:00Z</dcterms:modified>
</cp:coreProperties>
</file>