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C07946" w:rsidRDefault="00D30F00">
      <w:r w:rsidRPr="00C07946">
        <w:object w:dxaOrig="9579" w:dyaOrig="13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60.75pt" o:ole="">
            <v:imagedata r:id="rId5" o:title=""/>
          </v:shape>
          <o:OLEObject Type="Embed" ProgID="Word.Document.8" ShapeID="_x0000_i1025" DrawAspect="Content" ObjectID="_1389415515" r:id="rId6">
            <o:FieldCodes>\s</o:FieldCodes>
          </o:OLEObject>
        </w:object>
      </w:r>
      <w:bookmarkEnd w:id="0"/>
    </w:p>
    <w:tbl>
      <w:tblPr>
        <w:tblStyle w:val="Mkatabulky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2328B0" w:rsidTr="00C07946">
        <w:trPr>
          <w:trHeight w:hRule="exact" w:val="2268"/>
          <w:jc w:val="center"/>
        </w:trPr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 w:rsidRPr="007875BD">
              <w:rPr>
                <w:b/>
              </w:rPr>
              <w:lastRenderedPageBreak/>
              <w:t>Blízký východ</w:t>
            </w:r>
          </w:p>
        </w:tc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>
              <w:t>Turecko, Kypr, Izrael, Lisabon, Sýrie, Jordánsko</w:t>
            </w:r>
          </w:p>
        </w:tc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>
              <w:t>Suché subtropické podnebí</w:t>
            </w:r>
          </w:p>
          <w:p w:rsidR="002328B0" w:rsidRDefault="002328B0" w:rsidP="002328B0">
            <w:pPr>
              <w:jc w:val="center"/>
            </w:pPr>
            <w:r>
              <w:t>Arabové, Židé</w:t>
            </w:r>
          </w:p>
          <w:p w:rsidR="002328B0" w:rsidRDefault="002328B0" w:rsidP="002328B0">
            <w:pPr>
              <w:jc w:val="center"/>
            </w:pPr>
            <w:r>
              <w:t>Citrusy, olivy, vinná réva</w:t>
            </w:r>
          </w:p>
          <w:p w:rsidR="002328B0" w:rsidRDefault="002328B0" w:rsidP="002328B0">
            <w:pPr>
              <w:jc w:val="center"/>
            </w:pPr>
            <w:r>
              <w:t>Chrom, fosfáty</w:t>
            </w:r>
          </w:p>
          <w:p w:rsidR="002328B0" w:rsidRDefault="002328B0" w:rsidP="002328B0">
            <w:pPr>
              <w:jc w:val="center"/>
            </w:pPr>
            <w:r>
              <w:t>Istanbul, Jeruzalém</w:t>
            </w:r>
          </w:p>
        </w:tc>
      </w:tr>
      <w:tr w:rsidR="002328B0" w:rsidTr="00C07946">
        <w:trPr>
          <w:trHeight w:hRule="exact" w:val="2268"/>
          <w:jc w:val="center"/>
        </w:trPr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 w:rsidRPr="007875BD">
              <w:rPr>
                <w:b/>
              </w:rPr>
              <w:t>Střední východ</w:t>
            </w:r>
          </w:p>
        </w:tc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>
              <w:t>Saúdská Arábie, Kuvajt, SAE, Omán, Irák, Írán</w:t>
            </w:r>
          </w:p>
        </w:tc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>
              <w:t>Suché tropické podnebí</w:t>
            </w:r>
          </w:p>
          <w:p w:rsidR="002328B0" w:rsidRDefault="002328B0" w:rsidP="002328B0">
            <w:pPr>
              <w:jc w:val="center"/>
            </w:pPr>
            <w:r>
              <w:t>Eufrat, Tigris</w:t>
            </w:r>
          </w:p>
          <w:p w:rsidR="002328B0" w:rsidRDefault="002328B0" w:rsidP="002328B0">
            <w:pPr>
              <w:jc w:val="center"/>
            </w:pPr>
            <w:r>
              <w:t>Pouště, palmy, velbloudi</w:t>
            </w:r>
          </w:p>
          <w:p w:rsidR="002328B0" w:rsidRDefault="002328B0" w:rsidP="002328B0">
            <w:pPr>
              <w:jc w:val="center"/>
            </w:pPr>
            <w:r>
              <w:t>Ropa a zemní plyn</w:t>
            </w:r>
          </w:p>
          <w:p w:rsidR="002328B0" w:rsidRDefault="002328B0" w:rsidP="002328B0">
            <w:pPr>
              <w:jc w:val="center"/>
            </w:pPr>
            <w:r>
              <w:t>Arabové</w:t>
            </w:r>
          </w:p>
        </w:tc>
      </w:tr>
      <w:tr w:rsidR="002328B0" w:rsidTr="00C07946">
        <w:trPr>
          <w:trHeight w:hRule="exact" w:val="2268"/>
          <w:jc w:val="center"/>
        </w:trPr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 w:rsidRPr="007875BD">
              <w:rPr>
                <w:b/>
              </w:rPr>
              <w:t>Zakavkazsko</w:t>
            </w:r>
          </w:p>
        </w:tc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>
              <w:t>Arménie, Ázerbájdžán, Gruzie</w:t>
            </w:r>
          </w:p>
        </w:tc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>
              <w:t>Subtropické podnebí</w:t>
            </w:r>
          </w:p>
          <w:p w:rsidR="002328B0" w:rsidRDefault="002328B0" w:rsidP="002328B0">
            <w:pPr>
              <w:jc w:val="center"/>
            </w:pPr>
            <w:r>
              <w:t>Kaspické moře</w:t>
            </w:r>
          </w:p>
          <w:p w:rsidR="002328B0" w:rsidRDefault="002328B0" w:rsidP="002328B0">
            <w:pPr>
              <w:jc w:val="center"/>
            </w:pPr>
            <w:r>
              <w:t>Čaj, ovoce, ropa</w:t>
            </w:r>
          </w:p>
          <w:p w:rsidR="002328B0" w:rsidRDefault="002328B0" w:rsidP="002328B0">
            <w:pPr>
              <w:jc w:val="center"/>
            </w:pPr>
            <w:r>
              <w:t>Baku</w:t>
            </w:r>
          </w:p>
          <w:p w:rsidR="002328B0" w:rsidRDefault="002328B0" w:rsidP="002328B0">
            <w:pPr>
              <w:jc w:val="center"/>
            </w:pPr>
          </w:p>
        </w:tc>
      </w:tr>
      <w:tr w:rsidR="002328B0" w:rsidTr="00C07946">
        <w:trPr>
          <w:trHeight w:hRule="exact" w:val="2268"/>
          <w:jc w:val="center"/>
        </w:trPr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 w:rsidRPr="007875BD">
              <w:rPr>
                <w:b/>
              </w:rPr>
              <w:t>Střední Asie</w:t>
            </w:r>
          </w:p>
        </w:tc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>
              <w:t>Kazachstán, Turkmenistán, Uzbekistán, Tádžikistán, Kyrgyzstán</w:t>
            </w:r>
          </w:p>
        </w:tc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>
              <w:t>Mírné vnitrozemské podnebí</w:t>
            </w:r>
          </w:p>
          <w:p w:rsidR="002328B0" w:rsidRDefault="002328B0" w:rsidP="002328B0">
            <w:pPr>
              <w:jc w:val="center"/>
            </w:pPr>
            <w:r>
              <w:t>Aralské jezero</w:t>
            </w:r>
          </w:p>
          <w:p w:rsidR="002328B0" w:rsidRDefault="002328B0" w:rsidP="002328B0">
            <w:pPr>
              <w:jc w:val="center"/>
            </w:pPr>
            <w:r>
              <w:t>Suché stepi, polopouště</w:t>
            </w:r>
          </w:p>
          <w:p w:rsidR="002328B0" w:rsidRDefault="002328B0" w:rsidP="002328B0">
            <w:pPr>
              <w:jc w:val="center"/>
            </w:pPr>
            <w:r>
              <w:t>Bavlník, vinná réva</w:t>
            </w:r>
          </w:p>
          <w:p w:rsidR="002328B0" w:rsidRDefault="002328B0" w:rsidP="002328B0">
            <w:pPr>
              <w:jc w:val="center"/>
            </w:pPr>
            <w:r>
              <w:t>Ropa, zemní plyn, uhlí</w:t>
            </w:r>
          </w:p>
          <w:p w:rsidR="002328B0" w:rsidRDefault="002328B0" w:rsidP="002328B0">
            <w:pPr>
              <w:jc w:val="center"/>
            </w:pPr>
            <w:r>
              <w:t>Taškent, Almaty</w:t>
            </w:r>
          </w:p>
        </w:tc>
      </w:tr>
      <w:tr w:rsidR="002328B0" w:rsidTr="00C07946">
        <w:trPr>
          <w:trHeight w:hRule="exact" w:val="2268"/>
          <w:jc w:val="center"/>
        </w:trPr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 w:rsidRPr="007875BD">
              <w:rPr>
                <w:b/>
              </w:rPr>
              <w:t>Jižní Asie</w:t>
            </w:r>
          </w:p>
        </w:tc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>
              <w:t>Pákistán, Afghánistán, Indie, Bangladéš, Bhútán, Nepál</w:t>
            </w:r>
          </w:p>
        </w:tc>
        <w:tc>
          <w:tcPr>
            <w:tcW w:w="3402" w:type="dxa"/>
            <w:vAlign w:val="center"/>
          </w:tcPr>
          <w:p w:rsidR="002328B0" w:rsidRDefault="002328B0" w:rsidP="002328B0">
            <w:pPr>
              <w:jc w:val="center"/>
            </w:pPr>
            <w:r>
              <w:t>Tropické vlhké a střídavé podnebí</w:t>
            </w:r>
          </w:p>
          <w:p w:rsidR="002328B0" w:rsidRDefault="002328B0" w:rsidP="002328B0">
            <w:pPr>
              <w:jc w:val="center"/>
            </w:pPr>
            <w:r>
              <w:t>Ganga, Indus, Brahmaputra</w:t>
            </w:r>
          </w:p>
          <w:p w:rsidR="002328B0" w:rsidRDefault="002328B0" w:rsidP="002328B0">
            <w:pPr>
              <w:jc w:val="center"/>
            </w:pPr>
            <w:r>
              <w:t>Savany, deštné lesy (džungle)</w:t>
            </w:r>
          </w:p>
          <w:p w:rsidR="002328B0" w:rsidRDefault="002328B0" w:rsidP="002328B0">
            <w:pPr>
              <w:jc w:val="center"/>
            </w:pPr>
            <w:r>
              <w:t>Tygři, sloni, rýže, koření</w:t>
            </w:r>
          </w:p>
          <w:p w:rsidR="002328B0" w:rsidRDefault="002328B0" w:rsidP="002328B0">
            <w:pPr>
              <w:jc w:val="center"/>
            </w:pPr>
            <w:r>
              <w:t>Uhlí, barevné kovy</w:t>
            </w:r>
          </w:p>
          <w:p w:rsidR="002328B0" w:rsidRDefault="002328B0" w:rsidP="002328B0">
            <w:pPr>
              <w:jc w:val="center"/>
            </w:pPr>
            <w:r>
              <w:t>Dillí, Bombaj, Karáčí</w:t>
            </w:r>
          </w:p>
          <w:p w:rsidR="002328B0" w:rsidRDefault="002328B0" w:rsidP="002328B0">
            <w:pPr>
              <w:jc w:val="center"/>
            </w:pPr>
          </w:p>
        </w:tc>
      </w:tr>
      <w:tr w:rsidR="002328B0" w:rsidTr="00C07946">
        <w:trPr>
          <w:trHeight w:hRule="exact" w:val="2268"/>
          <w:jc w:val="center"/>
        </w:trPr>
        <w:tc>
          <w:tcPr>
            <w:tcW w:w="3402" w:type="dxa"/>
            <w:vAlign w:val="center"/>
          </w:tcPr>
          <w:p w:rsidR="002328B0" w:rsidRDefault="00661D34" w:rsidP="002328B0">
            <w:pPr>
              <w:jc w:val="center"/>
            </w:pPr>
            <w:r w:rsidRPr="007875BD">
              <w:rPr>
                <w:b/>
              </w:rPr>
              <w:t>Jihovýchodní Asie</w:t>
            </w:r>
          </w:p>
        </w:tc>
        <w:tc>
          <w:tcPr>
            <w:tcW w:w="3402" w:type="dxa"/>
            <w:vAlign w:val="center"/>
          </w:tcPr>
          <w:p w:rsidR="002328B0" w:rsidRDefault="00661D34" w:rsidP="002328B0">
            <w:pPr>
              <w:jc w:val="center"/>
            </w:pPr>
            <w:r>
              <w:t>Thajsko, Myanma, Indonésie, Vietnam</w:t>
            </w:r>
          </w:p>
        </w:tc>
        <w:tc>
          <w:tcPr>
            <w:tcW w:w="3402" w:type="dxa"/>
            <w:vAlign w:val="center"/>
          </w:tcPr>
          <w:p w:rsidR="00661D34" w:rsidRDefault="00661D34" w:rsidP="00661D34">
            <w:pPr>
              <w:jc w:val="center"/>
            </w:pPr>
            <w:r>
              <w:t xml:space="preserve">Tropické vlhké, monzunové </w:t>
            </w:r>
          </w:p>
          <w:p w:rsidR="00661D34" w:rsidRDefault="00661D34" w:rsidP="00661D34">
            <w:pPr>
              <w:jc w:val="center"/>
            </w:pPr>
            <w:r>
              <w:t>Mekong</w:t>
            </w:r>
          </w:p>
          <w:p w:rsidR="00661D34" w:rsidRDefault="00661D34" w:rsidP="00661D34">
            <w:pPr>
              <w:jc w:val="center"/>
            </w:pPr>
            <w:r>
              <w:t>Deštné lesy</w:t>
            </w:r>
          </w:p>
          <w:p w:rsidR="00661D34" w:rsidRDefault="00661D34" w:rsidP="00661D34">
            <w:pPr>
              <w:jc w:val="center"/>
            </w:pPr>
            <w:r>
              <w:t>Rýže, kaučukovník, týk</w:t>
            </w:r>
          </w:p>
          <w:p w:rsidR="00661D34" w:rsidRDefault="00661D34" w:rsidP="00661D34">
            <w:pPr>
              <w:jc w:val="center"/>
            </w:pPr>
            <w:r>
              <w:t>Ropa, barevné kovy</w:t>
            </w:r>
          </w:p>
          <w:p w:rsidR="00661D34" w:rsidRDefault="00661D34" w:rsidP="00661D34">
            <w:pPr>
              <w:jc w:val="center"/>
            </w:pPr>
            <w:r>
              <w:t>Bangkok, Jakarta, Manila</w:t>
            </w:r>
          </w:p>
          <w:p w:rsidR="002328B0" w:rsidRDefault="002328B0" w:rsidP="002328B0">
            <w:pPr>
              <w:jc w:val="center"/>
            </w:pPr>
          </w:p>
        </w:tc>
      </w:tr>
      <w:tr w:rsidR="002328B0" w:rsidTr="00C07946">
        <w:trPr>
          <w:trHeight w:hRule="exact" w:val="2268"/>
          <w:jc w:val="center"/>
        </w:trPr>
        <w:tc>
          <w:tcPr>
            <w:tcW w:w="3402" w:type="dxa"/>
            <w:vAlign w:val="center"/>
          </w:tcPr>
          <w:p w:rsidR="002328B0" w:rsidRDefault="00661D34" w:rsidP="002328B0">
            <w:pPr>
              <w:jc w:val="center"/>
            </w:pPr>
            <w:r w:rsidRPr="00344592">
              <w:rPr>
                <w:b/>
              </w:rPr>
              <w:lastRenderedPageBreak/>
              <w:t>Východní Asie</w:t>
            </w:r>
          </w:p>
        </w:tc>
        <w:tc>
          <w:tcPr>
            <w:tcW w:w="3402" w:type="dxa"/>
            <w:vAlign w:val="center"/>
          </w:tcPr>
          <w:p w:rsidR="002328B0" w:rsidRDefault="00661D34" w:rsidP="002328B0">
            <w:pPr>
              <w:jc w:val="center"/>
            </w:pPr>
            <w:r>
              <w:t>Čína, Mongolsko, Japonsko, Korejská republika, KLDR, Tchaj-wan</w:t>
            </w:r>
          </w:p>
        </w:tc>
        <w:tc>
          <w:tcPr>
            <w:tcW w:w="3402" w:type="dxa"/>
            <w:vAlign w:val="center"/>
          </w:tcPr>
          <w:p w:rsidR="00661D34" w:rsidRDefault="00661D34" w:rsidP="00661D34">
            <w:pPr>
              <w:jc w:val="center"/>
            </w:pPr>
            <w:r>
              <w:t>Mírné podnebí</w:t>
            </w:r>
          </w:p>
          <w:p w:rsidR="00661D34" w:rsidRDefault="00661D34" w:rsidP="00661D34">
            <w:pPr>
              <w:jc w:val="center"/>
            </w:pPr>
            <w:r>
              <w:t>Chang Jiang, Huang He</w:t>
            </w:r>
          </w:p>
          <w:p w:rsidR="00661D34" w:rsidRDefault="00661D34" w:rsidP="00661D34">
            <w:pPr>
              <w:jc w:val="center"/>
            </w:pPr>
            <w:r>
              <w:t>Lesy, stepi</w:t>
            </w:r>
          </w:p>
          <w:p w:rsidR="00661D34" w:rsidRDefault="00661D34" w:rsidP="00661D34">
            <w:pPr>
              <w:jc w:val="center"/>
            </w:pPr>
            <w:r>
              <w:t>Rýže, čajovník, bavlník, uhlí, ropa, železná ruda</w:t>
            </w:r>
          </w:p>
          <w:p w:rsidR="002328B0" w:rsidRDefault="00661D34" w:rsidP="00661D34">
            <w:pPr>
              <w:jc w:val="center"/>
            </w:pPr>
            <w:r>
              <w:t>Tokio, Peking, Soul</w:t>
            </w:r>
          </w:p>
        </w:tc>
      </w:tr>
      <w:tr w:rsidR="002328B0" w:rsidTr="00C07946">
        <w:trPr>
          <w:trHeight w:hRule="exact" w:val="2268"/>
          <w:jc w:val="center"/>
        </w:trPr>
        <w:tc>
          <w:tcPr>
            <w:tcW w:w="3402" w:type="dxa"/>
            <w:vAlign w:val="center"/>
          </w:tcPr>
          <w:p w:rsidR="002328B0" w:rsidRPr="00661D34" w:rsidRDefault="00661D34" w:rsidP="002328B0">
            <w:pPr>
              <w:jc w:val="center"/>
              <w:rPr>
                <w:b/>
              </w:rPr>
            </w:pPr>
            <w:r w:rsidRPr="00661D34">
              <w:rPr>
                <w:b/>
              </w:rPr>
              <w:t>Sibiř a Dálný východ</w:t>
            </w:r>
          </w:p>
        </w:tc>
        <w:tc>
          <w:tcPr>
            <w:tcW w:w="3402" w:type="dxa"/>
            <w:vAlign w:val="center"/>
          </w:tcPr>
          <w:p w:rsidR="002328B0" w:rsidRDefault="00661D34" w:rsidP="002328B0">
            <w:pPr>
              <w:jc w:val="center"/>
            </w:pPr>
            <w:r>
              <w:t>Asijská část Ruska</w:t>
            </w:r>
          </w:p>
        </w:tc>
        <w:tc>
          <w:tcPr>
            <w:tcW w:w="3402" w:type="dxa"/>
            <w:vAlign w:val="center"/>
          </w:tcPr>
          <w:p w:rsidR="00661D34" w:rsidRDefault="00661D34" w:rsidP="00661D34">
            <w:pPr>
              <w:jc w:val="center"/>
            </w:pPr>
            <w:r>
              <w:t>Mírné, subpolární podnebí</w:t>
            </w:r>
          </w:p>
          <w:p w:rsidR="00661D34" w:rsidRDefault="00661D34" w:rsidP="00661D34">
            <w:pPr>
              <w:jc w:val="center"/>
            </w:pPr>
            <w:r>
              <w:t>Ob, Jenisej, Lena, Bajkal</w:t>
            </w:r>
          </w:p>
          <w:p w:rsidR="00661D34" w:rsidRDefault="00661D34" w:rsidP="00661D34">
            <w:pPr>
              <w:jc w:val="center"/>
            </w:pPr>
            <w:r>
              <w:t>Tajga, tundra</w:t>
            </w:r>
          </w:p>
          <w:p w:rsidR="00661D34" w:rsidRDefault="00661D34" w:rsidP="00661D34">
            <w:pPr>
              <w:jc w:val="center"/>
            </w:pPr>
            <w:r>
              <w:t>Uhlí, ropa, zemní plyn, diamanty</w:t>
            </w:r>
          </w:p>
          <w:p w:rsidR="002328B0" w:rsidRDefault="00661D34" w:rsidP="00661D34">
            <w:pPr>
              <w:jc w:val="center"/>
            </w:pPr>
            <w:r>
              <w:t>Omsk, Novosibirsk</w:t>
            </w:r>
          </w:p>
        </w:tc>
      </w:tr>
    </w:tbl>
    <w:p w:rsidR="0034374C" w:rsidRDefault="0034374C"/>
    <w:sectPr w:rsidR="0034374C" w:rsidSect="00343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328B0"/>
    <w:rsid w:val="002328B0"/>
    <w:rsid w:val="0034374C"/>
    <w:rsid w:val="00661D34"/>
    <w:rsid w:val="00C07946"/>
    <w:rsid w:val="00D3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37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328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ComArr spol. s.r.o.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Sekerová</dc:creator>
  <cp:keywords/>
  <dc:description/>
  <cp:lastModifiedBy>07YN</cp:lastModifiedBy>
  <cp:revision>4</cp:revision>
  <dcterms:created xsi:type="dcterms:W3CDTF">2012-01-15T09:02:00Z</dcterms:created>
  <dcterms:modified xsi:type="dcterms:W3CDTF">2012-01-30T06:59:00Z</dcterms:modified>
</cp:coreProperties>
</file>