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A1C" w:rsidRDefault="00B91A1C" w:rsidP="00B91A1C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20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A1C" w:rsidRDefault="00B91A1C" w:rsidP="00B91A1C">
      <w:pPr>
        <w:jc w:val="center"/>
        <w:rPr>
          <w:b/>
          <w:sz w:val="32"/>
          <w:szCs w:val="32"/>
          <w:u w:val="single"/>
          <w:lang w:val="de-DE"/>
        </w:rPr>
      </w:pPr>
    </w:p>
    <w:p w:rsidR="00B91A1C" w:rsidRPr="00510607" w:rsidRDefault="00B91A1C" w:rsidP="00B91A1C">
      <w:pPr>
        <w:rPr>
          <w:b/>
          <w:sz w:val="40"/>
          <w:szCs w:val="40"/>
          <w:u w:val="single"/>
          <w:lang w:val="de-D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B91A1C" w:rsidRDefault="00B91A1C" w:rsidP="007C5B3E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B91A1C" w:rsidRPr="00B91A1C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B91A1C">
              <w:rPr>
                <w:b/>
                <w:sz w:val="32"/>
                <w:szCs w:val="32"/>
                <w:lang w:val="de-DE"/>
              </w:rPr>
              <w:t>N</w:t>
            </w:r>
            <w:r>
              <w:rPr>
                <w:b/>
                <w:sz w:val="32"/>
                <w:szCs w:val="32"/>
                <w:lang w:val="de-DE"/>
              </w:rPr>
              <w:t>J7 – 9 - Einkäufe</w:t>
            </w: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Wir kaufen ein - Geschäfte</w:t>
            </w: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B91A1C" w:rsidRPr="00B91A1C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7.</w:t>
            </w:r>
          </w:p>
        </w:tc>
      </w:tr>
      <w:tr w:rsidR="00B91A1C" w:rsidTr="007C5B3E">
        <w:trPr>
          <w:trHeight w:val="732"/>
          <w:jc w:val="center"/>
        </w:trPr>
        <w:tc>
          <w:tcPr>
            <w:tcW w:w="4606" w:type="dxa"/>
            <w:vAlign w:val="center"/>
          </w:tcPr>
          <w:p w:rsidR="00B91A1C" w:rsidRPr="00510607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B91A1C" w:rsidRPr="00B91A1C" w:rsidRDefault="00B91A1C" w:rsidP="007C5B3E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14. 01. 2011</w:t>
            </w:r>
          </w:p>
        </w:tc>
      </w:tr>
    </w:tbl>
    <w:p w:rsidR="00B91A1C" w:rsidRDefault="00B91A1C" w:rsidP="00B91A1C">
      <w:pPr>
        <w:jc w:val="center"/>
        <w:rPr>
          <w:b/>
          <w:sz w:val="32"/>
          <w:szCs w:val="32"/>
          <w:u w:val="single"/>
          <w:lang w:val="de-DE"/>
        </w:rPr>
      </w:pPr>
    </w:p>
    <w:p w:rsidR="00B91A1C" w:rsidRDefault="00B91A1C" w:rsidP="00B91A1C">
      <w:pPr>
        <w:rPr>
          <w:b/>
          <w:sz w:val="32"/>
          <w:szCs w:val="32"/>
          <w:u w:val="single"/>
          <w:lang w:val="de-DE"/>
        </w:rPr>
      </w:pPr>
      <w:r>
        <w:rPr>
          <w:b/>
          <w:sz w:val="32"/>
          <w:szCs w:val="32"/>
          <w:u w:val="single"/>
          <w:lang w:val="de-DE"/>
        </w:rPr>
        <w:t>ANOTACE</w:t>
      </w:r>
    </w:p>
    <w:p w:rsidR="00B91A1C" w:rsidRDefault="00B91A1C" w:rsidP="00B91A1C">
      <w:pPr>
        <w:pStyle w:val="Odstavecseseznamem"/>
        <w:numPr>
          <w:ilvl w:val="0"/>
          <w:numId w:val="2"/>
        </w:numPr>
        <w:rPr>
          <w:b/>
          <w:sz w:val="32"/>
          <w:szCs w:val="32"/>
          <w:lang w:val="de-DE"/>
        </w:rPr>
      </w:pPr>
      <w:proofErr w:type="spellStart"/>
      <w:r w:rsidRPr="00B91A1C">
        <w:rPr>
          <w:b/>
          <w:sz w:val="32"/>
          <w:szCs w:val="32"/>
          <w:lang w:val="de-DE"/>
        </w:rPr>
        <w:t>S</w:t>
      </w:r>
      <w:r>
        <w:rPr>
          <w:b/>
          <w:sz w:val="32"/>
          <w:szCs w:val="32"/>
          <w:lang w:val="de-DE"/>
        </w:rPr>
        <w:t>lovní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zásoba</w:t>
      </w:r>
      <w:proofErr w:type="spellEnd"/>
      <w:r>
        <w:rPr>
          <w:b/>
          <w:sz w:val="32"/>
          <w:szCs w:val="32"/>
          <w:lang w:val="de-DE"/>
        </w:rPr>
        <w:t xml:space="preserve"> v </w:t>
      </w:r>
      <w:proofErr w:type="spellStart"/>
      <w:r>
        <w:rPr>
          <w:b/>
          <w:sz w:val="32"/>
          <w:szCs w:val="32"/>
          <w:lang w:val="de-DE"/>
        </w:rPr>
        <w:t>tématu</w:t>
      </w:r>
      <w:proofErr w:type="spellEnd"/>
      <w:r>
        <w:rPr>
          <w:b/>
          <w:sz w:val="32"/>
          <w:szCs w:val="32"/>
          <w:lang w:val="de-DE"/>
        </w:rPr>
        <w:t xml:space="preserve"> – wir kaufen ein, die Geschäfte</w:t>
      </w:r>
    </w:p>
    <w:p w:rsidR="00B91A1C" w:rsidRPr="00B91A1C" w:rsidRDefault="00B91A1C" w:rsidP="00B91A1C">
      <w:pPr>
        <w:pStyle w:val="Odstavecseseznamem"/>
        <w:numPr>
          <w:ilvl w:val="0"/>
          <w:numId w:val="2"/>
        </w:numPr>
        <w:rPr>
          <w:b/>
          <w:sz w:val="32"/>
          <w:szCs w:val="32"/>
          <w:lang w:val="de-DE"/>
        </w:rPr>
      </w:pPr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porozumění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čteného</w:t>
      </w:r>
      <w:proofErr w:type="spellEnd"/>
      <w:r>
        <w:rPr>
          <w:b/>
          <w:sz w:val="32"/>
          <w:szCs w:val="32"/>
          <w:lang w:val="de-DE"/>
        </w:rPr>
        <w:t xml:space="preserve"> </w:t>
      </w:r>
      <w:proofErr w:type="spellStart"/>
      <w:r>
        <w:rPr>
          <w:b/>
          <w:sz w:val="32"/>
          <w:szCs w:val="32"/>
          <w:lang w:val="de-DE"/>
        </w:rPr>
        <w:t>textu</w:t>
      </w:r>
      <w:proofErr w:type="spellEnd"/>
    </w:p>
    <w:p w:rsidR="00076BCF" w:rsidRPr="009B191F" w:rsidRDefault="00076BCF" w:rsidP="00B91A1C">
      <w:pPr>
        <w:jc w:val="center"/>
        <w:rPr>
          <w:b/>
          <w:sz w:val="48"/>
          <w:szCs w:val="48"/>
          <w:u w:val="single"/>
          <w:lang w:val="de-DE"/>
        </w:rPr>
      </w:pPr>
      <w:r w:rsidRPr="009B191F">
        <w:rPr>
          <w:b/>
          <w:sz w:val="48"/>
          <w:szCs w:val="48"/>
          <w:u w:val="single"/>
        </w:rPr>
        <w:lastRenderedPageBreak/>
        <w:t>EIN</w:t>
      </w:r>
      <w:r w:rsidRPr="009B191F">
        <w:rPr>
          <w:b/>
          <w:sz w:val="48"/>
          <w:szCs w:val="48"/>
          <w:u w:val="single"/>
          <w:lang w:val="de-DE"/>
        </w:rPr>
        <w:t>KÄUFE</w:t>
      </w:r>
    </w:p>
    <w:p w:rsidR="00076BCF" w:rsidRPr="009B191F" w:rsidRDefault="00076BCF" w:rsidP="00076BCF">
      <w:pPr>
        <w:rPr>
          <w:sz w:val="28"/>
          <w:szCs w:val="28"/>
          <w:lang w:val="de-DE"/>
        </w:rPr>
      </w:pPr>
      <w:r w:rsidRPr="009B191F">
        <w:rPr>
          <w:sz w:val="28"/>
          <w:szCs w:val="28"/>
          <w:lang w:val="de-DE"/>
        </w:rPr>
        <w:t>EMMA GEHT EINKAUFEN.</w:t>
      </w:r>
    </w:p>
    <w:p w:rsidR="00076BCF" w:rsidRPr="00262882" w:rsidRDefault="00076BCF" w:rsidP="00262882">
      <w:pPr>
        <w:pStyle w:val="Odstavecseseznamem"/>
        <w:numPr>
          <w:ilvl w:val="0"/>
          <w:numId w:val="1"/>
        </w:numPr>
        <w:jc w:val="both"/>
        <w:rPr>
          <w:sz w:val="28"/>
          <w:szCs w:val="28"/>
          <w:lang w:val="de-DE"/>
        </w:rPr>
      </w:pPr>
      <w:r w:rsidRPr="00262882">
        <w:rPr>
          <w:sz w:val="28"/>
          <w:szCs w:val="28"/>
          <w:lang w:val="de-DE"/>
        </w:rPr>
        <w:t>Seht euch sich die Bilder an und lest, was sie kaufen will! Schreibt die Namen der Geschäfte in der richtigen Reihenfolge auf!</w:t>
      </w:r>
    </w:p>
    <w:p w:rsidR="00076BCF" w:rsidRPr="009B191F" w:rsidRDefault="00076BCF" w:rsidP="00076BCF">
      <w:pPr>
        <w:jc w:val="both"/>
        <w:rPr>
          <w:sz w:val="28"/>
          <w:szCs w:val="28"/>
          <w:lang w:val="de-DE"/>
        </w:rPr>
      </w:pPr>
      <w:r w:rsidRPr="009B191F">
        <w:rPr>
          <w:sz w:val="28"/>
          <w:szCs w:val="28"/>
          <w:lang w:val="de-DE"/>
        </w:rPr>
        <w:t>EMMA  ERZÄHLT:</w:t>
      </w:r>
      <w:r w:rsidRPr="009B191F">
        <w:rPr>
          <w:sz w:val="28"/>
          <w:szCs w:val="28"/>
          <w:lang w:val="de-DE"/>
        </w:rPr>
        <w:tab/>
      </w:r>
    </w:p>
    <w:p w:rsidR="00076BCF" w:rsidRPr="009B191F" w:rsidRDefault="00076BCF" w:rsidP="00076BCF">
      <w:pPr>
        <w:jc w:val="both"/>
        <w:rPr>
          <w:sz w:val="28"/>
          <w:szCs w:val="28"/>
          <w:lang w:val="de-DE"/>
        </w:rPr>
      </w:pPr>
      <w:r w:rsidRPr="009B191F">
        <w:rPr>
          <w:sz w:val="28"/>
          <w:szCs w:val="28"/>
          <w:lang w:val="de-DE"/>
        </w:rPr>
        <w:t>Zuerst kaufe ich Medikamente, dann ein Paar Schuhe. Bevor ich ein Buch mit Erzählungen kaufe,</w:t>
      </w:r>
      <w:r w:rsidR="009B191F" w:rsidRPr="009B191F">
        <w:rPr>
          <w:sz w:val="28"/>
          <w:szCs w:val="28"/>
          <w:lang w:val="de-DE"/>
        </w:rPr>
        <w:t xml:space="preserve"> kaufe ich erst noch einen Tennisschläger. Dann kaufe ich eine neue CD. Schließlich kaufe ich noch ein T-Shirt für meine Freundin Lena.</w:t>
      </w:r>
    </w:p>
    <w:p w:rsidR="009B191F" w:rsidRDefault="009B191F" w:rsidP="00076BCF">
      <w:pPr>
        <w:jc w:val="both"/>
        <w:rPr>
          <w:sz w:val="44"/>
          <w:szCs w:val="44"/>
          <w:lang w:val="de-DE"/>
        </w:rPr>
      </w:pPr>
      <w:r w:rsidRPr="009B191F">
        <w:rPr>
          <w:noProof/>
          <w:sz w:val="44"/>
          <w:szCs w:val="44"/>
          <w:lang w:eastAsia="cs-CZ"/>
        </w:rPr>
        <w:drawing>
          <wp:inline distT="0" distB="0" distL="0" distR="0">
            <wp:extent cx="6124575" cy="5133975"/>
            <wp:effectExtent l="19050" t="0" r="9525" b="0"/>
            <wp:docPr id="4" name="Obrázek 0" descr="Wir kaufen e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r kaufen ein.jpg"/>
                    <pic:cNvPicPr/>
                  </pic:nvPicPr>
                  <pic:blipFill>
                    <a:blip r:embed="rId7" cstate="print"/>
                    <a:srcRect l="2479" t="27272" r="9752" b="12165"/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513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262882" w:rsidTr="00262882">
        <w:tc>
          <w:tcPr>
            <w:tcW w:w="1535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1</w:t>
            </w:r>
          </w:p>
        </w:tc>
        <w:tc>
          <w:tcPr>
            <w:tcW w:w="1535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2</w:t>
            </w:r>
          </w:p>
        </w:tc>
        <w:tc>
          <w:tcPr>
            <w:tcW w:w="1535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3</w:t>
            </w:r>
          </w:p>
        </w:tc>
        <w:tc>
          <w:tcPr>
            <w:tcW w:w="1535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4</w:t>
            </w:r>
          </w:p>
        </w:tc>
        <w:tc>
          <w:tcPr>
            <w:tcW w:w="1536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5</w:t>
            </w:r>
          </w:p>
        </w:tc>
        <w:tc>
          <w:tcPr>
            <w:tcW w:w="1536" w:type="dxa"/>
          </w:tcPr>
          <w:p w:rsidR="00262882" w:rsidRDefault="00262882" w:rsidP="00262882">
            <w:pPr>
              <w:jc w:val="center"/>
              <w:rPr>
                <w:sz w:val="44"/>
                <w:szCs w:val="44"/>
                <w:lang w:val="de-DE"/>
              </w:rPr>
            </w:pPr>
            <w:r>
              <w:rPr>
                <w:sz w:val="44"/>
                <w:szCs w:val="44"/>
                <w:lang w:val="de-DE"/>
              </w:rPr>
              <w:t>6</w:t>
            </w:r>
          </w:p>
        </w:tc>
      </w:tr>
      <w:tr w:rsidR="00262882" w:rsidTr="00262882">
        <w:tc>
          <w:tcPr>
            <w:tcW w:w="1535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  <w:tc>
          <w:tcPr>
            <w:tcW w:w="1535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  <w:tc>
          <w:tcPr>
            <w:tcW w:w="1535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  <w:tc>
          <w:tcPr>
            <w:tcW w:w="1535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  <w:tc>
          <w:tcPr>
            <w:tcW w:w="1536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  <w:tc>
          <w:tcPr>
            <w:tcW w:w="1536" w:type="dxa"/>
          </w:tcPr>
          <w:p w:rsidR="00262882" w:rsidRDefault="00262882" w:rsidP="00076BCF">
            <w:pPr>
              <w:jc w:val="both"/>
              <w:rPr>
                <w:sz w:val="44"/>
                <w:szCs w:val="44"/>
                <w:lang w:val="de-DE"/>
              </w:rPr>
            </w:pPr>
          </w:p>
        </w:tc>
      </w:tr>
    </w:tbl>
    <w:p w:rsidR="00262882" w:rsidRPr="00262882" w:rsidRDefault="00262882" w:rsidP="00262882">
      <w:pPr>
        <w:pStyle w:val="Odstavecseseznamem"/>
        <w:numPr>
          <w:ilvl w:val="0"/>
          <w:numId w:val="1"/>
        </w:num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lastRenderedPageBreak/>
        <w:t xml:space="preserve"> Schreib bitte die Namen von den Geschäften</w:t>
      </w:r>
    </w:p>
    <w:p w:rsidR="009B191F" w:rsidRDefault="00262882" w:rsidP="00076BCF">
      <w:pPr>
        <w:jc w:val="both"/>
        <w:rPr>
          <w:sz w:val="44"/>
          <w:szCs w:val="44"/>
          <w:lang w:val="de-DE"/>
        </w:rPr>
      </w:pPr>
      <w:r w:rsidRPr="00262882">
        <w:rPr>
          <w:noProof/>
          <w:sz w:val="44"/>
          <w:szCs w:val="44"/>
          <w:lang w:eastAsia="cs-CZ"/>
        </w:rPr>
        <w:drawing>
          <wp:inline distT="0" distB="0" distL="0" distR="0">
            <wp:extent cx="5734050" cy="4543425"/>
            <wp:effectExtent l="19050" t="0" r="0" b="0"/>
            <wp:docPr id="5" name="Obrázek 0" descr="Wir kaufen e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r kaufen ein.jpg"/>
                    <pic:cNvPicPr/>
                  </pic:nvPicPr>
                  <pic:blipFill>
                    <a:blip r:embed="rId8" cstate="print"/>
                    <a:srcRect l="2479" t="27272" r="9752" b="12165"/>
                    <a:stretch>
                      <a:fillRect/>
                    </a:stretch>
                  </pic:blipFill>
                  <pic:spPr>
                    <a:xfrm>
                      <a:off x="0" y="0"/>
                      <a:ext cx="5739244" cy="454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882" w:rsidRDefault="00262882" w:rsidP="00076BCF">
      <w:pPr>
        <w:jc w:val="both"/>
        <w:rPr>
          <w:sz w:val="44"/>
          <w:szCs w:val="44"/>
          <w:lang w:val="de-DE"/>
        </w:rPr>
      </w:pPr>
    </w:p>
    <w:p w:rsidR="00262882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A: _____________________________</w:t>
      </w:r>
    </w:p>
    <w:p w:rsidR="00262882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B: _____________________________</w:t>
      </w:r>
    </w:p>
    <w:p w:rsidR="00262882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C: _____________________________</w:t>
      </w:r>
    </w:p>
    <w:p w:rsidR="00262882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D: _____________________________</w:t>
      </w:r>
    </w:p>
    <w:p w:rsidR="00262882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E: _____________________________</w:t>
      </w:r>
    </w:p>
    <w:p w:rsidR="00262882" w:rsidRPr="00076BCF" w:rsidRDefault="00262882" w:rsidP="00076BCF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F: _____________________________</w:t>
      </w:r>
    </w:p>
    <w:p w:rsidR="001F0B14" w:rsidRDefault="001F0B14"/>
    <w:p w:rsidR="009B191F" w:rsidRDefault="009B191F">
      <w:pPr>
        <w:rPr>
          <w:b/>
          <w:sz w:val="32"/>
          <w:szCs w:val="32"/>
          <w:u w:val="single"/>
        </w:rPr>
      </w:pPr>
      <w:r w:rsidRPr="009B191F">
        <w:rPr>
          <w:b/>
          <w:sz w:val="32"/>
          <w:szCs w:val="32"/>
          <w:u w:val="single"/>
        </w:rPr>
        <w:t>LÖSUNG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5"/>
        <w:gridCol w:w="1535"/>
        <w:gridCol w:w="1536"/>
        <w:gridCol w:w="1536"/>
      </w:tblGrid>
      <w:tr w:rsidR="009B191F" w:rsidRPr="009B191F" w:rsidTr="00225715">
        <w:trPr>
          <w:trHeight w:val="567"/>
        </w:trPr>
        <w:tc>
          <w:tcPr>
            <w:tcW w:w="1535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535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535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535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536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536" w:type="dxa"/>
            <w:vAlign w:val="center"/>
          </w:tcPr>
          <w:p w:rsidR="009B191F" w:rsidRPr="009B191F" w:rsidRDefault="009B191F" w:rsidP="00225715">
            <w:pPr>
              <w:jc w:val="center"/>
              <w:rPr>
                <w:b/>
                <w:sz w:val="32"/>
                <w:szCs w:val="32"/>
              </w:rPr>
            </w:pPr>
            <w:r w:rsidRPr="009B191F">
              <w:rPr>
                <w:b/>
                <w:sz w:val="32"/>
                <w:szCs w:val="32"/>
              </w:rPr>
              <w:t>6</w:t>
            </w:r>
          </w:p>
        </w:tc>
      </w:tr>
      <w:tr w:rsidR="009B191F" w:rsidTr="00225715">
        <w:trPr>
          <w:trHeight w:val="547"/>
        </w:trPr>
        <w:tc>
          <w:tcPr>
            <w:tcW w:w="1535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D</w:t>
            </w:r>
          </w:p>
        </w:tc>
        <w:tc>
          <w:tcPr>
            <w:tcW w:w="1535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C</w:t>
            </w:r>
          </w:p>
        </w:tc>
        <w:tc>
          <w:tcPr>
            <w:tcW w:w="1535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E</w:t>
            </w:r>
          </w:p>
        </w:tc>
        <w:tc>
          <w:tcPr>
            <w:tcW w:w="1535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A</w:t>
            </w:r>
          </w:p>
        </w:tc>
        <w:tc>
          <w:tcPr>
            <w:tcW w:w="1536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F</w:t>
            </w:r>
          </w:p>
        </w:tc>
        <w:tc>
          <w:tcPr>
            <w:tcW w:w="1536" w:type="dxa"/>
          </w:tcPr>
          <w:p w:rsidR="009B191F" w:rsidRPr="009B191F" w:rsidRDefault="009B191F" w:rsidP="009B191F">
            <w:pPr>
              <w:jc w:val="center"/>
              <w:rPr>
                <w:b/>
                <w:sz w:val="44"/>
                <w:szCs w:val="44"/>
              </w:rPr>
            </w:pPr>
            <w:r w:rsidRPr="009B191F">
              <w:rPr>
                <w:b/>
                <w:sz w:val="44"/>
                <w:szCs w:val="44"/>
              </w:rPr>
              <w:t>B</w:t>
            </w:r>
          </w:p>
        </w:tc>
      </w:tr>
    </w:tbl>
    <w:p w:rsidR="009B191F" w:rsidRDefault="009B191F">
      <w:pPr>
        <w:rPr>
          <w:b/>
          <w:sz w:val="32"/>
          <w:szCs w:val="32"/>
          <w:u w:val="single"/>
        </w:rPr>
      </w:pPr>
    </w:p>
    <w:p w:rsidR="00262882" w:rsidRDefault="00262882" w:rsidP="00262882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A: Buchhandlung, Bücher</w:t>
      </w:r>
    </w:p>
    <w:p w:rsidR="00262882" w:rsidRDefault="00262882" w:rsidP="00262882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B: Kleidung</w:t>
      </w:r>
    </w:p>
    <w:p w:rsidR="00262882" w:rsidRDefault="00262882" w:rsidP="00262882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C: Schuhgeschäft</w:t>
      </w:r>
    </w:p>
    <w:p w:rsidR="00262882" w:rsidRDefault="00262882" w:rsidP="00262882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D: Apotheke</w:t>
      </w:r>
    </w:p>
    <w:p w:rsidR="00262882" w:rsidRDefault="00262882" w:rsidP="00262882">
      <w:pPr>
        <w:jc w:val="both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E: Sport</w:t>
      </w:r>
    </w:p>
    <w:p w:rsidR="00262882" w:rsidRDefault="00262882" w:rsidP="00262882">
      <w:pPr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F: Musikgeschäft</w:t>
      </w:r>
    </w:p>
    <w:p w:rsidR="00B91A1C" w:rsidRDefault="00B91A1C" w:rsidP="00262882">
      <w:pPr>
        <w:rPr>
          <w:sz w:val="44"/>
          <w:szCs w:val="44"/>
          <w:lang w:val="de-DE"/>
        </w:rPr>
      </w:pPr>
    </w:p>
    <w:p w:rsidR="00B91A1C" w:rsidRDefault="00B91A1C" w:rsidP="00B91A1C">
      <w:pPr>
        <w:jc w:val="center"/>
        <w:rPr>
          <w:sz w:val="44"/>
          <w:szCs w:val="44"/>
          <w:lang w:val="de-DE"/>
        </w:rPr>
      </w:pPr>
      <w:r>
        <w:rPr>
          <w:sz w:val="44"/>
          <w:szCs w:val="44"/>
          <w:lang w:val="de-DE"/>
        </w:rPr>
        <w:t>ZDROJE</w:t>
      </w:r>
    </w:p>
    <w:p w:rsidR="00B91A1C" w:rsidRPr="009B191F" w:rsidRDefault="00B91A1C" w:rsidP="00B91A1C">
      <w:pPr>
        <w:rPr>
          <w:b/>
          <w:sz w:val="32"/>
          <w:szCs w:val="32"/>
          <w:u w:val="single"/>
        </w:rPr>
      </w:pPr>
      <w:proofErr w:type="spellStart"/>
      <w:r>
        <w:rPr>
          <w:sz w:val="44"/>
          <w:szCs w:val="44"/>
          <w:lang w:val="de-DE"/>
        </w:rPr>
        <w:t>Časopis</w:t>
      </w:r>
      <w:proofErr w:type="spellEnd"/>
      <w:r>
        <w:rPr>
          <w:sz w:val="44"/>
          <w:szCs w:val="44"/>
          <w:lang w:val="de-DE"/>
        </w:rPr>
        <w:t xml:space="preserve"> Hurra! Č. 1 – 2/2010</w:t>
      </w:r>
    </w:p>
    <w:sectPr w:rsidR="00B91A1C" w:rsidRPr="009B191F" w:rsidSect="001F0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C5143"/>
    <w:multiLevelType w:val="hybridMultilevel"/>
    <w:tmpl w:val="60C4AE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5F7310"/>
    <w:multiLevelType w:val="hybridMultilevel"/>
    <w:tmpl w:val="81E23D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76BCF"/>
    <w:rsid w:val="00076BCF"/>
    <w:rsid w:val="001F0B14"/>
    <w:rsid w:val="00262882"/>
    <w:rsid w:val="00586ABF"/>
    <w:rsid w:val="009B191F"/>
    <w:rsid w:val="00AF5746"/>
    <w:rsid w:val="00B91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0B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B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B1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2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MT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Tomanová</dc:creator>
  <cp:keywords/>
  <dc:description/>
  <cp:lastModifiedBy>Marie Tomanová</cp:lastModifiedBy>
  <cp:revision>2</cp:revision>
  <dcterms:created xsi:type="dcterms:W3CDTF">2011-01-06T15:51:00Z</dcterms:created>
  <dcterms:modified xsi:type="dcterms:W3CDTF">2013-02-06T20:26:00Z</dcterms:modified>
</cp:coreProperties>
</file>