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822" w:rsidRDefault="002D5822" w:rsidP="002D5822">
      <w:pPr>
        <w:jc w:val="center"/>
      </w:pPr>
      <w:r>
        <w:rPr>
          <w:noProof/>
          <w:lang w:eastAsia="cs-CZ"/>
        </w:rPr>
        <w:drawing>
          <wp:inline distT="0" distB="0" distL="0" distR="0" wp14:anchorId="44753DFA" wp14:editId="60D783A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5822" w:rsidRDefault="002D5822" w:rsidP="002D5822">
      <w:pPr>
        <w:tabs>
          <w:tab w:val="left" w:pos="3460"/>
        </w:tabs>
      </w:pPr>
      <w:r>
        <w:tab/>
      </w:r>
    </w:p>
    <w:p w:rsidR="002D5822" w:rsidRDefault="002D5822" w:rsidP="002D5822">
      <w:pPr>
        <w:tabs>
          <w:tab w:val="left" w:pos="3460"/>
        </w:tabs>
      </w:pPr>
    </w:p>
    <w:p w:rsidR="002D5822" w:rsidRDefault="002D5822" w:rsidP="002D5822">
      <w:pPr>
        <w:tabs>
          <w:tab w:val="left" w:pos="3460"/>
        </w:tabs>
      </w:pPr>
    </w:p>
    <w:p w:rsidR="002D5822" w:rsidRDefault="002D5822" w:rsidP="002D5822">
      <w:pPr>
        <w:tabs>
          <w:tab w:val="left" w:pos="3460"/>
        </w:tabs>
        <w:jc w:val="center"/>
      </w:pPr>
    </w:p>
    <w:p w:rsidR="002D5822" w:rsidRDefault="002D5822" w:rsidP="002D5822">
      <w:pPr>
        <w:tabs>
          <w:tab w:val="left" w:pos="3460"/>
        </w:tabs>
        <w:jc w:val="center"/>
      </w:pPr>
    </w:p>
    <w:p w:rsidR="002D5822" w:rsidRDefault="002D5822" w:rsidP="002D5822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46E168DE" wp14:editId="5080DB06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D5822" w:rsidRDefault="002D5822" w:rsidP="002D5822">
      <w:pPr>
        <w:jc w:val="center"/>
      </w:pPr>
    </w:p>
    <w:p w:rsidR="002D5822" w:rsidRDefault="002D5822" w:rsidP="002D5822">
      <w:pPr>
        <w:jc w:val="center"/>
        <w:rPr>
          <w:sz w:val="72"/>
          <w:szCs w:val="72"/>
        </w:rPr>
      </w:pPr>
    </w:p>
    <w:p w:rsidR="002D5822" w:rsidRDefault="002D5822" w:rsidP="002D5822">
      <w:pPr>
        <w:jc w:val="center"/>
        <w:rPr>
          <w:sz w:val="72"/>
          <w:szCs w:val="72"/>
        </w:rPr>
      </w:pPr>
    </w:p>
    <w:p w:rsidR="002D5822" w:rsidRDefault="002D5822" w:rsidP="002D5822">
      <w:pPr>
        <w:jc w:val="center"/>
        <w:rPr>
          <w:sz w:val="72"/>
          <w:szCs w:val="72"/>
        </w:rPr>
      </w:pPr>
    </w:p>
    <w:p w:rsidR="002D5822" w:rsidRDefault="002D5822" w:rsidP="002D5822">
      <w:pPr>
        <w:jc w:val="center"/>
        <w:rPr>
          <w:sz w:val="72"/>
          <w:szCs w:val="72"/>
        </w:rPr>
      </w:pPr>
    </w:p>
    <w:p w:rsidR="002D5822" w:rsidRDefault="002D5822" w:rsidP="002D5822">
      <w:pPr>
        <w:jc w:val="center"/>
        <w:rPr>
          <w:sz w:val="24"/>
          <w:szCs w:val="24"/>
        </w:rPr>
      </w:pPr>
    </w:p>
    <w:p w:rsidR="002D5822" w:rsidRDefault="002D5822" w:rsidP="002D5822">
      <w:pPr>
        <w:jc w:val="center"/>
        <w:rPr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  <w:r w:rsidRPr="00C4147B">
        <w:rPr>
          <w:b/>
          <w:sz w:val="24"/>
          <w:szCs w:val="24"/>
        </w:rPr>
        <w:lastRenderedPageBreak/>
        <w:t>ANOTACE</w:t>
      </w:r>
    </w:p>
    <w:p w:rsidR="00C4147B" w:rsidRPr="006B2AA5" w:rsidRDefault="006B2AA5" w:rsidP="006B2AA5">
      <w:pPr>
        <w:spacing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Písemná práce slouží k ověření znalostí probraného učiva. Úkolem žáků je doplnit I/Y na základě vzoru podstatného jména. </w:t>
      </w:r>
    </w:p>
    <w:p w:rsidR="00C4147B" w:rsidRDefault="00C4147B" w:rsidP="006B2AA5">
      <w:pPr>
        <w:spacing w:line="360" w:lineRule="auto"/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Default="00C4147B" w:rsidP="00C4147B">
      <w:pPr>
        <w:jc w:val="both"/>
        <w:rPr>
          <w:b/>
          <w:sz w:val="24"/>
          <w:szCs w:val="24"/>
        </w:rPr>
      </w:pPr>
    </w:p>
    <w:p w:rsidR="00C4147B" w:rsidRPr="00C4147B" w:rsidRDefault="00C4147B" w:rsidP="00C4147B">
      <w:pPr>
        <w:jc w:val="both"/>
        <w:rPr>
          <w:b/>
          <w:sz w:val="24"/>
          <w:szCs w:val="24"/>
        </w:rPr>
      </w:pPr>
    </w:p>
    <w:p w:rsidR="00610A52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>A</w:t>
      </w:r>
    </w:p>
    <w:p w:rsidR="00FF29DA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Jméno:</w:t>
      </w:r>
    </w:p>
    <w:p w:rsidR="00FF29DA" w:rsidRPr="00FF29DA" w:rsidRDefault="00FF29DA" w:rsidP="00FF29DA">
      <w:pPr>
        <w:pStyle w:val="Odstavecseseznamem"/>
        <w:numPr>
          <w:ilvl w:val="0"/>
          <w:numId w:val="1"/>
        </w:numPr>
        <w:rPr>
          <w:b/>
        </w:rPr>
      </w:pPr>
      <w:r w:rsidRPr="00FF29DA">
        <w:rPr>
          <w:b/>
        </w:rPr>
        <w:t>Doplňte i/í, y/ý.</w:t>
      </w:r>
    </w:p>
    <w:p w:rsidR="00FF29DA" w:rsidRDefault="00FF29DA" w:rsidP="00D63FB7">
      <w:pPr>
        <w:spacing w:line="360" w:lineRule="auto"/>
        <w:ind w:left="357"/>
        <w:jc w:val="both"/>
      </w:pPr>
      <w:r>
        <w:t xml:space="preserve">Obdivovali jsme cizokrajné motýl__. </w:t>
      </w:r>
      <w:proofErr w:type="spellStart"/>
      <w:r>
        <w:t>Pstruz</w:t>
      </w:r>
      <w:proofErr w:type="spellEnd"/>
      <w:r>
        <w:t xml:space="preserve">__ potřebují velmi čistou vodu. Tetřev__ je těžké spatřit. S přátel__ jsme se jen neradi loučili. Sousedka šla na procházku se </w:t>
      </w:r>
      <w:proofErr w:type="spellStart"/>
      <w:r>
        <w:t>ps</w:t>
      </w:r>
      <w:proofErr w:type="spellEnd"/>
      <w:r>
        <w:t xml:space="preserve">__. Slyšel jsem, jak se nad les__ ozývají jestřáb__. Pak do manéže vstoupil krotitel se </w:t>
      </w:r>
      <w:proofErr w:type="spellStart"/>
      <w:r>
        <w:t>lv</w:t>
      </w:r>
      <w:proofErr w:type="spellEnd"/>
      <w:r>
        <w:t>__. Mezi našimi hudebními skladatel__ jsou i osob</w:t>
      </w:r>
      <w:r w:rsidR="0098625B">
        <w:t>nosti světového významu. V </w:t>
      </w:r>
      <w:proofErr w:type="spellStart"/>
      <w:r w:rsidR="0098625B">
        <w:t>tykv</w:t>
      </w:r>
      <w:proofErr w:type="spellEnd"/>
      <w:r w:rsidR="0098625B">
        <w:t>__</w:t>
      </w:r>
      <w:r>
        <w:t xml:space="preserve"> je obsaženo mnoho vody. V močálech skřehotaly </w:t>
      </w:r>
      <w:proofErr w:type="spellStart"/>
      <w:r>
        <w:t>žáb</w:t>
      </w:r>
      <w:proofErr w:type="spellEnd"/>
      <w:r>
        <w:t xml:space="preserve">__. Sov__ létají neslyšně. Včelař chodil mezi </w:t>
      </w:r>
      <w:proofErr w:type="spellStart"/>
      <w:r>
        <w:t>včelam</w:t>
      </w:r>
      <w:proofErr w:type="spellEnd"/>
      <w:r>
        <w:t xml:space="preserve">__ bez kukl__. Na </w:t>
      </w:r>
      <w:proofErr w:type="spellStart"/>
      <w:r>
        <w:t>návs</w:t>
      </w:r>
      <w:proofErr w:type="spellEnd"/>
      <w:r>
        <w:t xml:space="preserve">__ stál řetízkový kolotoč. Nad </w:t>
      </w:r>
      <w:proofErr w:type="spellStart"/>
      <w:r>
        <w:t>skalam</w:t>
      </w:r>
      <w:proofErr w:type="spellEnd"/>
      <w:r>
        <w:t xml:space="preserve">__ se rozzářilo slunce. Tenis hrajeme v plátěné obuv__. Ve </w:t>
      </w:r>
      <w:proofErr w:type="spellStart"/>
      <w:r>
        <w:t>větv</w:t>
      </w:r>
      <w:proofErr w:type="spellEnd"/>
      <w:r>
        <w:t xml:space="preserve">__ch  se honily veverky. Babička krájela </w:t>
      </w:r>
      <w:proofErr w:type="spellStart"/>
      <w:r>
        <w:t>cibul</w:t>
      </w:r>
      <w:proofErr w:type="spellEnd"/>
      <w:r>
        <w:t xml:space="preserve">__. Lékař pravidelně navštěvoval i horské </w:t>
      </w:r>
      <w:proofErr w:type="spellStart"/>
      <w:r>
        <w:t>vs</w:t>
      </w:r>
      <w:proofErr w:type="spellEnd"/>
      <w:r>
        <w:t xml:space="preserve">__. Jel z Břeclav__ do Bratislav__. </w:t>
      </w:r>
    </w:p>
    <w:p w:rsidR="00FF29DA" w:rsidRDefault="00FF29DA" w:rsidP="00D63FB7">
      <w:pPr>
        <w:spacing w:line="360" w:lineRule="auto"/>
        <w:ind w:left="357"/>
        <w:jc w:val="both"/>
      </w:pPr>
    </w:p>
    <w:p w:rsidR="00FF29DA" w:rsidRDefault="00FF29DA" w:rsidP="00D63F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A</w:t>
      </w:r>
    </w:p>
    <w:p w:rsidR="00FF29DA" w:rsidRDefault="00FF29DA" w:rsidP="00D63F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Jméno:</w:t>
      </w:r>
    </w:p>
    <w:p w:rsidR="00FF29DA" w:rsidRPr="00FF29DA" w:rsidRDefault="00FF29DA" w:rsidP="00D63FB7">
      <w:pPr>
        <w:pStyle w:val="Odstavecseseznamem"/>
        <w:numPr>
          <w:ilvl w:val="0"/>
          <w:numId w:val="6"/>
        </w:numPr>
        <w:jc w:val="both"/>
        <w:rPr>
          <w:b/>
        </w:rPr>
      </w:pPr>
      <w:r w:rsidRPr="00FF29DA">
        <w:rPr>
          <w:b/>
        </w:rPr>
        <w:t>Doplňte i/í, y/ý.</w:t>
      </w:r>
    </w:p>
    <w:p w:rsidR="00FF29DA" w:rsidRDefault="00FF29DA" w:rsidP="00D63FB7">
      <w:pPr>
        <w:spacing w:line="360" w:lineRule="auto"/>
        <w:ind w:left="357"/>
        <w:jc w:val="both"/>
      </w:pPr>
      <w:r>
        <w:t xml:space="preserve">Obdivovali jsme cizokrajné motýl__. </w:t>
      </w:r>
      <w:proofErr w:type="spellStart"/>
      <w:r>
        <w:t>Pstruz</w:t>
      </w:r>
      <w:proofErr w:type="spellEnd"/>
      <w:r>
        <w:t xml:space="preserve">__ potřebují velmi čistou vodu. Tetřev__ je těžké spatřit. S přátel__ jsme se jen neradi loučili. Sousedka šla na procházku se </w:t>
      </w:r>
      <w:proofErr w:type="spellStart"/>
      <w:r>
        <w:t>ps</w:t>
      </w:r>
      <w:proofErr w:type="spellEnd"/>
      <w:r>
        <w:t xml:space="preserve">__. Slyšel jsem, jak se nad les__ ozývají jestřáb__. Pak do manéže vstoupil krotitel se </w:t>
      </w:r>
      <w:proofErr w:type="spellStart"/>
      <w:r>
        <w:t>lv</w:t>
      </w:r>
      <w:proofErr w:type="spellEnd"/>
      <w:r>
        <w:t>__. Mezi našimi hudebními skladatel__ jsou i osob</w:t>
      </w:r>
      <w:r w:rsidR="0098625B">
        <w:t>nosti světového významu. V </w:t>
      </w:r>
      <w:proofErr w:type="spellStart"/>
      <w:r w:rsidR="0098625B">
        <w:t>tykv</w:t>
      </w:r>
      <w:proofErr w:type="spellEnd"/>
      <w:r w:rsidR="0098625B">
        <w:t>__</w:t>
      </w:r>
      <w:r>
        <w:t xml:space="preserve"> je obsaženo mnoho vody. V močálech skřehotaly </w:t>
      </w:r>
      <w:proofErr w:type="spellStart"/>
      <w:r>
        <w:t>žáb</w:t>
      </w:r>
      <w:proofErr w:type="spellEnd"/>
      <w:r>
        <w:t xml:space="preserve">__. Sov__ létají neslyšně. Včelař chodil mezi </w:t>
      </w:r>
      <w:proofErr w:type="spellStart"/>
      <w:r>
        <w:t>včelam</w:t>
      </w:r>
      <w:proofErr w:type="spellEnd"/>
      <w:r>
        <w:t xml:space="preserve">__ bez kukl__. Na </w:t>
      </w:r>
      <w:proofErr w:type="spellStart"/>
      <w:r>
        <w:t>návs</w:t>
      </w:r>
      <w:proofErr w:type="spellEnd"/>
      <w:r>
        <w:t xml:space="preserve">__ stál řetízkový kolotoč. Nad </w:t>
      </w:r>
      <w:proofErr w:type="spellStart"/>
      <w:r>
        <w:t>skalam</w:t>
      </w:r>
      <w:proofErr w:type="spellEnd"/>
      <w:r>
        <w:t xml:space="preserve">__ se rozzářilo slunce. Tenis hrajeme v plátěné obuv__. Ve </w:t>
      </w:r>
      <w:proofErr w:type="spellStart"/>
      <w:r>
        <w:t>větv</w:t>
      </w:r>
      <w:proofErr w:type="spellEnd"/>
      <w:r>
        <w:t xml:space="preserve">__ch  se honily veverky. Babička krájela </w:t>
      </w:r>
      <w:proofErr w:type="spellStart"/>
      <w:r>
        <w:t>cibul</w:t>
      </w:r>
      <w:proofErr w:type="spellEnd"/>
      <w:r>
        <w:t xml:space="preserve">__. Lékař pravidelně navštěvoval i horské </w:t>
      </w:r>
      <w:proofErr w:type="spellStart"/>
      <w:r>
        <w:t>vs</w:t>
      </w:r>
      <w:proofErr w:type="spellEnd"/>
      <w:r>
        <w:t xml:space="preserve">__. Jel z Břeclav__ do Bratislav__. </w:t>
      </w:r>
    </w:p>
    <w:p w:rsidR="00FF29DA" w:rsidRDefault="00FF29DA" w:rsidP="00D63FB7">
      <w:pPr>
        <w:spacing w:line="360" w:lineRule="auto"/>
        <w:ind w:left="357"/>
        <w:jc w:val="both"/>
      </w:pPr>
    </w:p>
    <w:p w:rsidR="00FF29DA" w:rsidRDefault="00FF29DA" w:rsidP="00D63F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A</w:t>
      </w:r>
    </w:p>
    <w:p w:rsidR="00FF29DA" w:rsidRPr="00FF29DA" w:rsidRDefault="00FF29DA" w:rsidP="00D63F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r>
        <w:t>Jméno</w:t>
      </w:r>
      <w:r w:rsidRPr="00FF29DA">
        <w:rPr>
          <w:b/>
        </w:rPr>
        <w:t>:</w:t>
      </w:r>
    </w:p>
    <w:p w:rsidR="00FF29DA" w:rsidRPr="00FF29DA" w:rsidRDefault="00FF29DA" w:rsidP="00D63FB7">
      <w:pPr>
        <w:pStyle w:val="Odstavecseseznamem"/>
        <w:numPr>
          <w:ilvl w:val="0"/>
          <w:numId w:val="7"/>
        </w:numPr>
        <w:jc w:val="both"/>
        <w:rPr>
          <w:b/>
        </w:rPr>
      </w:pPr>
      <w:r w:rsidRPr="00FF29DA">
        <w:rPr>
          <w:b/>
        </w:rPr>
        <w:t>Doplňte i/í, y/ý.</w:t>
      </w:r>
    </w:p>
    <w:p w:rsidR="00FF29DA" w:rsidRDefault="00FF29DA" w:rsidP="00D63FB7">
      <w:pPr>
        <w:spacing w:line="360" w:lineRule="auto"/>
        <w:ind w:left="357"/>
        <w:jc w:val="both"/>
      </w:pPr>
      <w:r>
        <w:t xml:space="preserve">Obdivovali jsme cizokrajné motýl__. </w:t>
      </w:r>
      <w:proofErr w:type="spellStart"/>
      <w:r>
        <w:t>Pstruz</w:t>
      </w:r>
      <w:proofErr w:type="spellEnd"/>
      <w:r>
        <w:t xml:space="preserve">__ potřebují velmi čistou vodu. Tetřev__ je těžké spatřit. S přátel__ jsme se jen neradi loučili. Sousedka šla na procházku se </w:t>
      </w:r>
      <w:proofErr w:type="spellStart"/>
      <w:r>
        <w:t>ps</w:t>
      </w:r>
      <w:proofErr w:type="spellEnd"/>
      <w:r>
        <w:t xml:space="preserve">__. Slyšel jsem, jak se nad les__ ozývají jestřáb__. Pak do manéže vstoupil krotitel se </w:t>
      </w:r>
      <w:proofErr w:type="spellStart"/>
      <w:r>
        <w:t>lv</w:t>
      </w:r>
      <w:proofErr w:type="spellEnd"/>
      <w:r>
        <w:t>__. Mezi našimi hudebními skladatel__ jsou i osobn</w:t>
      </w:r>
      <w:r w:rsidR="0098625B">
        <w:t xml:space="preserve">osti světového významu. V tykvi__ </w:t>
      </w:r>
      <w:r>
        <w:t xml:space="preserve">je obsaženo mnoho vody. V močálech skřehotaly </w:t>
      </w:r>
      <w:proofErr w:type="spellStart"/>
      <w:r>
        <w:t>žáb</w:t>
      </w:r>
      <w:proofErr w:type="spellEnd"/>
      <w:r>
        <w:t xml:space="preserve">__. Sov__ létají neslyšně. Včelař chodil mezi </w:t>
      </w:r>
      <w:proofErr w:type="spellStart"/>
      <w:r>
        <w:t>včelam</w:t>
      </w:r>
      <w:proofErr w:type="spellEnd"/>
      <w:r>
        <w:t xml:space="preserve">__ bez kukl__. Na </w:t>
      </w:r>
      <w:proofErr w:type="spellStart"/>
      <w:r>
        <w:t>návs</w:t>
      </w:r>
      <w:proofErr w:type="spellEnd"/>
      <w:r>
        <w:t xml:space="preserve">__ stál řetízkový kolotoč. Nad </w:t>
      </w:r>
      <w:proofErr w:type="spellStart"/>
      <w:r>
        <w:t>skalam</w:t>
      </w:r>
      <w:proofErr w:type="spellEnd"/>
      <w:r>
        <w:t xml:space="preserve">__ se rozzářilo slunce. Tenis hrajeme v plátěné obuv__. Ve </w:t>
      </w:r>
      <w:proofErr w:type="spellStart"/>
      <w:r>
        <w:t>větv</w:t>
      </w:r>
      <w:proofErr w:type="spellEnd"/>
      <w:r>
        <w:t xml:space="preserve">__ch  se honily veverky. Babička krájela </w:t>
      </w:r>
      <w:proofErr w:type="spellStart"/>
      <w:r>
        <w:t>cibul</w:t>
      </w:r>
      <w:proofErr w:type="spellEnd"/>
      <w:r>
        <w:t xml:space="preserve">__. Lékař pravidelně navštěvoval i horské </w:t>
      </w:r>
      <w:proofErr w:type="spellStart"/>
      <w:r>
        <w:t>vs</w:t>
      </w:r>
      <w:proofErr w:type="spellEnd"/>
      <w:r>
        <w:t xml:space="preserve">__. Jel z Břeclav__ do Bratislav__. </w:t>
      </w:r>
    </w:p>
    <w:p w:rsidR="00FF29DA" w:rsidRDefault="00FF29DA" w:rsidP="00D63F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lastRenderedPageBreak/>
        <w:t>B</w:t>
      </w:r>
    </w:p>
    <w:p w:rsidR="00FF29DA" w:rsidRDefault="00FF29DA" w:rsidP="00D63F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Jméno:</w:t>
      </w:r>
    </w:p>
    <w:p w:rsidR="00FF29DA" w:rsidRPr="00FF29DA" w:rsidRDefault="00FF29DA" w:rsidP="00D63FB7">
      <w:pPr>
        <w:pStyle w:val="Odstavecseseznamem"/>
        <w:numPr>
          <w:ilvl w:val="0"/>
          <w:numId w:val="8"/>
        </w:numPr>
        <w:jc w:val="both"/>
        <w:rPr>
          <w:b/>
        </w:rPr>
      </w:pPr>
      <w:r w:rsidRPr="00FF29DA">
        <w:rPr>
          <w:b/>
        </w:rPr>
        <w:t>Doplňte i/í, y/ý.</w:t>
      </w:r>
    </w:p>
    <w:p w:rsidR="00FF29DA" w:rsidRDefault="00D63FB7" w:rsidP="00D63FB7">
      <w:pPr>
        <w:spacing w:line="360" w:lineRule="auto"/>
        <w:ind w:left="357"/>
        <w:jc w:val="both"/>
      </w:pPr>
      <w:r>
        <w:t xml:space="preserve">Jestřáb__ je u nás nutno hájit. Výstup na vrchol nás stál mnoho </w:t>
      </w:r>
      <w:proofErr w:type="spellStart"/>
      <w:r>
        <w:t>úsil</w:t>
      </w:r>
      <w:proofErr w:type="spellEnd"/>
      <w:r>
        <w:t xml:space="preserve">__. Chlapec si doplnil sbírku hmyzu krásnými </w:t>
      </w:r>
      <w:proofErr w:type="spellStart"/>
      <w:r>
        <w:t>šídl</w:t>
      </w:r>
      <w:proofErr w:type="spellEnd"/>
      <w:r>
        <w:t xml:space="preserve">__. Na </w:t>
      </w:r>
      <w:proofErr w:type="spellStart"/>
      <w:r>
        <w:t>pol</w:t>
      </w:r>
      <w:proofErr w:type="spellEnd"/>
      <w:r>
        <w:t xml:space="preserve">__ bylo rušno. Chobotnice se bránila silnými </w:t>
      </w:r>
      <w:proofErr w:type="spellStart"/>
      <w:r>
        <w:t>chapadl</w:t>
      </w:r>
      <w:proofErr w:type="spellEnd"/>
      <w:r>
        <w:t xml:space="preserve">__. Žáci rýsovali už i </w:t>
      </w:r>
      <w:proofErr w:type="spellStart"/>
      <w:r>
        <w:t>kružidl</w:t>
      </w:r>
      <w:proofErr w:type="spellEnd"/>
      <w:r>
        <w:t xml:space="preserve">__. Na neb__ vyšly hvězd__. Odráželi jsme se </w:t>
      </w:r>
      <w:proofErr w:type="spellStart"/>
      <w:r>
        <w:t>vesl</w:t>
      </w:r>
      <w:proofErr w:type="spellEnd"/>
      <w:r>
        <w:t xml:space="preserve">__. </w:t>
      </w:r>
      <w:proofErr w:type="spellStart"/>
      <w:r>
        <w:t>Počas</w:t>
      </w:r>
      <w:proofErr w:type="spellEnd"/>
      <w:r>
        <w:t xml:space="preserve">__ se někdy rychle mění. Mezi krystal__ jsou značné rozdíl__ v tvarech. Sečítali jsme </w:t>
      </w:r>
      <w:proofErr w:type="spellStart"/>
      <w:r>
        <w:t>zlomk</w:t>
      </w:r>
      <w:proofErr w:type="spellEnd"/>
      <w:r>
        <w:t xml:space="preserve">__ se stejnými jmenovatel__. V severní Africe se lze často setkat s Francouz__ a Ital__. V obchodním domě nabízejí různé druhy letní obuv__. Želv__ jsou plaz__. Motýl__ mají delší sosák než včel__ a dosáhnou jím květní šťáv__ i v prvosence nebo v jetel__. </w:t>
      </w:r>
    </w:p>
    <w:p w:rsidR="00FF29DA" w:rsidRDefault="00FF29DA" w:rsidP="00FF29DA">
      <w:pPr>
        <w:spacing w:line="360" w:lineRule="auto"/>
        <w:ind w:left="357"/>
      </w:pPr>
    </w:p>
    <w:p w:rsidR="00FF29DA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B</w:t>
      </w:r>
    </w:p>
    <w:p w:rsidR="00FF29DA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Jméno:</w:t>
      </w:r>
    </w:p>
    <w:p w:rsidR="00FF29DA" w:rsidRPr="00FF29DA" w:rsidRDefault="00FF29DA" w:rsidP="00FF29DA">
      <w:pPr>
        <w:pStyle w:val="Odstavecseseznamem"/>
        <w:numPr>
          <w:ilvl w:val="0"/>
          <w:numId w:val="9"/>
        </w:numPr>
        <w:rPr>
          <w:b/>
        </w:rPr>
      </w:pPr>
      <w:r w:rsidRPr="00FF29DA">
        <w:rPr>
          <w:b/>
        </w:rPr>
        <w:t>Doplňte i/í, y/ý.</w:t>
      </w:r>
    </w:p>
    <w:p w:rsidR="00D63FB7" w:rsidRDefault="00D63FB7" w:rsidP="00D63FB7">
      <w:pPr>
        <w:spacing w:line="360" w:lineRule="auto"/>
        <w:ind w:left="357"/>
        <w:jc w:val="both"/>
      </w:pPr>
      <w:r>
        <w:t xml:space="preserve">Jestřáb__ je u nás nutno hájit. Výstup na vrchol nás stál mnoho </w:t>
      </w:r>
      <w:proofErr w:type="spellStart"/>
      <w:r>
        <w:t>úsil</w:t>
      </w:r>
      <w:proofErr w:type="spellEnd"/>
      <w:r>
        <w:t xml:space="preserve">__. Chlapec si doplnil sbírku hmyzu krásnými </w:t>
      </w:r>
      <w:proofErr w:type="spellStart"/>
      <w:r>
        <w:t>šídl</w:t>
      </w:r>
      <w:proofErr w:type="spellEnd"/>
      <w:r>
        <w:t xml:space="preserve">__. Na </w:t>
      </w:r>
      <w:proofErr w:type="spellStart"/>
      <w:r>
        <w:t>pol</w:t>
      </w:r>
      <w:proofErr w:type="spellEnd"/>
      <w:r>
        <w:t xml:space="preserve">__ bylo rušno. Chobotnice se bránila silnými </w:t>
      </w:r>
      <w:proofErr w:type="spellStart"/>
      <w:r>
        <w:t>chapadl</w:t>
      </w:r>
      <w:proofErr w:type="spellEnd"/>
      <w:r>
        <w:t xml:space="preserve">__. Žáci rýsovali už i </w:t>
      </w:r>
      <w:proofErr w:type="spellStart"/>
      <w:r>
        <w:t>kružidl</w:t>
      </w:r>
      <w:proofErr w:type="spellEnd"/>
      <w:r>
        <w:t xml:space="preserve">__. Na neb__ vyšly hvězd__. Odráželi jsme se </w:t>
      </w:r>
      <w:proofErr w:type="spellStart"/>
      <w:r>
        <w:t>vesl</w:t>
      </w:r>
      <w:proofErr w:type="spellEnd"/>
      <w:r>
        <w:t xml:space="preserve">__. </w:t>
      </w:r>
      <w:proofErr w:type="spellStart"/>
      <w:r>
        <w:t>Počas</w:t>
      </w:r>
      <w:proofErr w:type="spellEnd"/>
      <w:r>
        <w:t xml:space="preserve">__ se někdy rychle mění. Mezi krystal__ jsou značné rozdíl__ v tvarech. Sečítali jsme </w:t>
      </w:r>
      <w:proofErr w:type="spellStart"/>
      <w:r>
        <w:t>zlomk</w:t>
      </w:r>
      <w:proofErr w:type="spellEnd"/>
      <w:r>
        <w:t xml:space="preserve">__ se stejnými jmenovatel__. V severní Africe se lze často setkat s Francouz__ a Ital__. V obchodním domě nabízejí různé druhy letní obuv__. Želv__ jsou plaz__. Motýl__ mají delší sosák než včel__ a dosáhnou jím květní šťáv__ i v prvosence nebo v jetel__. </w:t>
      </w:r>
    </w:p>
    <w:p w:rsidR="00FF29DA" w:rsidRDefault="00FF29DA" w:rsidP="00D63FB7">
      <w:pPr>
        <w:spacing w:line="360" w:lineRule="auto"/>
        <w:ind w:left="357"/>
        <w:jc w:val="both"/>
      </w:pPr>
    </w:p>
    <w:p w:rsidR="00FF29DA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B</w:t>
      </w:r>
    </w:p>
    <w:p w:rsidR="00FF29DA" w:rsidRPr="00FF29DA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>Jméno</w:t>
      </w:r>
      <w:r w:rsidRPr="00FF29DA">
        <w:rPr>
          <w:b/>
        </w:rPr>
        <w:t>:</w:t>
      </w:r>
    </w:p>
    <w:p w:rsidR="00FF29DA" w:rsidRPr="00FF29DA" w:rsidRDefault="00FF29DA" w:rsidP="00FF29DA">
      <w:pPr>
        <w:pStyle w:val="Odstavecseseznamem"/>
        <w:numPr>
          <w:ilvl w:val="0"/>
          <w:numId w:val="10"/>
        </w:numPr>
        <w:rPr>
          <w:b/>
        </w:rPr>
      </w:pPr>
      <w:r w:rsidRPr="00FF29DA">
        <w:rPr>
          <w:b/>
        </w:rPr>
        <w:t>Doplňte i/í, y/ý.</w:t>
      </w:r>
    </w:p>
    <w:p w:rsidR="00D63FB7" w:rsidRDefault="00D63FB7" w:rsidP="00D63FB7">
      <w:pPr>
        <w:spacing w:line="360" w:lineRule="auto"/>
        <w:ind w:left="357"/>
        <w:jc w:val="both"/>
      </w:pPr>
      <w:r>
        <w:t xml:space="preserve">Jestřáb__ je u nás nutno hájit. Výstup na vrchol nás stál mnoho </w:t>
      </w:r>
      <w:proofErr w:type="spellStart"/>
      <w:r>
        <w:t>úsil</w:t>
      </w:r>
      <w:proofErr w:type="spellEnd"/>
      <w:r>
        <w:t xml:space="preserve">__. Chlapec si doplnil sbírku hmyzu krásnými </w:t>
      </w:r>
      <w:proofErr w:type="spellStart"/>
      <w:r>
        <w:t>šídl</w:t>
      </w:r>
      <w:proofErr w:type="spellEnd"/>
      <w:r>
        <w:t xml:space="preserve">__. Na </w:t>
      </w:r>
      <w:proofErr w:type="spellStart"/>
      <w:r>
        <w:t>pol</w:t>
      </w:r>
      <w:proofErr w:type="spellEnd"/>
      <w:r>
        <w:t xml:space="preserve">__ bylo rušno. Chobotnice se bránila silnými </w:t>
      </w:r>
      <w:proofErr w:type="spellStart"/>
      <w:r>
        <w:t>chapadl</w:t>
      </w:r>
      <w:proofErr w:type="spellEnd"/>
      <w:r>
        <w:t xml:space="preserve">__. Žáci rýsovali už i </w:t>
      </w:r>
      <w:proofErr w:type="spellStart"/>
      <w:r>
        <w:t>kružidl</w:t>
      </w:r>
      <w:proofErr w:type="spellEnd"/>
      <w:r>
        <w:t xml:space="preserve">__. Na neb__ vyšly hvězd__. Odráželi jsme se </w:t>
      </w:r>
      <w:proofErr w:type="spellStart"/>
      <w:r>
        <w:t>vesl</w:t>
      </w:r>
      <w:proofErr w:type="spellEnd"/>
      <w:r>
        <w:t xml:space="preserve">__. </w:t>
      </w:r>
      <w:proofErr w:type="spellStart"/>
      <w:r>
        <w:t>Počas</w:t>
      </w:r>
      <w:proofErr w:type="spellEnd"/>
      <w:r>
        <w:t xml:space="preserve">__ se někdy rychle mění. Mezi krystal__ jsou značné rozdíl__ v tvarech. Sečítali jsme </w:t>
      </w:r>
      <w:proofErr w:type="spellStart"/>
      <w:r>
        <w:t>zlomk</w:t>
      </w:r>
      <w:proofErr w:type="spellEnd"/>
      <w:r>
        <w:t xml:space="preserve">__ se stejnými jmenovatel__. V severní Africe se lze často setkat s Francouz__ a Ital__. V obchodním domě nabízejí různé druhy letní obuv__. Želv__ jsou plaz__. Motýl__ mají delší sosák než včel__ a dosáhnou jím květní šťáv__ i v prvosence nebo v jetel__. </w:t>
      </w:r>
    </w:p>
    <w:p w:rsidR="00FF29DA" w:rsidRDefault="00FF29DA" w:rsidP="00FF29DA">
      <w:pPr>
        <w:spacing w:line="360" w:lineRule="auto"/>
        <w:ind w:left="357"/>
      </w:pPr>
    </w:p>
    <w:p w:rsidR="00FF29DA" w:rsidRDefault="00FF29DA" w:rsidP="00FF29DA">
      <w:pPr>
        <w:spacing w:line="480" w:lineRule="auto"/>
        <w:ind w:left="360"/>
      </w:pPr>
    </w:p>
    <w:p w:rsidR="00FF29DA" w:rsidRPr="00C4147B" w:rsidRDefault="00C4147B" w:rsidP="00C4147B">
      <w:pPr>
        <w:spacing w:line="480" w:lineRule="auto"/>
        <w:rPr>
          <w:b/>
          <w:sz w:val="24"/>
          <w:szCs w:val="24"/>
        </w:rPr>
      </w:pPr>
      <w:r w:rsidRPr="00C4147B">
        <w:rPr>
          <w:b/>
          <w:sz w:val="24"/>
          <w:szCs w:val="24"/>
        </w:rPr>
        <w:lastRenderedPageBreak/>
        <w:t>ŘEŠENÍ</w:t>
      </w:r>
    </w:p>
    <w:p w:rsidR="00FF29DA" w:rsidRDefault="00C4147B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</w:t>
      </w:r>
    </w:p>
    <w:p w:rsidR="00FF29DA" w:rsidRDefault="00FF29DA" w:rsidP="00FF2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Jméno:</w:t>
      </w:r>
    </w:p>
    <w:p w:rsidR="00FF29DA" w:rsidRDefault="00FF29DA" w:rsidP="00FF29DA">
      <w:pPr>
        <w:pStyle w:val="Odstavecseseznamem"/>
        <w:numPr>
          <w:ilvl w:val="0"/>
          <w:numId w:val="3"/>
        </w:numPr>
      </w:pPr>
      <w:r>
        <w:t>Doplňte i/í, y/ý.</w:t>
      </w:r>
    </w:p>
    <w:p w:rsidR="00FF29DA" w:rsidRDefault="00FF29DA" w:rsidP="001702AB">
      <w:pPr>
        <w:ind w:left="360"/>
        <w:jc w:val="both"/>
      </w:pPr>
      <w:r>
        <w:t>Ob</w:t>
      </w:r>
      <w:r w:rsidR="0098625B">
        <w:t>divovali jsme cizokrajné motýly</w:t>
      </w:r>
      <w:r>
        <w:t>. Pstruz</w:t>
      </w:r>
      <w:r w:rsidR="0098625B">
        <w:t>i</w:t>
      </w:r>
      <w:r>
        <w:t xml:space="preserve"> potře</w:t>
      </w:r>
      <w:r w:rsidR="0098625B">
        <w:t xml:space="preserve">bují velmi čistou vodu. Tetřeva je těžké spatřit. S přáteli </w:t>
      </w:r>
      <w:r>
        <w:t>jsme se jen neradi loučili. S</w:t>
      </w:r>
      <w:r w:rsidR="0098625B">
        <w:t>ousedka šla na procházku se psy. Slyšel jsem, jak se nad lesy ozývají jestřábi</w:t>
      </w:r>
      <w:r>
        <w:t xml:space="preserve">. Pak do </w:t>
      </w:r>
      <w:r w:rsidR="0098625B">
        <w:t>manéže vstoupil krotitel se lvy</w:t>
      </w:r>
      <w:r>
        <w:t>. M</w:t>
      </w:r>
      <w:r w:rsidR="0098625B">
        <w:t>ezi našimi hudebními skladateli</w:t>
      </w:r>
      <w:r>
        <w:t xml:space="preserve"> jsou i osob</w:t>
      </w:r>
      <w:r w:rsidR="0098625B">
        <w:t>nosti světového významu. V tykvi</w:t>
      </w:r>
      <w:r>
        <w:t xml:space="preserve"> je obsaženo mnoho v</w:t>
      </w:r>
      <w:r w:rsidR="00915B63">
        <w:t>ody. V močálech skřehotaly žáby. Sovy</w:t>
      </w:r>
      <w:r>
        <w:t xml:space="preserve"> létají nesly</w:t>
      </w:r>
      <w:r w:rsidR="00915B63">
        <w:t xml:space="preserve">šně. Včelař chodil mezi včelami bez kukly. Na návsi </w:t>
      </w:r>
      <w:r>
        <w:t>stál</w:t>
      </w:r>
      <w:r w:rsidR="00915B63">
        <w:t xml:space="preserve"> řetízkový kolotoč. Nad skalami</w:t>
      </w:r>
      <w:r>
        <w:t xml:space="preserve"> se rozzářilo slunce. Tenis hrajeme v plátěné obu</w:t>
      </w:r>
      <w:r w:rsidR="00915B63">
        <w:t xml:space="preserve">vi. Ve větvích </w:t>
      </w:r>
      <w:r>
        <w:t xml:space="preserve">se honily </w:t>
      </w:r>
      <w:r w:rsidR="00915B63">
        <w:t>veverky. Babička krájela cibuli</w:t>
      </w:r>
      <w:r>
        <w:t>. Lékař prav</w:t>
      </w:r>
      <w:r w:rsidR="00915B63">
        <w:t>idelně navštěvoval i horské vsi. Jel z Břeclavi do Bratislavy</w:t>
      </w:r>
      <w:r>
        <w:t xml:space="preserve">. </w:t>
      </w:r>
    </w:p>
    <w:p w:rsidR="00FF29DA" w:rsidRDefault="00FF29DA" w:rsidP="00FF29DA">
      <w:pPr>
        <w:ind w:left="360"/>
      </w:pPr>
    </w:p>
    <w:p w:rsidR="00C4147B" w:rsidRDefault="00C4147B" w:rsidP="00C41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B</w:t>
      </w:r>
    </w:p>
    <w:p w:rsidR="00C4147B" w:rsidRPr="00FF29DA" w:rsidRDefault="00C4147B" w:rsidP="00C41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>Jméno</w:t>
      </w:r>
      <w:r w:rsidRPr="00FF29DA">
        <w:rPr>
          <w:b/>
        </w:rPr>
        <w:t>:</w:t>
      </w:r>
    </w:p>
    <w:p w:rsidR="00C4147B" w:rsidRPr="00C4147B" w:rsidRDefault="00C4147B" w:rsidP="00C4147B">
      <w:pPr>
        <w:pStyle w:val="Odstavecseseznamem"/>
        <w:numPr>
          <w:ilvl w:val="0"/>
          <w:numId w:val="14"/>
        </w:numPr>
        <w:rPr>
          <w:b/>
        </w:rPr>
      </w:pPr>
      <w:r w:rsidRPr="00C4147B">
        <w:rPr>
          <w:b/>
        </w:rPr>
        <w:t>Doplňte i/í, y/ý.</w:t>
      </w:r>
    </w:p>
    <w:p w:rsidR="00C4147B" w:rsidRDefault="002A4A77" w:rsidP="001702AB">
      <w:pPr>
        <w:spacing w:line="360" w:lineRule="auto"/>
        <w:ind w:left="357"/>
        <w:jc w:val="both"/>
      </w:pPr>
      <w:r>
        <w:t>Jestřáby</w:t>
      </w:r>
      <w:r w:rsidR="00C4147B">
        <w:t xml:space="preserve"> je u nás nutno hájit. Výstup</w:t>
      </w:r>
      <w:r>
        <w:t xml:space="preserve"> na vrchol nás stál mnoho úsilí</w:t>
      </w:r>
      <w:r w:rsidR="00C4147B">
        <w:t>. Chlapec si dopl</w:t>
      </w:r>
      <w:r>
        <w:t>nil sbírku hmyzu krásnými šídly. Na poli</w:t>
      </w:r>
      <w:r w:rsidR="00C4147B">
        <w:t xml:space="preserve"> bylo rušno. Chobotn</w:t>
      </w:r>
      <w:r>
        <w:t>ice se bránila silnými chapadly. Žáci rýsovali už i kružidly. Na nebi vyšly hvězdy</w:t>
      </w:r>
      <w:r w:rsidR="00C4147B">
        <w:t>. Odráželi jsme s</w:t>
      </w:r>
      <w:r>
        <w:t>e vesly. Počasí</w:t>
      </w:r>
      <w:r w:rsidR="00C4147B">
        <w:t xml:space="preserve"> se n</w:t>
      </w:r>
      <w:r>
        <w:t>ěkdy rychle mění. Mezi krystaly jsou značné rozdíly</w:t>
      </w:r>
      <w:r w:rsidR="00C4147B">
        <w:t xml:space="preserve"> </w:t>
      </w:r>
      <w:r>
        <w:t>v tvarech. Sečítali jsme zlomky se stejnými jmenovateli</w:t>
      </w:r>
      <w:r w:rsidR="00C4147B">
        <w:t xml:space="preserve">. V severní Africe </w:t>
      </w:r>
      <w:r>
        <w:t>se lze často setkat s Francouzi a Italy</w:t>
      </w:r>
      <w:r w:rsidR="00C4147B">
        <w:t>. V obchodním domě n</w:t>
      </w:r>
      <w:r>
        <w:t>abízejí různé druhy letní obuvi. Želvy</w:t>
      </w:r>
      <w:r w:rsidR="00C4147B">
        <w:t xml:space="preserve"> js</w:t>
      </w:r>
      <w:r>
        <w:t>ou plazi. Motýli mají delší sosák než včely a dosáhnou jím květní šťávy i v prvosence nebo v jeteli</w:t>
      </w:r>
      <w:r w:rsidR="00C4147B">
        <w:t xml:space="preserve">. </w:t>
      </w:r>
    </w:p>
    <w:p w:rsidR="00FF29DA" w:rsidRDefault="00FF29DA" w:rsidP="00FF29DA">
      <w:pPr>
        <w:ind w:left="360"/>
      </w:pPr>
    </w:p>
    <w:p w:rsidR="00FF29DA" w:rsidRDefault="00FF29DA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FF29DA">
      <w:pPr>
        <w:ind w:left="360"/>
      </w:pPr>
    </w:p>
    <w:p w:rsidR="00C4147B" w:rsidRDefault="00C4147B" w:rsidP="00C4147B"/>
    <w:p w:rsidR="00C4147B" w:rsidRDefault="00C4147B" w:rsidP="00FF29DA">
      <w:pPr>
        <w:ind w:left="360"/>
        <w:rPr>
          <w:b/>
          <w:sz w:val="24"/>
          <w:szCs w:val="24"/>
        </w:rPr>
      </w:pPr>
      <w:r w:rsidRPr="00C4147B">
        <w:rPr>
          <w:b/>
          <w:sz w:val="24"/>
          <w:szCs w:val="24"/>
        </w:rPr>
        <w:lastRenderedPageBreak/>
        <w:t>CITACE</w:t>
      </w:r>
    </w:p>
    <w:p w:rsidR="00C4147B" w:rsidRDefault="00C4147B" w:rsidP="00C4147B">
      <w:pPr>
        <w:rPr>
          <w:sz w:val="24"/>
          <w:szCs w:val="24"/>
        </w:rPr>
      </w:pPr>
    </w:p>
    <w:p w:rsidR="00697FF9" w:rsidRDefault="00697FF9" w:rsidP="00C4147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 autorky ze dne 13. 12. 2011.</w:t>
      </w:r>
    </w:p>
    <w:p w:rsidR="00C4147B" w:rsidRPr="00101CA5" w:rsidRDefault="00C4147B" w:rsidP="00C4147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C4147B" w:rsidRPr="00C4147B" w:rsidRDefault="00C4147B" w:rsidP="00C4147B">
      <w:pPr>
        <w:rPr>
          <w:sz w:val="24"/>
          <w:szCs w:val="24"/>
        </w:rPr>
      </w:pPr>
    </w:p>
    <w:sectPr w:rsidR="00C4147B" w:rsidRPr="00C4147B" w:rsidSect="002D5822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E36DF"/>
    <w:multiLevelType w:val="hybridMultilevel"/>
    <w:tmpl w:val="8CCE1C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6665E"/>
    <w:multiLevelType w:val="hybridMultilevel"/>
    <w:tmpl w:val="B9580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C28AC"/>
    <w:multiLevelType w:val="hybridMultilevel"/>
    <w:tmpl w:val="8A90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B44EB"/>
    <w:multiLevelType w:val="hybridMultilevel"/>
    <w:tmpl w:val="45F06C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230F2"/>
    <w:multiLevelType w:val="hybridMultilevel"/>
    <w:tmpl w:val="8CCE1C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2553A"/>
    <w:multiLevelType w:val="hybridMultilevel"/>
    <w:tmpl w:val="12CC99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E6178"/>
    <w:multiLevelType w:val="hybridMultilevel"/>
    <w:tmpl w:val="7254A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D71CC"/>
    <w:multiLevelType w:val="hybridMultilevel"/>
    <w:tmpl w:val="CD082C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E911B0"/>
    <w:multiLevelType w:val="hybridMultilevel"/>
    <w:tmpl w:val="2BE2D6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0043CE"/>
    <w:multiLevelType w:val="hybridMultilevel"/>
    <w:tmpl w:val="4A308C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262EC"/>
    <w:multiLevelType w:val="hybridMultilevel"/>
    <w:tmpl w:val="ECECA0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011CF2"/>
    <w:multiLevelType w:val="hybridMultilevel"/>
    <w:tmpl w:val="FFA61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D01297"/>
    <w:multiLevelType w:val="hybridMultilevel"/>
    <w:tmpl w:val="ECECA0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533C7"/>
    <w:multiLevelType w:val="hybridMultilevel"/>
    <w:tmpl w:val="C70000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9"/>
  </w:num>
  <w:num w:numId="5">
    <w:abstractNumId w:val="7"/>
  </w:num>
  <w:num w:numId="6">
    <w:abstractNumId w:val="10"/>
  </w:num>
  <w:num w:numId="7">
    <w:abstractNumId w:val="6"/>
  </w:num>
  <w:num w:numId="8">
    <w:abstractNumId w:val="1"/>
  </w:num>
  <w:num w:numId="9">
    <w:abstractNumId w:val="11"/>
  </w:num>
  <w:num w:numId="10">
    <w:abstractNumId w:val="0"/>
  </w:num>
  <w:num w:numId="11">
    <w:abstractNumId w:val="12"/>
  </w:num>
  <w:num w:numId="12">
    <w:abstractNumId w:val="5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DA"/>
    <w:rsid w:val="001702AB"/>
    <w:rsid w:val="002A4A77"/>
    <w:rsid w:val="002D5822"/>
    <w:rsid w:val="00610A52"/>
    <w:rsid w:val="00697FF9"/>
    <w:rsid w:val="006B2AA5"/>
    <w:rsid w:val="00915B63"/>
    <w:rsid w:val="0098625B"/>
    <w:rsid w:val="00C4147B"/>
    <w:rsid w:val="00D63FB7"/>
    <w:rsid w:val="00FF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29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5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822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4147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29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5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822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414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VY_32_INOVACE_08_Český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Koncovky podstatných jmen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D1F023A-0E2A-41BF-A779-4335D7553DD4}" type="presOf" srcId="{019433A1-1324-4DE1-9E6F-32B851095F74}" destId="{A3817367-F2BC-482F-8832-FA00B51DCCF3}" srcOrd="0" destOrd="0" presId="urn:microsoft.com/office/officeart/2005/8/layout/target3"/>
    <dgm:cxn modelId="{76775434-679D-409D-9E7E-64C947EA9E79}" type="presOf" srcId="{EBC41103-E2E5-4D48-9B4B-425520D3D098}" destId="{A27B6496-BF1B-4384-9217-9659064D5D6A}" srcOrd="1" destOrd="0" presId="urn:microsoft.com/office/officeart/2005/8/layout/target3"/>
    <dgm:cxn modelId="{D55092A0-3E23-4B24-822B-1CE5F3E05C62}" type="presOf" srcId="{C73C7642-F245-4585-8F88-243F9FAEF6CA}" destId="{9A9B6F4F-B6FF-4F2D-B640-A8473E589523}" srcOrd="0" destOrd="0" presId="urn:microsoft.com/office/officeart/2005/8/layout/target3"/>
    <dgm:cxn modelId="{109E9596-EBA1-4B5D-B8C2-667987F99619}" type="presOf" srcId="{7A7AE7B4-E6A0-40DC-AA06-BDCEA2292790}" destId="{1FD0DA5D-2BF1-445C-BB5C-09726FA66AC3}" srcOrd="0" destOrd="0" presId="urn:microsoft.com/office/officeart/2005/8/layout/target3"/>
    <dgm:cxn modelId="{80842E52-D75C-487D-968C-0B8E29BB9814}" type="presOf" srcId="{445C7998-7549-48B0-BD68-D4F0167F02E5}" destId="{4D19AB04-24FA-40C2-B203-52AE3D15E171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D28C96A-E0E1-46F3-B546-3AFDF2F65B47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99A417B5-5DDB-4D96-91E4-ECFAAC0207D1}" type="presOf" srcId="{019433A1-1324-4DE1-9E6F-32B851095F74}" destId="{E7297F21-D4FD-4A41-AE58-814D01A6B5E7}" srcOrd="1" destOrd="0" presId="urn:microsoft.com/office/officeart/2005/8/layout/target3"/>
    <dgm:cxn modelId="{163D9649-8DDA-4833-BE50-9608EB781E90}" type="presOf" srcId="{39F8B381-5807-488E-AC22-73DD4140ED4A}" destId="{71045F8C-00FA-488E-A7BD-E2E6753D979D}" srcOrd="0" destOrd="0" presId="urn:microsoft.com/office/officeart/2005/8/layout/target3"/>
    <dgm:cxn modelId="{DE58070B-4833-478E-BBD6-7142B99A0B82}" type="presOf" srcId="{FBBFC3EA-9D9D-4F3A-BEA6-9C2C0E46BF20}" destId="{832BF48F-0145-4429-9E02-8FCA946CCE9E}" srcOrd="1" destOrd="0" presId="urn:microsoft.com/office/officeart/2005/8/layout/target3"/>
    <dgm:cxn modelId="{3EA4466C-55F2-4842-ACF7-FED4C2F3FA6A}" type="presOf" srcId="{7A7AE7B4-E6A0-40DC-AA06-BDCEA2292790}" destId="{DC35113A-75E4-462A-8074-280A8255FFE8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D81868B-862F-4487-B718-B86E78E82537}" type="presOf" srcId="{445C7998-7549-48B0-BD68-D4F0167F02E5}" destId="{BC35EE03-4121-4EF9-923D-7CB6D30D358D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186327A6-6083-4647-B94B-560BAD82B35F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5A3AE52-93C9-44EF-B2EE-031C35D5F99A}" type="presOf" srcId="{C73C7642-F245-4585-8F88-243F9FAEF6CA}" destId="{59F530CB-4999-43B3-A00D-6AB53886BD77}" srcOrd="1" destOrd="0" presId="urn:microsoft.com/office/officeart/2005/8/layout/target3"/>
    <dgm:cxn modelId="{CD3B84D3-83E9-43B0-BAA6-47C9CF1EAEE6}" type="presOf" srcId="{EF222FD2-CFE4-41C4-8120-CCF39BDBED81}" destId="{360D9CF4-52D1-48E4-9386-5CC49180E359}" srcOrd="1" destOrd="0" presId="urn:microsoft.com/office/officeart/2005/8/layout/target3"/>
    <dgm:cxn modelId="{A31F5B5D-FF1C-43A1-AD1B-BAA13B4C226F}" type="presOf" srcId="{EF222FD2-CFE4-41C4-8120-CCF39BDBED81}" destId="{A7F1ABDB-A94D-436D-A81C-E365A0C72CB3}" srcOrd="0" destOrd="0" presId="urn:microsoft.com/office/officeart/2005/8/layout/target3"/>
    <dgm:cxn modelId="{B6EF8174-99CA-4459-8C23-798700F91EA5}" type="presParOf" srcId="{71045F8C-00FA-488E-A7BD-E2E6753D979D}" destId="{3577EC6B-C980-4F34-8C69-4365E7B8FC8C}" srcOrd="0" destOrd="0" presId="urn:microsoft.com/office/officeart/2005/8/layout/target3"/>
    <dgm:cxn modelId="{83FCCEDF-B68B-4104-A55F-D1987804300B}" type="presParOf" srcId="{71045F8C-00FA-488E-A7BD-E2E6753D979D}" destId="{6940EB87-DC1D-4BC3-9408-9AC2E1FFC039}" srcOrd="1" destOrd="0" presId="urn:microsoft.com/office/officeart/2005/8/layout/target3"/>
    <dgm:cxn modelId="{9BF1EDDB-4988-4853-9ED7-8007191A6C8F}" type="presParOf" srcId="{71045F8C-00FA-488E-A7BD-E2E6753D979D}" destId="{BC35EE03-4121-4EF9-923D-7CB6D30D358D}" srcOrd="2" destOrd="0" presId="urn:microsoft.com/office/officeart/2005/8/layout/target3"/>
    <dgm:cxn modelId="{206EAEBD-BD3C-420B-9AD8-51840422D31C}" type="presParOf" srcId="{71045F8C-00FA-488E-A7BD-E2E6753D979D}" destId="{C95EEA27-3CBF-4645-A92D-9D8AF5C1CBFC}" srcOrd="3" destOrd="0" presId="urn:microsoft.com/office/officeart/2005/8/layout/target3"/>
    <dgm:cxn modelId="{ADBA3E7D-6769-45F7-87F5-3482E930351F}" type="presParOf" srcId="{71045F8C-00FA-488E-A7BD-E2E6753D979D}" destId="{851BB866-B6AE-4566-893F-4C635BA974FC}" srcOrd="4" destOrd="0" presId="urn:microsoft.com/office/officeart/2005/8/layout/target3"/>
    <dgm:cxn modelId="{8948525A-A757-4FEE-BD43-F95CCF98F7A9}" type="presParOf" srcId="{71045F8C-00FA-488E-A7BD-E2E6753D979D}" destId="{643EA938-EDE0-4533-ACCC-D2BD6F3A527C}" srcOrd="5" destOrd="0" presId="urn:microsoft.com/office/officeart/2005/8/layout/target3"/>
    <dgm:cxn modelId="{A7FCA356-E4BA-492C-843F-A32F96361DF2}" type="presParOf" srcId="{71045F8C-00FA-488E-A7BD-E2E6753D979D}" destId="{92F31B18-D66D-4CC7-89B9-378928DE877D}" srcOrd="6" destOrd="0" presId="urn:microsoft.com/office/officeart/2005/8/layout/target3"/>
    <dgm:cxn modelId="{F42A3444-DDC1-418E-B235-E89FAFDE4EFE}" type="presParOf" srcId="{71045F8C-00FA-488E-A7BD-E2E6753D979D}" destId="{902074E1-B931-4618-97F1-FADBE82E9C3C}" srcOrd="7" destOrd="0" presId="urn:microsoft.com/office/officeart/2005/8/layout/target3"/>
    <dgm:cxn modelId="{BE8AA4E2-F28D-45FA-B3CE-A9C6AF99047C}" type="presParOf" srcId="{71045F8C-00FA-488E-A7BD-E2E6753D979D}" destId="{A3817367-F2BC-482F-8832-FA00B51DCCF3}" srcOrd="8" destOrd="0" presId="urn:microsoft.com/office/officeart/2005/8/layout/target3"/>
    <dgm:cxn modelId="{ADC3C0D8-0DEF-43C8-BB9C-C6667C795B54}" type="presParOf" srcId="{71045F8C-00FA-488E-A7BD-E2E6753D979D}" destId="{2DD79E57-A63E-47D4-A1AB-6DF333476AD4}" srcOrd="9" destOrd="0" presId="urn:microsoft.com/office/officeart/2005/8/layout/target3"/>
    <dgm:cxn modelId="{A9F3DF62-3015-458B-A608-F26F0BD82CD6}" type="presParOf" srcId="{71045F8C-00FA-488E-A7BD-E2E6753D979D}" destId="{648967D3-ED80-4214-8D87-4E7012561E4A}" srcOrd="10" destOrd="0" presId="urn:microsoft.com/office/officeart/2005/8/layout/target3"/>
    <dgm:cxn modelId="{4545F432-C3B2-4481-AB06-4C5A579AAEFD}" type="presParOf" srcId="{71045F8C-00FA-488E-A7BD-E2E6753D979D}" destId="{9A9B6F4F-B6FF-4F2D-B640-A8473E589523}" srcOrd="11" destOrd="0" presId="urn:microsoft.com/office/officeart/2005/8/layout/target3"/>
    <dgm:cxn modelId="{73A3E31E-7FE0-4A8F-B5EC-5BBB61E9F7D9}" type="presParOf" srcId="{71045F8C-00FA-488E-A7BD-E2E6753D979D}" destId="{13BD0FAF-9F2C-4708-9E63-A8E8E5252943}" srcOrd="12" destOrd="0" presId="urn:microsoft.com/office/officeart/2005/8/layout/target3"/>
    <dgm:cxn modelId="{B7004852-59DB-42A0-959F-176B9FCAF690}" type="presParOf" srcId="{71045F8C-00FA-488E-A7BD-E2E6753D979D}" destId="{6821E7C9-5E4B-45FA-8F82-01E6F26FAA25}" srcOrd="13" destOrd="0" presId="urn:microsoft.com/office/officeart/2005/8/layout/target3"/>
    <dgm:cxn modelId="{2104E337-3183-4BEB-B426-FFA52AE16B53}" type="presParOf" srcId="{71045F8C-00FA-488E-A7BD-E2E6753D979D}" destId="{3BA01B75-849B-4716-8BCD-084A86FF328F}" srcOrd="14" destOrd="0" presId="urn:microsoft.com/office/officeart/2005/8/layout/target3"/>
    <dgm:cxn modelId="{2CC0DA25-B42D-4030-B4F1-8A3E5944D635}" type="presParOf" srcId="{71045F8C-00FA-488E-A7BD-E2E6753D979D}" destId="{B12AF9AE-4E11-49FD-BDC9-778D602B83E1}" srcOrd="15" destOrd="0" presId="urn:microsoft.com/office/officeart/2005/8/layout/target3"/>
    <dgm:cxn modelId="{23861E79-3167-4408-9B19-7BBDDA234E6B}" type="presParOf" srcId="{71045F8C-00FA-488E-A7BD-E2E6753D979D}" destId="{2CA0C186-2A90-4D32-85D5-D36106C1AEEB}" srcOrd="16" destOrd="0" presId="urn:microsoft.com/office/officeart/2005/8/layout/target3"/>
    <dgm:cxn modelId="{1698B16E-79EA-4EE6-BBC4-78C00AA6A89A}" type="presParOf" srcId="{71045F8C-00FA-488E-A7BD-E2E6753D979D}" destId="{1FD0DA5D-2BF1-445C-BB5C-09726FA66AC3}" srcOrd="17" destOrd="0" presId="urn:microsoft.com/office/officeart/2005/8/layout/target3"/>
    <dgm:cxn modelId="{006CC8F1-B832-4905-8E4F-4D7CCD721085}" type="presParOf" srcId="{71045F8C-00FA-488E-A7BD-E2E6753D979D}" destId="{2BADDAED-7439-4A6A-9485-D03C2AA4898C}" srcOrd="18" destOrd="0" presId="urn:microsoft.com/office/officeart/2005/8/layout/target3"/>
    <dgm:cxn modelId="{DBF1A737-E973-4A1E-95B7-80A472BE80E8}" type="presParOf" srcId="{71045F8C-00FA-488E-A7BD-E2E6753D979D}" destId="{205582FC-89D3-4A57-A5B3-46B11A7D0787}" srcOrd="19" destOrd="0" presId="urn:microsoft.com/office/officeart/2005/8/layout/target3"/>
    <dgm:cxn modelId="{DA35066C-C829-420C-AFEF-EB4EE0D690FE}" type="presParOf" srcId="{71045F8C-00FA-488E-A7BD-E2E6753D979D}" destId="{A7F1ABDB-A94D-436D-A81C-E365A0C72CB3}" srcOrd="20" destOrd="0" presId="urn:microsoft.com/office/officeart/2005/8/layout/target3"/>
    <dgm:cxn modelId="{F4A01464-EA7D-4FFF-9BBC-09CF82F8957C}" type="presParOf" srcId="{71045F8C-00FA-488E-A7BD-E2E6753D979D}" destId="{4D19AB04-24FA-40C2-B203-52AE3D15E171}" srcOrd="21" destOrd="0" presId="urn:microsoft.com/office/officeart/2005/8/layout/target3"/>
    <dgm:cxn modelId="{FEB55185-1F20-4286-8C40-95B99E4A58DE}" type="presParOf" srcId="{71045F8C-00FA-488E-A7BD-E2E6753D979D}" destId="{832BF48F-0145-4429-9E02-8FCA946CCE9E}" srcOrd="22" destOrd="0" presId="urn:microsoft.com/office/officeart/2005/8/layout/target3"/>
    <dgm:cxn modelId="{B4D0947A-578E-473C-B3FB-185A8165EA7E}" type="presParOf" srcId="{71045F8C-00FA-488E-A7BD-E2E6753D979D}" destId="{E7297F21-D4FD-4A41-AE58-814D01A6B5E7}" srcOrd="23" destOrd="0" presId="urn:microsoft.com/office/officeart/2005/8/layout/target3"/>
    <dgm:cxn modelId="{13213D6E-D89D-4493-80D7-E7E91A895890}" type="presParOf" srcId="{71045F8C-00FA-488E-A7BD-E2E6753D979D}" destId="{59F530CB-4999-43B3-A00D-6AB53886BD77}" srcOrd="24" destOrd="0" presId="urn:microsoft.com/office/officeart/2005/8/layout/target3"/>
    <dgm:cxn modelId="{AC1573E2-F03E-43BE-92C8-C7B15105B398}" type="presParOf" srcId="{71045F8C-00FA-488E-A7BD-E2E6753D979D}" destId="{A27B6496-BF1B-4384-9217-9659064D5D6A}" srcOrd="25" destOrd="0" presId="urn:microsoft.com/office/officeart/2005/8/layout/target3"/>
    <dgm:cxn modelId="{5FCD5D83-43AD-43CB-BF57-029A3754B2C7}" type="presParOf" srcId="{71045F8C-00FA-488E-A7BD-E2E6753D979D}" destId="{DC35113A-75E4-462A-8074-280A8255FFE8}" srcOrd="26" destOrd="0" presId="urn:microsoft.com/office/officeart/2005/8/layout/target3"/>
    <dgm:cxn modelId="{70A892F2-AE94-4384-8898-3C0250C92CDA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VY_32_INOVACE_08_Český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Koncovky podstatných jmen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821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9</cp:revision>
  <dcterms:created xsi:type="dcterms:W3CDTF">2011-12-13T18:09:00Z</dcterms:created>
  <dcterms:modified xsi:type="dcterms:W3CDTF">2012-12-16T15:06:00Z</dcterms:modified>
</cp:coreProperties>
</file>