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265" w:rsidRPr="00C01265" w:rsidRDefault="00C01265" w:rsidP="00C01265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1265">
        <w:rPr>
          <w:rFonts w:asciiTheme="minorHAnsi" w:eastAsiaTheme="minorHAnsi" w:hAnsiTheme="minorHAnsi" w:cstheme="minorBidi"/>
          <w:noProof/>
          <w:sz w:val="22"/>
          <w:szCs w:val="22"/>
        </w:rPr>
        <w:drawing>
          <wp:inline distT="0" distB="0" distL="0" distR="0" wp14:anchorId="3CD3ED89" wp14:editId="294C651B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1265" w:rsidRPr="00C01265" w:rsidRDefault="00C01265" w:rsidP="00C01265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1265">
        <w:rPr>
          <w:rFonts w:asciiTheme="minorHAnsi" w:eastAsiaTheme="minorHAnsi" w:hAnsiTheme="minorHAnsi" w:cstheme="minorBidi"/>
          <w:sz w:val="22"/>
          <w:szCs w:val="22"/>
          <w:lang w:eastAsia="en-US"/>
        </w:rPr>
        <w:tab/>
      </w:r>
    </w:p>
    <w:p w:rsidR="00C01265" w:rsidRPr="00C01265" w:rsidRDefault="00C01265" w:rsidP="00C01265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01265" w:rsidRPr="00C01265" w:rsidRDefault="00C01265" w:rsidP="00C01265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01265" w:rsidRPr="00C01265" w:rsidRDefault="00C01265" w:rsidP="00C01265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01265" w:rsidRPr="00C01265" w:rsidRDefault="00C01265" w:rsidP="00C01265">
      <w:pPr>
        <w:tabs>
          <w:tab w:val="left" w:pos="3460"/>
        </w:tabs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C01265" w:rsidRPr="00C01265" w:rsidRDefault="00C01265" w:rsidP="00C01265">
      <w:pPr>
        <w:spacing w:after="200" w:line="276" w:lineRule="auto"/>
        <w:jc w:val="center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C01265">
        <w:rPr>
          <w:rFonts w:asciiTheme="minorHAnsi" w:eastAsiaTheme="minorHAnsi" w:hAnsiTheme="minorHAnsi" w:cstheme="minorBidi"/>
          <w:noProof/>
          <w:sz w:val="72"/>
          <w:szCs w:val="72"/>
        </w:rPr>
        <w:drawing>
          <wp:inline distT="0" distB="0" distL="0" distR="0" wp14:anchorId="72CF8975" wp14:editId="1ED946BD">
            <wp:extent cx="5486400" cy="3200400"/>
            <wp:effectExtent l="0" t="1905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Default="00965EB1" w:rsidP="00C01265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65EB1" w:rsidRPr="00CB765E" w:rsidRDefault="00965EB1" w:rsidP="00C01265">
      <w:pPr>
        <w:spacing w:after="200" w:line="276" w:lineRule="auto"/>
        <w:rPr>
          <w:rFonts w:eastAsiaTheme="minorHAnsi"/>
          <w:lang w:eastAsia="en-US"/>
        </w:rPr>
      </w:pPr>
      <w:r w:rsidRPr="00CB765E">
        <w:rPr>
          <w:rFonts w:eastAsiaTheme="minorHAnsi"/>
          <w:lang w:eastAsia="en-US"/>
        </w:rPr>
        <w:lastRenderedPageBreak/>
        <w:t>ANOTACE</w:t>
      </w:r>
    </w:p>
    <w:p w:rsidR="00C01265" w:rsidRPr="00C01265" w:rsidRDefault="00965EB1" w:rsidP="00C01265">
      <w:pPr>
        <w:spacing w:after="200" w:line="276" w:lineRule="auto"/>
        <w:rPr>
          <w:rFonts w:eastAsiaTheme="minorHAnsi"/>
          <w:lang w:eastAsia="en-US"/>
        </w:rPr>
      </w:pPr>
      <w:r w:rsidRPr="00CB765E">
        <w:rPr>
          <w:rFonts w:eastAsiaTheme="minorHAnsi"/>
          <w:lang w:eastAsia="en-US"/>
        </w:rPr>
        <w:t xml:space="preserve">Žáci si formou pracovního listu zopakují přídavná jména, jejich druhy, </w:t>
      </w:r>
      <w:r w:rsidR="00814731" w:rsidRPr="00CB765E">
        <w:rPr>
          <w:rFonts w:eastAsiaTheme="minorHAnsi"/>
          <w:lang w:eastAsia="en-US"/>
        </w:rPr>
        <w:t xml:space="preserve">mluvnické kategorie, </w:t>
      </w:r>
      <w:r w:rsidRPr="00CB765E">
        <w:rPr>
          <w:rFonts w:eastAsiaTheme="minorHAnsi"/>
          <w:lang w:eastAsia="en-US"/>
        </w:rPr>
        <w:t xml:space="preserve">tvary, stupňování. Závěrečný úkol je zaměřen na ověření znalostí přídavných jmen slovesných a účelových.  </w:t>
      </w:r>
      <w:r w:rsidR="00C01265" w:rsidRPr="00C01265">
        <w:rPr>
          <w:rFonts w:eastAsiaTheme="minorHAnsi"/>
          <w:lang w:eastAsia="en-US"/>
        </w:rPr>
        <w:br w:type="page"/>
      </w:r>
    </w:p>
    <w:p w:rsidR="00A6190D" w:rsidRPr="009D0D47" w:rsidRDefault="00A6190D" w:rsidP="00A6190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</w:rPr>
      </w:pPr>
      <w:r>
        <w:rPr>
          <w:b/>
        </w:rPr>
        <w:lastRenderedPageBreak/>
        <w:t>PRACOVNÍ LIST – PŘÍDAVNÁ JMÉNA</w:t>
      </w:r>
    </w:p>
    <w:p w:rsidR="00A6190D" w:rsidRDefault="00A6190D" w:rsidP="00A6190D">
      <w:pPr>
        <w:spacing w:line="360" w:lineRule="auto"/>
        <w:jc w:val="both"/>
        <w:rPr>
          <w:b/>
          <w:u w:val="single"/>
        </w:rPr>
      </w:pPr>
    </w:p>
    <w:p w:rsidR="00A6190D" w:rsidRDefault="00A6190D" w:rsidP="00A6190D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PŘÍDAVNÁ JMÉNA</w:t>
      </w:r>
    </w:p>
    <w:p w:rsidR="00A6190D" w:rsidRDefault="00A6190D" w:rsidP="00A6190D">
      <w:pPr>
        <w:jc w:val="both"/>
        <w:rPr>
          <w:b/>
          <w:u w:val="single"/>
        </w:rPr>
      </w:pPr>
    </w:p>
    <w:p w:rsidR="00A6190D" w:rsidRDefault="00A6190D" w:rsidP="00A6190D">
      <w:pPr>
        <w:spacing w:line="360" w:lineRule="auto"/>
        <w:jc w:val="both"/>
        <w:rPr>
          <w:b/>
        </w:rPr>
      </w:pPr>
      <w:r>
        <w:rPr>
          <w:b/>
        </w:rPr>
        <w:t xml:space="preserve">1. Určete druhy přídavných jmen (T, M, P): </w:t>
      </w:r>
    </w:p>
    <w:p w:rsidR="00A6190D" w:rsidRDefault="00A6190D" w:rsidP="00A6190D">
      <w:pPr>
        <w:spacing w:line="360" w:lineRule="auto"/>
        <w:jc w:val="both"/>
      </w:pPr>
      <w:r>
        <w:t>červený svetr, lesní cesta, bratrovo pero, hezký kraj, chutná jablka, babiččin kabát, sousedovy děti, jarní květiny, jehličnaté stromy, dědečkovy brýle, malinová šťáva, Jitčina kniha</w:t>
      </w:r>
    </w:p>
    <w:p w:rsidR="00A6190D" w:rsidRDefault="00A6190D" w:rsidP="00A6190D">
      <w:pPr>
        <w:spacing w:line="360" w:lineRule="auto"/>
        <w:jc w:val="both"/>
        <w:rPr>
          <w:b/>
        </w:rPr>
      </w:pPr>
    </w:p>
    <w:p w:rsidR="00A6190D" w:rsidRDefault="00A6190D" w:rsidP="00A6190D">
      <w:pPr>
        <w:spacing w:line="360" w:lineRule="auto"/>
        <w:jc w:val="both"/>
        <w:rPr>
          <w:b/>
        </w:rPr>
      </w:pPr>
      <w:r>
        <w:rPr>
          <w:b/>
        </w:rPr>
        <w:t>2. Dané výrazy převeďte do tvaru množného čísla: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303"/>
        <w:gridCol w:w="2303"/>
        <w:gridCol w:w="2303"/>
        <w:gridCol w:w="2303"/>
      </w:tblGrid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dobrý žák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ubohý sirotek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drahý přítel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divoký vepř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červené jablko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žluté kuřátko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velký člověk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americký tenista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plachý jelen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slovenský spisovatel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voňavé mýdlo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bystrý chlapec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německý badatel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krotký pták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kanadský hokejista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anglický fotbalista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hluchý stařec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pražský rodák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  <w:tr w:rsidR="00A6190D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český hudebník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6190D" w:rsidRDefault="00A6190D" w:rsidP="00D17357">
            <w:pPr>
              <w:spacing w:line="360" w:lineRule="auto"/>
              <w:jc w:val="center"/>
            </w:pPr>
            <w:r>
              <w:t>bílé house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90D" w:rsidRDefault="00A6190D" w:rsidP="00D17357">
            <w:pPr>
              <w:spacing w:line="360" w:lineRule="auto"/>
              <w:jc w:val="both"/>
            </w:pPr>
          </w:p>
        </w:tc>
      </w:tr>
    </w:tbl>
    <w:p w:rsidR="00A6190D" w:rsidRDefault="00A6190D" w:rsidP="00A6190D">
      <w:pPr>
        <w:spacing w:line="360" w:lineRule="auto"/>
        <w:jc w:val="both"/>
      </w:pPr>
    </w:p>
    <w:p w:rsidR="00A6190D" w:rsidRDefault="00A6190D" w:rsidP="00A6190D">
      <w:pPr>
        <w:spacing w:line="360" w:lineRule="auto"/>
        <w:jc w:val="both"/>
        <w:rPr>
          <w:b/>
        </w:rPr>
      </w:pPr>
      <w:r>
        <w:rPr>
          <w:b/>
        </w:rPr>
        <w:t>3. Přídavný jmen v závorkách užijte v stupňovaných tvarech:</w:t>
      </w:r>
    </w:p>
    <w:p w:rsidR="00A6190D" w:rsidRDefault="00A6190D" w:rsidP="00A6190D">
      <w:pPr>
        <w:spacing w:line="360" w:lineRule="auto"/>
        <w:jc w:val="both"/>
      </w:pPr>
      <w:r>
        <w:t xml:space="preserve">Sněžka je (vysoká 3) ____________________ hora v českých zemích. </w:t>
      </w:r>
    </w:p>
    <w:p w:rsidR="00A6190D" w:rsidRDefault="00A6190D" w:rsidP="00A6190D">
      <w:pPr>
        <w:spacing w:line="360" w:lineRule="auto"/>
        <w:jc w:val="both"/>
      </w:pPr>
      <w:r>
        <w:t>Na úbočích hor bývají potoky (mělký 2), ___________________, ale (prudký 2) _________________ než v údolí. Zanedlouho bylo chování domorodců k nám (přátelské 2) ___________________. Na vrchol hory vedla jen (úzká 2) ___________________stezka. Karel je můj (blízký 3) _____________________ a (drahý 3) _____________________ přítel. Matka zpívala ukolébavku stále (tichým 2) ___________________ hlasem.</w:t>
      </w:r>
    </w:p>
    <w:p w:rsidR="00A6190D" w:rsidRDefault="00A6190D" w:rsidP="00A6190D">
      <w:pPr>
        <w:spacing w:line="360" w:lineRule="auto"/>
        <w:jc w:val="both"/>
      </w:pPr>
    </w:p>
    <w:p w:rsidR="00A6190D" w:rsidRDefault="00FD01A1" w:rsidP="00A6190D">
      <w:pPr>
        <w:spacing w:line="360" w:lineRule="auto"/>
        <w:jc w:val="both"/>
        <w:rPr>
          <w:b/>
        </w:rPr>
      </w:pPr>
      <w:r>
        <w:rPr>
          <w:b/>
        </w:rPr>
        <w:t>4</w:t>
      </w:r>
      <w:r w:rsidR="00A6190D">
        <w:rPr>
          <w:b/>
        </w:rPr>
        <w:t xml:space="preserve">. Doplňte n nebo </w:t>
      </w:r>
      <w:proofErr w:type="spellStart"/>
      <w:r w:rsidR="00A6190D">
        <w:rPr>
          <w:b/>
        </w:rPr>
        <w:t>nn</w:t>
      </w:r>
      <w:proofErr w:type="spellEnd"/>
      <w:r w:rsidR="00A6190D">
        <w:rPr>
          <w:b/>
        </w:rPr>
        <w:t>:</w:t>
      </w:r>
    </w:p>
    <w:p w:rsidR="00A6190D" w:rsidRDefault="00A6190D" w:rsidP="00A6190D">
      <w:pPr>
        <w:spacing w:line="360" w:lineRule="auto"/>
        <w:jc w:val="both"/>
      </w:pPr>
      <w:proofErr w:type="spellStart"/>
      <w:r>
        <w:t>povi</w:t>
      </w:r>
      <w:proofErr w:type="spellEnd"/>
      <w:r>
        <w:t xml:space="preserve">__á účast, </w:t>
      </w:r>
      <w:proofErr w:type="spellStart"/>
      <w:r>
        <w:t>de__í</w:t>
      </w:r>
      <w:proofErr w:type="spellEnd"/>
      <w:r>
        <w:t xml:space="preserve"> světlo, </w:t>
      </w:r>
      <w:proofErr w:type="spellStart"/>
      <w:r>
        <w:t>ce</w:t>
      </w:r>
      <w:proofErr w:type="spellEnd"/>
      <w:r>
        <w:t xml:space="preserve">__é šperky, </w:t>
      </w:r>
      <w:proofErr w:type="spellStart"/>
      <w:r>
        <w:t>ce</w:t>
      </w:r>
      <w:proofErr w:type="spellEnd"/>
      <w:r>
        <w:t>__</w:t>
      </w:r>
      <w:proofErr w:type="spellStart"/>
      <w:r>
        <w:t>ík</w:t>
      </w:r>
      <w:proofErr w:type="spellEnd"/>
      <w:r>
        <w:t xml:space="preserve"> potravin, vyučený </w:t>
      </w:r>
      <w:proofErr w:type="spellStart"/>
      <w:r>
        <w:t>kame</w:t>
      </w:r>
      <w:proofErr w:type="spellEnd"/>
      <w:r>
        <w:t>__</w:t>
      </w:r>
      <w:proofErr w:type="spellStart"/>
      <w:r>
        <w:t>ík</w:t>
      </w:r>
      <w:proofErr w:type="spellEnd"/>
      <w:r>
        <w:t xml:space="preserve">, </w:t>
      </w:r>
      <w:proofErr w:type="spellStart"/>
      <w:r>
        <w:t>kame</w:t>
      </w:r>
      <w:proofErr w:type="spellEnd"/>
      <w:r>
        <w:t xml:space="preserve">__é zábradlí, </w:t>
      </w:r>
      <w:proofErr w:type="spellStart"/>
      <w:r>
        <w:t>oke</w:t>
      </w:r>
      <w:proofErr w:type="spellEnd"/>
      <w:r>
        <w:t xml:space="preserve">__í tabulka, </w:t>
      </w:r>
      <w:proofErr w:type="spellStart"/>
      <w:r>
        <w:t>vra__í</w:t>
      </w:r>
      <w:proofErr w:type="spellEnd"/>
      <w:r>
        <w:t xml:space="preserve"> mláďata, </w:t>
      </w:r>
      <w:proofErr w:type="spellStart"/>
      <w:r>
        <w:t>slu</w:t>
      </w:r>
      <w:proofErr w:type="spellEnd"/>
      <w:r>
        <w:t xml:space="preserve">__ý den, </w:t>
      </w:r>
      <w:proofErr w:type="spellStart"/>
      <w:r>
        <w:t>kroca</w:t>
      </w:r>
      <w:proofErr w:type="spellEnd"/>
      <w:r>
        <w:t xml:space="preserve">__í hudrování, naše </w:t>
      </w:r>
      <w:proofErr w:type="spellStart"/>
      <w:r>
        <w:t>povi</w:t>
      </w:r>
      <w:proofErr w:type="spellEnd"/>
      <w:r>
        <w:t>__</w:t>
      </w:r>
      <w:proofErr w:type="spellStart"/>
      <w:r>
        <w:t>ost</w:t>
      </w:r>
      <w:proofErr w:type="spellEnd"/>
      <w:r>
        <w:t xml:space="preserve">, </w:t>
      </w:r>
      <w:proofErr w:type="spellStart"/>
      <w:r>
        <w:t>nevi</w:t>
      </w:r>
      <w:proofErr w:type="spellEnd"/>
      <w:r>
        <w:t xml:space="preserve">__á oběť, </w:t>
      </w:r>
      <w:proofErr w:type="spellStart"/>
      <w:r>
        <w:t>ra</w:t>
      </w:r>
      <w:proofErr w:type="spellEnd"/>
      <w:r>
        <w:t xml:space="preserve">__í ptáče, </w:t>
      </w:r>
      <w:proofErr w:type="spellStart"/>
      <w:r>
        <w:t>ra</w:t>
      </w:r>
      <w:proofErr w:type="spellEnd"/>
      <w:r>
        <w:t>__é brambory, píše si de__</w:t>
      </w:r>
      <w:proofErr w:type="spellStart"/>
      <w:r>
        <w:t>ík</w:t>
      </w:r>
      <w:proofErr w:type="spellEnd"/>
      <w:r>
        <w:t xml:space="preserve">, </w:t>
      </w:r>
      <w:proofErr w:type="spellStart"/>
      <w:r>
        <w:t>havra</w:t>
      </w:r>
      <w:proofErr w:type="spellEnd"/>
      <w:r>
        <w:t xml:space="preserve">__í křik, </w:t>
      </w:r>
      <w:proofErr w:type="spellStart"/>
      <w:r>
        <w:t>vi</w:t>
      </w:r>
      <w:proofErr w:type="spellEnd"/>
      <w:r>
        <w:t>__á réva</w:t>
      </w:r>
    </w:p>
    <w:p w:rsidR="00A6190D" w:rsidRDefault="00A6190D" w:rsidP="00A6190D">
      <w:pPr>
        <w:spacing w:line="360" w:lineRule="auto"/>
        <w:jc w:val="both"/>
        <w:rPr>
          <w:b/>
        </w:rPr>
      </w:pPr>
    </w:p>
    <w:p w:rsidR="00A6190D" w:rsidRDefault="00A6190D" w:rsidP="00A6190D">
      <w:pPr>
        <w:spacing w:line="360" w:lineRule="auto"/>
        <w:jc w:val="both"/>
        <w:rPr>
          <w:b/>
        </w:rPr>
      </w:pPr>
    </w:p>
    <w:p w:rsidR="00A6190D" w:rsidRDefault="00FD01A1" w:rsidP="00A6190D">
      <w:pPr>
        <w:spacing w:line="360" w:lineRule="auto"/>
        <w:jc w:val="both"/>
        <w:rPr>
          <w:b/>
        </w:rPr>
      </w:pPr>
      <w:r>
        <w:rPr>
          <w:b/>
        </w:rPr>
        <w:lastRenderedPageBreak/>
        <w:t>5</w:t>
      </w:r>
      <w:r w:rsidR="00A6190D">
        <w:rPr>
          <w:b/>
        </w:rPr>
        <w:t xml:space="preserve">. Vyhledejte přídavná jména a určete jejich pád, číslo, rod a vzor: </w:t>
      </w:r>
    </w:p>
    <w:p w:rsidR="00A6190D" w:rsidRDefault="00A6190D" w:rsidP="00A6190D">
      <w:pPr>
        <w:spacing w:line="360" w:lineRule="auto"/>
        <w:jc w:val="both"/>
      </w:pPr>
      <w:r>
        <w:t xml:space="preserve">Nejlepší jarní travička rostla na vlhkých místech kolem čistého, bublajícího potůčku, který se vinul mezi mechovými kmeny, vrbovím, olšemi a vysokými křovinami. </w:t>
      </w:r>
    </w:p>
    <w:p w:rsidR="00A6190D" w:rsidRDefault="00A6190D" w:rsidP="00A6190D">
      <w:pPr>
        <w:spacing w:line="360" w:lineRule="auto"/>
        <w:jc w:val="both"/>
      </w:pPr>
    </w:p>
    <w:p w:rsidR="00A6190D" w:rsidRDefault="00A6190D" w:rsidP="00A6190D">
      <w:pPr>
        <w:spacing w:line="360" w:lineRule="auto"/>
        <w:jc w:val="both"/>
        <w:rPr>
          <w:i/>
        </w:rPr>
      </w:pPr>
    </w:p>
    <w:p w:rsidR="00A6190D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Pr="009D0D47" w:rsidRDefault="00A6190D" w:rsidP="00A6190D"/>
    <w:p w:rsidR="00A6190D" w:rsidRDefault="00A6190D" w:rsidP="00A6190D"/>
    <w:p w:rsidR="00A6190D" w:rsidRPr="00990287" w:rsidRDefault="00FD01A1" w:rsidP="00A6190D">
      <w:pPr>
        <w:rPr>
          <w:b/>
        </w:rPr>
      </w:pPr>
      <w:r>
        <w:rPr>
          <w:b/>
        </w:rPr>
        <w:t>6</w:t>
      </w:r>
      <w:r w:rsidR="00A6190D" w:rsidRPr="00990287">
        <w:rPr>
          <w:b/>
        </w:rPr>
        <w:t>. Následující dvojice použijte ve větách</w:t>
      </w:r>
      <w:r w:rsidR="00A6190D">
        <w:rPr>
          <w:b/>
        </w:rPr>
        <w:t xml:space="preserve"> tak</w:t>
      </w:r>
      <w:r w:rsidR="00A6190D" w:rsidRPr="00990287">
        <w:rPr>
          <w:b/>
        </w:rPr>
        <w:t>, aby byl patrný rozdíl</w:t>
      </w:r>
      <w:r w:rsidR="00A6190D">
        <w:rPr>
          <w:b/>
        </w:rPr>
        <w:t xml:space="preserve"> mezi slovesným a účelovým přídavným jménem</w:t>
      </w:r>
      <w:r w:rsidR="00A6190D" w:rsidRPr="00990287">
        <w:rPr>
          <w:b/>
        </w:rPr>
        <w:t>:</w:t>
      </w:r>
    </w:p>
    <w:p w:rsidR="00A6190D" w:rsidRDefault="00A6190D" w:rsidP="00A6190D"/>
    <w:p w:rsidR="00A6190D" w:rsidRDefault="00A6190D" w:rsidP="00A6190D">
      <w:r>
        <w:t>Kreslící - kreslicí</w:t>
      </w:r>
    </w:p>
    <w:p w:rsidR="00A6190D" w:rsidRDefault="00A6190D" w:rsidP="00A6190D"/>
    <w:p w:rsidR="00A6190D" w:rsidRDefault="00A6190D" w:rsidP="00A6190D"/>
    <w:p w:rsidR="00A6190D" w:rsidRDefault="00A6190D" w:rsidP="00A6190D">
      <w:r>
        <w:t>Čistící - čisticí</w:t>
      </w:r>
    </w:p>
    <w:p w:rsidR="00A6190D" w:rsidRDefault="00A6190D" w:rsidP="00A6190D"/>
    <w:p w:rsidR="00A6190D" w:rsidRDefault="00A6190D" w:rsidP="00A6190D"/>
    <w:p w:rsidR="00A6190D" w:rsidRDefault="00A6190D" w:rsidP="00A6190D">
      <w:r>
        <w:t>Holící - holicí</w:t>
      </w:r>
    </w:p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FD01A1" w:rsidRDefault="00FD01A1" w:rsidP="00A6190D"/>
    <w:p w:rsidR="00FD01A1" w:rsidRDefault="00FD01A1" w:rsidP="00A6190D"/>
    <w:p w:rsidR="00FD01A1" w:rsidRDefault="00FD01A1" w:rsidP="00A6190D"/>
    <w:p w:rsidR="00FD01A1" w:rsidRDefault="00FD01A1" w:rsidP="00A6190D"/>
    <w:p w:rsidR="00FD01A1" w:rsidRDefault="00FD01A1" w:rsidP="00A6190D"/>
    <w:p w:rsidR="00FD01A1" w:rsidRDefault="00FD01A1" w:rsidP="00A6190D"/>
    <w:p w:rsidR="00FD01A1" w:rsidRDefault="00FD01A1" w:rsidP="00A6190D"/>
    <w:p w:rsidR="00FD01A1" w:rsidRDefault="00FD01A1" w:rsidP="00A6190D"/>
    <w:p w:rsidR="00FD01A1" w:rsidRDefault="00FD01A1" w:rsidP="00A6190D"/>
    <w:p w:rsidR="00A6190D" w:rsidRDefault="00A6190D" w:rsidP="00A6190D"/>
    <w:p w:rsidR="00A6190D" w:rsidRDefault="00262BFE" w:rsidP="00A6190D">
      <w:r>
        <w:lastRenderedPageBreak/>
        <w:t>ŘEŠENÍ</w:t>
      </w:r>
    </w:p>
    <w:p w:rsidR="00262BFE" w:rsidRDefault="00262BFE" w:rsidP="00A6190D"/>
    <w:p w:rsidR="00262BFE" w:rsidRPr="009D0D47" w:rsidRDefault="00262BFE" w:rsidP="00262BF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b/>
        </w:rPr>
      </w:pPr>
      <w:r>
        <w:rPr>
          <w:b/>
        </w:rPr>
        <w:t>PRACOVNÍ LIST – PŘÍDAVNÁ JMÉNA</w:t>
      </w:r>
    </w:p>
    <w:p w:rsidR="00262BFE" w:rsidRDefault="00262BFE" w:rsidP="00262BFE">
      <w:pPr>
        <w:spacing w:line="360" w:lineRule="auto"/>
        <w:jc w:val="both"/>
        <w:rPr>
          <w:b/>
          <w:u w:val="single"/>
        </w:rPr>
      </w:pPr>
    </w:p>
    <w:p w:rsidR="00262BFE" w:rsidRDefault="00262BFE" w:rsidP="00262BFE">
      <w:pPr>
        <w:spacing w:line="360" w:lineRule="auto"/>
        <w:jc w:val="both"/>
        <w:rPr>
          <w:b/>
          <w:u w:val="single"/>
        </w:rPr>
      </w:pPr>
      <w:r>
        <w:rPr>
          <w:b/>
          <w:u w:val="single"/>
        </w:rPr>
        <w:t>PŘÍDAVNÁ JMÉNA</w:t>
      </w:r>
    </w:p>
    <w:p w:rsidR="00262BFE" w:rsidRDefault="00262BFE" w:rsidP="00262BFE">
      <w:pPr>
        <w:jc w:val="both"/>
        <w:rPr>
          <w:b/>
          <w:u w:val="single"/>
        </w:rPr>
      </w:pPr>
    </w:p>
    <w:p w:rsidR="00262BFE" w:rsidRDefault="00262BFE" w:rsidP="00262BFE">
      <w:pPr>
        <w:spacing w:line="360" w:lineRule="auto"/>
        <w:jc w:val="both"/>
        <w:rPr>
          <w:b/>
        </w:rPr>
      </w:pPr>
      <w:r>
        <w:rPr>
          <w:b/>
        </w:rPr>
        <w:t xml:space="preserve">1. Určete druhy přídavných jmen (T, M, P): </w:t>
      </w:r>
    </w:p>
    <w:p w:rsidR="00262BFE" w:rsidRPr="00262BFE" w:rsidRDefault="00262BFE" w:rsidP="00262BFE">
      <w:pPr>
        <w:spacing w:line="360" w:lineRule="auto"/>
        <w:jc w:val="both"/>
        <w:rPr>
          <w:color w:val="FF0000"/>
        </w:rPr>
      </w:pPr>
      <w:r w:rsidRPr="00262BFE">
        <w:rPr>
          <w:color w:val="FF0000"/>
        </w:rPr>
        <w:t>T: červený, hezký, chutná, jehličnaté, malinová</w:t>
      </w:r>
    </w:p>
    <w:p w:rsidR="00262BFE" w:rsidRPr="00262BFE" w:rsidRDefault="00262BFE" w:rsidP="00262BFE">
      <w:pPr>
        <w:spacing w:line="360" w:lineRule="auto"/>
        <w:jc w:val="both"/>
        <w:rPr>
          <w:color w:val="FF0000"/>
        </w:rPr>
      </w:pPr>
      <w:r w:rsidRPr="00262BFE">
        <w:rPr>
          <w:color w:val="FF0000"/>
        </w:rPr>
        <w:t xml:space="preserve">M: lesní, jarní, </w:t>
      </w:r>
    </w:p>
    <w:p w:rsidR="00262BFE" w:rsidRPr="00262BFE" w:rsidRDefault="00262BFE" w:rsidP="00262BFE">
      <w:pPr>
        <w:spacing w:line="360" w:lineRule="auto"/>
        <w:jc w:val="both"/>
        <w:rPr>
          <w:color w:val="FF0000"/>
        </w:rPr>
      </w:pPr>
      <w:r w:rsidRPr="00262BFE">
        <w:rPr>
          <w:color w:val="FF0000"/>
        </w:rPr>
        <w:t>P: bratrovo, babiččin, sousedovy, dědečkovy, Jitčina</w:t>
      </w:r>
    </w:p>
    <w:p w:rsidR="00262BFE" w:rsidRDefault="00262BFE" w:rsidP="00262BFE">
      <w:pPr>
        <w:spacing w:line="360" w:lineRule="auto"/>
        <w:jc w:val="both"/>
        <w:rPr>
          <w:b/>
        </w:rPr>
      </w:pPr>
    </w:p>
    <w:p w:rsidR="00262BFE" w:rsidRDefault="00262BFE" w:rsidP="00262BFE">
      <w:pPr>
        <w:spacing w:line="360" w:lineRule="auto"/>
        <w:jc w:val="both"/>
        <w:rPr>
          <w:b/>
        </w:rPr>
      </w:pPr>
      <w:r>
        <w:rPr>
          <w:b/>
        </w:rPr>
        <w:t>2. Dané výrazy převeďte do tvaru množného čísla:</w:t>
      </w: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2303"/>
        <w:gridCol w:w="2303"/>
        <w:gridCol w:w="2303"/>
        <w:gridCol w:w="2303"/>
      </w:tblGrid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dobrý žák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  <w:r w:rsidRPr="00262BFE">
              <w:rPr>
                <w:color w:val="FF0000"/>
              </w:rPr>
              <w:t>obří žáci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ubohý sirotek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u</w:t>
            </w:r>
            <w:r w:rsidRPr="00262BFE">
              <w:rPr>
                <w:color w:val="FF0000"/>
              </w:rPr>
              <w:t>bozí sirotci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drahý přítel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  <w:r w:rsidRPr="00262BFE">
              <w:rPr>
                <w:color w:val="FF0000"/>
              </w:rPr>
              <w:t>razí přátelé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divoký vepř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d</w:t>
            </w:r>
            <w:r w:rsidRPr="00262BFE">
              <w:rPr>
                <w:color w:val="FF0000"/>
              </w:rPr>
              <w:t>ivocí vepři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červené jablko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Pr="00262BFE">
              <w:rPr>
                <w:color w:val="FF0000"/>
              </w:rPr>
              <w:t>ervená jablka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žluté kuřátko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ž</w:t>
            </w:r>
            <w:r w:rsidRPr="00262BFE">
              <w:rPr>
                <w:color w:val="FF0000"/>
              </w:rPr>
              <w:t>lutá kuřátka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velký člověk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v</w:t>
            </w:r>
            <w:r w:rsidRPr="00262BFE">
              <w:rPr>
                <w:color w:val="FF0000"/>
              </w:rPr>
              <w:t>elcí lidé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americký tenista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  <w:r w:rsidRPr="00262BFE">
              <w:rPr>
                <w:color w:val="FF0000"/>
              </w:rPr>
              <w:t>meričtí tenisté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plachý jelen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p</w:t>
            </w:r>
            <w:r w:rsidRPr="00262BFE">
              <w:rPr>
                <w:color w:val="FF0000"/>
              </w:rPr>
              <w:t>laší jeleni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slovenský spisovatel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s</w:t>
            </w:r>
            <w:r w:rsidRPr="00262BFE">
              <w:rPr>
                <w:color w:val="FF0000"/>
              </w:rPr>
              <w:t>lovenští spisovatelé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voňavé mýdlo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v</w:t>
            </w:r>
            <w:r w:rsidRPr="00262BFE">
              <w:rPr>
                <w:color w:val="FF0000"/>
              </w:rPr>
              <w:t>oňavá mýdla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bystrý chlapec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  <w:r w:rsidRPr="00262BFE">
              <w:rPr>
                <w:color w:val="FF0000"/>
              </w:rPr>
              <w:t>ystří chlapci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německý badatel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n</w:t>
            </w:r>
            <w:r w:rsidRPr="00262BFE">
              <w:rPr>
                <w:color w:val="FF0000"/>
              </w:rPr>
              <w:t>ěmečtí badatelé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krotký pták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k</w:t>
            </w:r>
            <w:r w:rsidRPr="00262BFE">
              <w:rPr>
                <w:color w:val="FF0000"/>
              </w:rPr>
              <w:t>rotcí ptáci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kanadský hokejista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k</w:t>
            </w:r>
            <w:r w:rsidRPr="00262BFE">
              <w:rPr>
                <w:color w:val="FF0000"/>
              </w:rPr>
              <w:t>anadští hokejisté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anglický fotbalista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a</w:t>
            </w:r>
            <w:r w:rsidRPr="00262BFE">
              <w:rPr>
                <w:color w:val="FF0000"/>
              </w:rPr>
              <w:t>ngličtí fotbalisté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hluchý stařec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h</w:t>
            </w:r>
            <w:r w:rsidRPr="00262BFE">
              <w:rPr>
                <w:color w:val="FF0000"/>
              </w:rPr>
              <w:t>luší starci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pražský rodák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p</w:t>
            </w:r>
            <w:r w:rsidRPr="00262BFE">
              <w:rPr>
                <w:color w:val="FF0000"/>
              </w:rPr>
              <w:t>ražští rodáci</w:t>
            </w:r>
          </w:p>
        </w:tc>
      </w:tr>
      <w:tr w:rsidR="00262BFE" w:rsidTr="00D17357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Default="00262BFE" w:rsidP="00D17357">
            <w:pPr>
              <w:spacing w:line="360" w:lineRule="auto"/>
              <w:jc w:val="center"/>
            </w:pPr>
            <w:r>
              <w:t>český hudebník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č</w:t>
            </w:r>
            <w:r w:rsidRPr="00262BFE">
              <w:rPr>
                <w:color w:val="FF0000"/>
              </w:rPr>
              <w:t>eští hudebníci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 w:rsidRPr="00262BFE">
              <w:rPr>
                <w:color w:val="FF0000"/>
              </w:rPr>
              <w:t>bílé house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2BFE" w:rsidRPr="00262BFE" w:rsidRDefault="00262BFE" w:rsidP="00262BFE">
            <w:pPr>
              <w:spacing w:line="360" w:lineRule="auto"/>
              <w:jc w:val="center"/>
              <w:rPr>
                <w:color w:val="FF0000"/>
              </w:rPr>
            </w:pPr>
            <w:r>
              <w:rPr>
                <w:color w:val="FF0000"/>
              </w:rPr>
              <w:t>b</w:t>
            </w:r>
            <w:r w:rsidRPr="00262BFE">
              <w:rPr>
                <w:color w:val="FF0000"/>
              </w:rPr>
              <w:t>ílá housata</w:t>
            </w:r>
          </w:p>
        </w:tc>
      </w:tr>
    </w:tbl>
    <w:p w:rsidR="00262BFE" w:rsidRDefault="00262BFE" w:rsidP="00262BFE">
      <w:pPr>
        <w:spacing w:line="360" w:lineRule="auto"/>
        <w:jc w:val="both"/>
      </w:pPr>
    </w:p>
    <w:p w:rsidR="00262BFE" w:rsidRDefault="00262BFE" w:rsidP="00262BFE">
      <w:pPr>
        <w:spacing w:line="360" w:lineRule="auto"/>
        <w:jc w:val="both"/>
        <w:rPr>
          <w:b/>
        </w:rPr>
      </w:pPr>
      <w:r>
        <w:rPr>
          <w:b/>
        </w:rPr>
        <w:t>3. Přídavný jmen v závorkách užijte v stupňovaných tvarech:</w:t>
      </w:r>
    </w:p>
    <w:p w:rsidR="00262BFE" w:rsidRDefault="00262BFE" w:rsidP="00262BFE">
      <w:pPr>
        <w:spacing w:line="360" w:lineRule="auto"/>
        <w:jc w:val="both"/>
      </w:pPr>
      <w:r>
        <w:t xml:space="preserve">Sněžka je (vysoká 3) </w:t>
      </w:r>
      <w:r w:rsidR="00C554E6" w:rsidRPr="00C554E6">
        <w:rPr>
          <w:color w:val="FF0000"/>
        </w:rPr>
        <w:t>nejvyšší</w:t>
      </w:r>
      <w:r>
        <w:t xml:space="preserve"> hora v českých zemích. </w:t>
      </w:r>
    </w:p>
    <w:p w:rsidR="00262BFE" w:rsidRDefault="00262BFE" w:rsidP="00262BFE">
      <w:pPr>
        <w:spacing w:line="360" w:lineRule="auto"/>
        <w:jc w:val="both"/>
      </w:pPr>
      <w:r>
        <w:t xml:space="preserve">Na úbočích hor bývají potoky (mělký 2), </w:t>
      </w:r>
      <w:r w:rsidR="00C554E6">
        <w:rPr>
          <w:color w:val="FF0000"/>
        </w:rPr>
        <w:t>mělčí</w:t>
      </w:r>
      <w:r>
        <w:t>, ale (prudký 2)</w:t>
      </w:r>
      <w:r w:rsidR="00C554E6">
        <w:rPr>
          <w:color w:val="FF0000"/>
        </w:rPr>
        <w:t xml:space="preserve"> prudší</w:t>
      </w:r>
      <w:r w:rsidRPr="00C554E6">
        <w:rPr>
          <w:color w:val="FF0000"/>
        </w:rPr>
        <w:t xml:space="preserve"> </w:t>
      </w:r>
      <w:r>
        <w:t xml:space="preserve">než v údolí. Zanedlouho bylo chování domorodců k nám (přátelské 2) </w:t>
      </w:r>
      <w:r w:rsidR="00C554E6">
        <w:rPr>
          <w:color w:val="FF0000"/>
        </w:rPr>
        <w:t>přátelštější</w:t>
      </w:r>
      <w:r>
        <w:t xml:space="preserve">. Na vrchol hory vedla jen (úzká 2) </w:t>
      </w:r>
      <w:r w:rsidR="00C554E6">
        <w:rPr>
          <w:color w:val="FF0000"/>
        </w:rPr>
        <w:t xml:space="preserve">užší </w:t>
      </w:r>
      <w:r>
        <w:t xml:space="preserve">stezka. Karel je můj (blízký 3) </w:t>
      </w:r>
      <w:r w:rsidR="00C554E6">
        <w:rPr>
          <w:color w:val="FF0000"/>
        </w:rPr>
        <w:t>nejbližší</w:t>
      </w:r>
      <w:r>
        <w:t xml:space="preserve"> a (drahý 3) </w:t>
      </w:r>
      <w:r w:rsidR="00C554E6">
        <w:rPr>
          <w:color w:val="FF0000"/>
        </w:rPr>
        <w:t>nejdražší</w:t>
      </w:r>
      <w:r>
        <w:t xml:space="preserve"> přítel. Matka zpívala ukolébavku stále (tichým 2) </w:t>
      </w:r>
      <w:r w:rsidR="00C554E6" w:rsidRPr="00C554E6">
        <w:rPr>
          <w:color w:val="FF0000"/>
        </w:rPr>
        <w:t>t</w:t>
      </w:r>
      <w:r w:rsidR="00C554E6">
        <w:rPr>
          <w:color w:val="FF0000"/>
        </w:rPr>
        <w:t xml:space="preserve">išším </w:t>
      </w:r>
      <w:r w:rsidRPr="00C554E6">
        <w:rPr>
          <w:color w:val="000000" w:themeColor="text1"/>
        </w:rPr>
        <w:t>hlasem.</w:t>
      </w:r>
    </w:p>
    <w:p w:rsidR="00262BFE" w:rsidRDefault="00262BFE" w:rsidP="00262BFE">
      <w:pPr>
        <w:spacing w:line="360" w:lineRule="auto"/>
        <w:jc w:val="both"/>
      </w:pPr>
    </w:p>
    <w:p w:rsidR="00262BFE" w:rsidRDefault="00262BFE" w:rsidP="00262BFE">
      <w:pPr>
        <w:spacing w:line="360" w:lineRule="auto"/>
        <w:jc w:val="both"/>
        <w:rPr>
          <w:b/>
        </w:rPr>
      </w:pPr>
    </w:p>
    <w:p w:rsidR="00811F82" w:rsidRDefault="00811F82" w:rsidP="00262BFE">
      <w:pPr>
        <w:spacing w:line="360" w:lineRule="auto"/>
        <w:jc w:val="both"/>
        <w:rPr>
          <w:b/>
        </w:rPr>
      </w:pPr>
    </w:p>
    <w:p w:rsidR="00811F82" w:rsidRDefault="00811F82" w:rsidP="00262BFE">
      <w:pPr>
        <w:spacing w:line="360" w:lineRule="auto"/>
        <w:jc w:val="both"/>
        <w:rPr>
          <w:b/>
        </w:rPr>
      </w:pPr>
    </w:p>
    <w:p w:rsidR="00811F82" w:rsidRDefault="00811F82" w:rsidP="00262BFE">
      <w:pPr>
        <w:spacing w:line="360" w:lineRule="auto"/>
        <w:jc w:val="both"/>
      </w:pPr>
    </w:p>
    <w:p w:rsidR="00262BFE" w:rsidRDefault="00811F82" w:rsidP="00262BFE">
      <w:pPr>
        <w:spacing w:line="360" w:lineRule="auto"/>
        <w:jc w:val="both"/>
        <w:rPr>
          <w:b/>
        </w:rPr>
      </w:pPr>
      <w:r>
        <w:rPr>
          <w:b/>
        </w:rPr>
        <w:lastRenderedPageBreak/>
        <w:t>4</w:t>
      </w:r>
      <w:r w:rsidR="00262BFE">
        <w:rPr>
          <w:b/>
        </w:rPr>
        <w:t xml:space="preserve">. Doplňte n nebo </w:t>
      </w:r>
      <w:proofErr w:type="spellStart"/>
      <w:r w:rsidR="00262BFE">
        <w:rPr>
          <w:b/>
        </w:rPr>
        <w:t>nn</w:t>
      </w:r>
      <w:proofErr w:type="spellEnd"/>
      <w:r w:rsidR="00262BFE">
        <w:rPr>
          <w:b/>
        </w:rPr>
        <w:t>:</w:t>
      </w:r>
    </w:p>
    <w:p w:rsidR="00262BFE" w:rsidRDefault="00811F82" w:rsidP="00262BFE">
      <w:pPr>
        <w:spacing w:line="360" w:lineRule="auto"/>
        <w:jc w:val="both"/>
      </w:pPr>
      <w:r>
        <w:t>povi</w:t>
      </w:r>
      <w:r w:rsidRPr="00811F82">
        <w:rPr>
          <w:color w:val="FF0000"/>
        </w:rPr>
        <w:t>nn</w:t>
      </w:r>
      <w:r>
        <w:t>á účast, de</w:t>
      </w:r>
      <w:r w:rsidRPr="00811F82">
        <w:rPr>
          <w:color w:val="FF0000"/>
        </w:rPr>
        <w:t>nn</w:t>
      </w:r>
      <w:r>
        <w:t>í světlo, ce</w:t>
      </w:r>
      <w:r w:rsidRPr="00811F82">
        <w:rPr>
          <w:color w:val="FF0000"/>
        </w:rPr>
        <w:t>nn</w:t>
      </w:r>
      <w:r>
        <w:t>é šperky, ce</w:t>
      </w:r>
      <w:r w:rsidRPr="00811F82">
        <w:rPr>
          <w:color w:val="FF0000"/>
        </w:rPr>
        <w:t>n</w:t>
      </w:r>
      <w:r>
        <w:t>ík potravin, vyučený kame</w:t>
      </w:r>
      <w:r w:rsidRPr="00811F82">
        <w:rPr>
          <w:color w:val="FF0000"/>
        </w:rPr>
        <w:t>n</w:t>
      </w:r>
      <w:r>
        <w:t>ík, kame</w:t>
      </w:r>
      <w:r w:rsidRPr="00811F82">
        <w:rPr>
          <w:color w:val="FF0000"/>
        </w:rPr>
        <w:t>nn</w:t>
      </w:r>
      <w:r>
        <w:t>é zábradlí, oke</w:t>
      </w:r>
      <w:r w:rsidRPr="00811F82">
        <w:rPr>
          <w:color w:val="FF0000"/>
        </w:rPr>
        <w:t>nn</w:t>
      </w:r>
      <w:r>
        <w:t>í tabulka, vra</w:t>
      </w:r>
      <w:r w:rsidRPr="00811F82">
        <w:rPr>
          <w:color w:val="FF0000"/>
        </w:rPr>
        <w:t>n</w:t>
      </w:r>
      <w:r>
        <w:t>í mláďata, slu</w:t>
      </w:r>
      <w:r w:rsidRPr="00811F82">
        <w:rPr>
          <w:color w:val="FF0000"/>
        </w:rPr>
        <w:t>nn</w:t>
      </w:r>
      <w:r>
        <w:t>ý den, kroca</w:t>
      </w:r>
      <w:r w:rsidRPr="00811F82">
        <w:rPr>
          <w:color w:val="FF0000"/>
        </w:rPr>
        <w:t>n</w:t>
      </w:r>
      <w:r>
        <w:t>í hudrování, naše povi</w:t>
      </w:r>
      <w:r w:rsidRPr="00811F82">
        <w:rPr>
          <w:color w:val="FF0000"/>
        </w:rPr>
        <w:t>nn</w:t>
      </w:r>
      <w:r>
        <w:t>ost, nevi</w:t>
      </w:r>
      <w:r w:rsidRPr="00811F82">
        <w:rPr>
          <w:color w:val="FF0000"/>
        </w:rPr>
        <w:t>nn</w:t>
      </w:r>
      <w:r>
        <w:t>á oběť, ra</w:t>
      </w:r>
      <w:r w:rsidRPr="00811F82">
        <w:rPr>
          <w:color w:val="FF0000"/>
        </w:rPr>
        <w:t>nn</w:t>
      </w:r>
      <w:r>
        <w:t>í ptáče, ra</w:t>
      </w:r>
      <w:r w:rsidRPr="00811F82">
        <w:rPr>
          <w:color w:val="FF0000"/>
        </w:rPr>
        <w:t>n</w:t>
      </w:r>
      <w:r w:rsidR="00262BFE">
        <w:t>é brambory, píš</w:t>
      </w:r>
      <w:r>
        <w:t>e si de</w:t>
      </w:r>
      <w:r w:rsidRPr="00811F82">
        <w:rPr>
          <w:color w:val="FF0000"/>
        </w:rPr>
        <w:t>n</w:t>
      </w:r>
      <w:r>
        <w:t>ík, havra</w:t>
      </w:r>
      <w:r w:rsidRPr="00811F82">
        <w:rPr>
          <w:color w:val="FF0000"/>
        </w:rPr>
        <w:t>n</w:t>
      </w:r>
      <w:r>
        <w:t>í křik, vi</w:t>
      </w:r>
      <w:r w:rsidRPr="00811F82">
        <w:rPr>
          <w:color w:val="FF0000"/>
        </w:rPr>
        <w:t>nn</w:t>
      </w:r>
      <w:r w:rsidR="00262BFE">
        <w:t>á réva</w:t>
      </w:r>
    </w:p>
    <w:p w:rsidR="00262BFE" w:rsidRDefault="00262BFE" w:rsidP="00262BFE">
      <w:pPr>
        <w:spacing w:line="360" w:lineRule="auto"/>
        <w:jc w:val="both"/>
        <w:rPr>
          <w:b/>
        </w:rPr>
      </w:pPr>
    </w:p>
    <w:p w:rsidR="00262BFE" w:rsidRDefault="00262BFE" w:rsidP="00262BFE">
      <w:pPr>
        <w:spacing w:line="360" w:lineRule="auto"/>
        <w:jc w:val="both"/>
        <w:rPr>
          <w:b/>
        </w:rPr>
      </w:pPr>
    </w:p>
    <w:p w:rsidR="00262BFE" w:rsidRDefault="00811F82" w:rsidP="00262BFE">
      <w:pPr>
        <w:spacing w:line="360" w:lineRule="auto"/>
        <w:jc w:val="both"/>
        <w:rPr>
          <w:b/>
        </w:rPr>
      </w:pPr>
      <w:r>
        <w:rPr>
          <w:b/>
        </w:rPr>
        <w:t>5</w:t>
      </w:r>
      <w:r w:rsidR="00262BFE">
        <w:rPr>
          <w:b/>
        </w:rPr>
        <w:t xml:space="preserve">. Vyhledejte přídavná jména a určete jejich pád, číslo, rod a vzor: </w:t>
      </w:r>
    </w:p>
    <w:p w:rsidR="00262BFE" w:rsidRDefault="00262BFE" w:rsidP="00262BFE">
      <w:pPr>
        <w:spacing w:line="360" w:lineRule="auto"/>
        <w:jc w:val="both"/>
      </w:pPr>
      <w:r>
        <w:t xml:space="preserve">Nejlepší jarní travička rostla na vlhkých místech kolem čistého, bublajícího potůčku, který se vinul mezi mechovými kmeny, vrbovím, olšemi a vysokými křovinami. </w:t>
      </w:r>
    </w:p>
    <w:p w:rsidR="00262BFE" w:rsidRDefault="00262BFE" w:rsidP="00262BFE">
      <w:pPr>
        <w:spacing w:line="360" w:lineRule="auto"/>
        <w:jc w:val="both"/>
      </w:pPr>
    </w:p>
    <w:p w:rsidR="00262BFE" w:rsidRPr="00811F82" w:rsidRDefault="00811F82" w:rsidP="00262BFE">
      <w:pPr>
        <w:spacing w:line="360" w:lineRule="auto"/>
        <w:jc w:val="both"/>
        <w:rPr>
          <w:color w:val="FF0000"/>
        </w:rPr>
      </w:pPr>
      <w:r w:rsidRPr="00811F82">
        <w:rPr>
          <w:color w:val="FF0000"/>
        </w:rPr>
        <w:t>Nejlepší – 1. p., č., j., rod ženský, vzor jarní</w:t>
      </w:r>
    </w:p>
    <w:p w:rsidR="00811F82" w:rsidRPr="00811F82" w:rsidRDefault="00811F82" w:rsidP="00262BFE">
      <w:pPr>
        <w:spacing w:line="360" w:lineRule="auto"/>
        <w:jc w:val="both"/>
        <w:rPr>
          <w:color w:val="FF0000"/>
        </w:rPr>
      </w:pPr>
      <w:r w:rsidRPr="00811F82">
        <w:rPr>
          <w:color w:val="FF0000"/>
        </w:rPr>
        <w:t>Jarní - 1. p., č., j., rod ženský, vzor jarní</w:t>
      </w:r>
    </w:p>
    <w:p w:rsidR="00811F82" w:rsidRPr="00811F82" w:rsidRDefault="00811F82" w:rsidP="00262BFE">
      <w:pPr>
        <w:spacing w:line="360" w:lineRule="auto"/>
        <w:jc w:val="both"/>
        <w:rPr>
          <w:color w:val="FF0000"/>
        </w:rPr>
      </w:pPr>
      <w:r w:rsidRPr="00811F82">
        <w:rPr>
          <w:color w:val="FF0000"/>
        </w:rPr>
        <w:t>Vlhkých – 6. p., č. mn., rod střední, vzor mladý</w:t>
      </w:r>
    </w:p>
    <w:p w:rsidR="00811F82" w:rsidRPr="00811F82" w:rsidRDefault="00811F82" w:rsidP="00262BFE">
      <w:pPr>
        <w:spacing w:line="360" w:lineRule="auto"/>
        <w:jc w:val="both"/>
        <w:rPr>
          <w:color w:val="FF0000"/>
        </w:rPr>
      </w:pPr>
      <w:r w:rsidRPr="00811F82">
        <w:rPr>
          <w:color w:val="FF0000"/>
        </w:rPr>
        <w:t>Čistého – 2. p., č. j., rod mužský, vzor mladý</w:t>
      </w:r>
    </w:p>
    <w:p w:rsidR="00811F82" w:rsidRPr="00811F82" w:rsidRDefault="00811F82" w:rsidP="00811F82">
      <w:pPr>
        <w:spacing w:line="360" w:lineRule="auto"/>
        <w:jc w:val="both"/>
        <w:rPr>
          <w:color w:val="FF0000"/>
        </w:rPr>
      </w:pPr>
      <w:r w:rsidRPr="00811F82">
        <w:rPr>
          <w:color w:val="FF0000"/>
        </w:rPr>
        <w:t>Bublajícího - 2. p., č. j., rod mužský, vzor jarní</w:t>
      </w:r>
    </w:p>
    <w:p w:rsidR="00811F82" w:rsidRPr="00811F82" w:rsidRDefault="00811F82" w:rsidP="00811F82">
      <w:pPr>
        <w:spacing w:line="360" w:lineRule="auto"/>
        <w:jc w:val="both"/>
        <w:rPr>
          <w:color w:val="FF0000"/>
        </w:rPr>
      </w:pPr>
      <w:r w:rsidRPr="00811F82">
        <w:rPr>
          <w:color w:val="FF0000"/>
        </w:rPr>
        <w:t>Mechovými – 7. p., č. mn., rod mužský, vzor mladý</w:t>
      </w:r>
    </w:p>
    <w:p w:rsidR="00811F82" w:rsidRPr="00811F82" w:rsidRDefault="00811F82" w:rsidP="00811F82">
      <w:pPr>
        <w:spacing w:line="360" w:lineRule="auto"/>
        <w:jc w:val="both"/>
        <w:rPr>
          <w:color w:val="FF0000"/>
        </w:rPr>
      </w:pPr>
      <w:r w:rsidRPr="00811F82">
        <w:rPr>
          <w:color w:val="FF0000"/>
        </w:rPr>
        <w:t>Vysokými - 7. p., č. mn., rod ženský, vzor mladý</w:t>
      </w:r>
    </w:p>
    <w:p w:rsidR="00811F82" w:rsidRPr="00811F82" w:rsidRDefault="00811F82" w:rsidP="00262BFE">
      <w:pPr>
        <w:spacing w:line="360" w:lineRule="auto"/>
        <w:jc w:val="both"/>
        <w:rPr>
          <w:color w:val="FF0000"/>
        </w:rPr>
      </w:pPr>
    </w:p>
    <w:p w:rsidR="00262BFE" w:rsidRDefault="00262BFE" w:rsidP="00262BFE"/>
    <w:p w:rsidR="00262BFE" w:rsidRPr="009D0D47" w:rsidRDefault="00262BFE" w:rsidP="00262BFE"/>
    <w:p w:rsidR="00262BFE" w:rsidRPr="009D0D47" w:rsidRDefault="00262BFE" w:rsidP="00262BFE"/>
    <w:p w:rsidR="00262BFE" w:rsidRPr="009D0D47" w:rsidRDefault="00262BFE" w:rsidP="00262BFE"/>
    <w:p w:rsidR="00262BFE" w:rsidRPr="00990287" w:rsidRDefault="00811F82" w:rsidP="00262BFE">
      <w:pPr>
        <w:rPr>
          <w:b/>
        </w:rPr>
      </w:pPr>
      <w:r w:rsidRPr="00811F82">
        <w:rPr>
          <w:b/>
        </w:rPr>
        <w:t>6</w:t>
      </w:r>
      <w:r w:rsidR="00262BFE" w:rsidRPr="00811F82">
        <w:rPr>
          <w:b/>
        </w:rPr>
        <w:t>.</w:t>
      </w:r>
      <w:r w:rsidR="00262BFE" w:rsidRPr="00990287">
        <w:rPr>
          <w:b/>
        </w:rPr>
        <w:t xml:space="preserve"> Následující dvojice použijte ve větách</w:t>
      </w:r>
      <w:r w:rsidR="00262BFE">
        <w:rPr>
          <w:b/>
        </w:rPr>
        <w:t xml:space="preserve"> tak</w:t>
      </w:r>
      <w:r w:rsidR="00262BFE" w:rsidRPr="00990287">
        <w:rPr>
          <w:b/>
        </w:rPr>
        <w:t>, aby byl patrný rozdíl</w:t>
      </w:r>
      <w:r w:rsidR="00262BFE">
        <w:rPr>
          <w:b/>
        </w:rPr>
        <w:t xml:space="preserve"> mezi slovesným a účelovým přídavným jménem</w:t>
      </w:r>
      <w:r w:rsidR="00262BFE" w:rsidRPr="00990287">
        <w:rPr>
          <w:b/>
        </w:rPr>
        <w:t>:</w:t>
      </w:r>
    </w:p>
    <w:p w:rsidR="00262BFE" w:rsidRDefault="00262BFE" w:rsidP="00262BFE"/>
    <w:p w:rsidR="00262BFE" w:rsidRDefault="00262BFE" w:rsidP="00262BFE">
      <w:r>
        <w:t xml:space="preserve">Kreslící </w:t>
      </w:r>
      <w:r w:rsidR="00811F82">
        <w:t>–</w:t>
      </w:r>
      <w:r>
        <w:t xml:space="preserve"> kreslicí</w:t>
      </w:r>
    </w:p>
    <w:p w:rsidR="00811F82" w:rsidRDefault="00811F82" w:rsidP="00262BFE"/>
    <w:p w:rsidR="00811F82" w:rsidRPr="00232620" w:rsidRDefault="00811F82" w:rsidP="00262BFE">
      <w:pPr>
        <w:rPr>
          <w:color w:val="FF0000"/>
        </w:rPr>
      </w:pPr>
      <w:r w:rsidRPr="00232620">
        <w:rPr>
          <w:color w:val="FF0000"/>
        </w:rPr>
        <w:t>Žena kreslící obrázek.</w:t>
      </w:r>
    </w:p>
    <w:p w:rsidR="00811F82" w:rsidRPr="00232620" w:rsidRDefault="00811F82" w:rsidP="00262BFE">
      <w:pPr>
        <w:rPr>
          <w:color w:val="FF0000"/>
        </w:rPr>
      </w:pPr>
      <w:r w:rsidRPr="00232620">
        <w:rPr>
          <w:color w:val="FF0000"/>
        </w:rPr>
        <w:t>Kreslicí potřeby.</w:t>
      </w:r>
    </w:p>
    <w:p w:rsidR="00262BFE" w:rsidRDefault="00262BFE" w:rsidP="00262BFE"/>
    <w:p w:rsidR="00262BFE" w:rsidRDefault="00262BFE" w:rsidP="00262BFE">
      <w:r>
        <w:t>Čistící - čisticí</w:t>
      </w:r>
    </w:p>
    <w:p w:rsidR="00262BFE" w:rsidRDefault="00262BFE" w:rsidP="00262BFE"/>
    <w:p w:rsidR="00811F82" w:rsidRPr="00232620" w:rsidRDefault="00811F82" w:rsidP="00262BFE">
      <w:pPr>
        <w:rPr>
          <w:color w:val="FF0000"/>
        </w:rPr>
      </w:pPr>
      <w:r w:rsidRPr="00232620">
        <w:rPr>
          <w:color w:val="FF0000"/>
        </w:rPr>
        <w:t>Muž čistící podlahu.</w:t>
      </w:r>
    </w:p>
    <w:p w:rsidR="00811F82" w:rsidRPr="00232620" w:rsidRDefault="00811F82" w:rsidP="00262BFE">
      <w:pPr>
        <w:rPr>
          <w:color w:val="FF0000"/>
        </w:rPr>
      </w:pPr>
      <w:r w:rsidRPr="00232620">
        <w:rPr>
          <w:color w:val="FF0000"/>
        </w:rPr>
        <w:t>Čisticí prostředek.</w:t>
      </w:r>
    </w:p>
    <w:p w:rsidR="00262BFE" w:rsidRDefault="00262BFE" w:rsidP="00262BFE"/>
    <w:p w:rsidR="00262BFE" w:rsidRDefault="00262BFE" w:rsidP="00262BFE">
      <w:r>
        <w:t>Holící - holicí</w:t>
      </w:r>
    </w:p>
    <w:p w:rsidR="00262BFE" w:rsidRDefault="00262BFE" w:rsidP="00262BFE"/>
    <w:p w:rsidR="00811F82" w:rsidRPr="00232620" w:rsidRDefault="00811F82" w:rsidP="00262BFE">
      <w:pPr>
        <w:rPr>
          <w:color w:val="FF0000"/>
        </w:rPr>
      </w:pPr>
      <w:r w:rsidRPr="00232620">
        <w:rPr>
          <w:color w:val="FF0000"/>
        </w:rPr>
        <w:t>Muž holí</w:t>
      </w:r>
      <w:r w:rsidR="00232620" w:rsidRPr="00232620">
        <w:rPr>
          <w:color w:val="FF0000"/>
        </w:rPr>
        <w:t>cí si vousy.</w:t>
      </w:r>
    </w:p>
    <w:p w:rsidR="00232620" w:rsidRPr="00232620" w:rsidRDefault="00232620" w:rsidP="00262BFE">
      <w:pPr>
        <w:rPr>
          <w:color w:val="FF0000"/>
        </w:rPr>
      </w:pPr>
    </w:p>
    <w:p w:rsidR="00232620" w:rsidRPr="00232620" w:rsidRDefault="00232620" w:rsidP="00262BFE">
      <w:pPr>
        <w:rPr>
          <w:color w:val="FF0000"/>
        </w:rPr>
      </w:pPr>
      <w:r w:rsidRPr="00232620">
        <w:rPr>
          <w:color w:val="FF0000"/>
        </w:rPr>
        <w:t xml:space="preserve">Holicí strojek. </w:t>
      </w:r>
    </w:p>
    <w:p w:rsidR="00262BFE" w:rsidRPr="00232620" w:rsidRDefault="00262BFE" w:rsidP="00262BFE">
      <w:pPr>
        <w:rPr>
          <w:color w:val="FF0000"/>
        </w:rPr>
      </w:pPr>
    </w:p>
    <w:p w:rsidR="00262BFE" w:rsidRDefault="001962D6" w:rsidP="00262BFE">
      <w:r>
        <w:lastRenderedPageBreak/>
        <w:t>ANOTACE</w:t>
      </w:r>
    </w:p>
    <w:p w:rsidR="001962D6" w:rsidRDefault="001962D6" w:rsidP="00262BFE"/>
    <w:p w:rsidR="001962D6" w:rsidRDefault="001962D6" w:rsidP="00262BFE">
      <w:r>
        <w:t>Pracovní</w:t>
      </w:r>
      <w:r w:rsidR="00C26D0E">
        <w:t xml:space="preserve"> list je dílem autorky ze dne 26</w:t>
      </w:r>
      <w:bookmarkStart w:id="0" w:name="_GoBack"/>
      <w:bookmarkEnd w:id="0"/>
      <w:r>
        <w:t>. 11. 2012.</w:t>
      </w:r>
    </w:p>
    <w:p w:rsidR="00262BFE" w:rsidRDefault="00262BFE" w:rsidP="00262BFE"/>
    <w:p w:rsidR="00262BFE" w:rsidRDefault="00262BFE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A6190D" w:rsidRDefault="00A6190D" w:rsidP="00A6190D"/>
    <w:p w:rsidR="00B8426F" w:rsidRDefault="00B8426F"/>
    <w:sectPr w:rsidR="00B842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90D"/>
    <w:rsid w:val="001962D6"/>
    <w:rsid w:val="00232620"/>
    <w:rsid w:val="00262BFE"/>
    <w:rsid w:val="00811F82"/>
    <w:rsid w:val="00814731"/>
    <w:rsid w:val="00965EB1"/>
    <w:rsid w:val="00A6190D"/>
    <w:rsid w:val="00B8426F"/>
    <w:rsid w:val="00C01265"/>
    <w:rsid w:val="00C26D0E"/>
    <w:rsid w:val="00C554E6"/>
    <w:rsid w:val="00CB765E"/>
    <w:rsid w:val="00FD0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61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126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26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19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A619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0126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0126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>
        <a:xfrm>
          <a:off x="1600199" y="12697"/>
          <a:ext cx="3886200" cy="320039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>
        <a:xfrm>
          <a:off x="1600199" y="412748"/>
          <a:ext cx="3886200" cy="264032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>
        <a:xfrm>
          <a:off x="1600199" y="850909"/>
          <a:ext cx="3886200" cy="208025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VY_32_INOVACE_13_Český jazyk - 9. ročník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>
        <a:xfrm>
          <a:off x="1600199" y="1212847"/>
          <a:ext cx="3886200" cy="152018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Přídavná jména - opakování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>
        <a:xfrm>
          <a:off x="1600199" y="1612898"/>
          <a:ext cx="3886200" cy="96011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algn="l"/>
          <a:r>
            <a:rPr lang="cs-CZ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D2EE257A-E2CA-4A11-B838-CA6C4FDF774E}">
      <dgm:prSet/>
      <dgm:spPr>
        <a:xfrm>
          <a:off x="1600199" y="2012949"/>
          <a:ext cx="3886200" cy="40004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pPr rtl="0"/>
          <a:endParaRPr lang="cs-CZ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gm:t>
    </dgm:pt>
    <dgm:pt modelId="{171E1A88-BC76-4EB0-A554-1F90D5EBDE10}" type="parTrans" cxnId="{06651ADE-5397-4E05-832B-3489396252A1}">
      <dgm:prSet/>
      <dgm:spPr/>
      <dgm:t>
        <a:bodyPr/>
        <a:lstStyle/>
        <a:p>
          <a:endParaRPr lang="cs-CZ"/>
        </a:p>
      </dgm:t>
    </dgm:pt>
    <dgm:pt modelId="{2334E310-152B-4AC7-9B28-73D2037F5DD1}" type="sibTrans" cxnId="{06651ADE-5397-4E05-832B-3489396252A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6" custScaleX="98413"/>
      <dgm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6"/>
      <dgm:spPr/>
    </dgm:pt>
    <dgm:pt modelId="{851BB866-B6AE-4566-893F-4C635BA974FC}" type="pres">
      <dgm:prSet presAssocID="{FBBFC3EA-9D9D-4F3A-BEA6-9C2C0E46BF20}" presName="circle2" presStyleLbl="node1" presStyleIdx="1" presStyleCnt="6"/>
      <dgm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6"/>
      <dgm:spPr/>
    </dgm:pt>
    <dgm:pt modelId="{902074E1-B931-4618-97F1-FADBE82E9C3C}" type="pres">
      <dgm:prSet presAssocID="{019433A1-1324-4DE1-9E6F-32B851095F74}" presName="circle3" presStyleLbl="node1" presStyleIdx="2" presStyleCnt="6"/>
      <dgm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6" custLinFactNeighborX="0" custLinFactNeighborY="1832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6"/>
      <dgm:spPr/>
    </dgm:pt>
    <dgm:pt modelId="{648967D3-ED80-4214-8D87-4E7012561E4A}" type="pres">
      <dgm:prSet presAssocID="{C73C7642-F245-4585-8F88-243F9FAEF6CA}" presName="circle4" presStyleLbl="node1" presStyleIdx="3" presStyleCnt="6"/>
      <dgm:spPr>
        <a:xfrm>
          <a:off x="840104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6"/>
      <dgm:spPr/>
    </dgm:pt>
    <dgm:pt modelId="{6821E7C9-5E4B-45FA-8F82-01E6F26FAA25}" type="pres">
      <dgm:prSet presAssocID="{EBC41103-E2E5-4D48-9B4B-425520D3D098}" presName="circle5" presStyleLbl="node1" presStyleIdx="4" presStyleCnt="6"/>
      <dgm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6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D317F49-A79E-4083-897D-10C920463543}" type="pres">
      <dgm:prSet presAssocID="{D2EE257A-E2CA-4A11-B838-CA6C4FDF774E}" presName="vertSpace6" presStyleLbl="node1" presStyleIdx="4" presStyleCnt="6"/>
      <dgm:spPr/>
    </dgm:pt>
    <dgm:pt modelId="{7EC1F2DA-F5F0-42A9-B40D-C2BBEF3BC6ED}" type="pres">
      <dgm:prSet presAssocID="{D2EE257A-E2CA-4A11-B838-CA6C4FDF774E}" presName="circle6" presStyleLbl="node1" presStyleIdx="5" presStyleCnt="6"/>
      <dgm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cs-CZ"/>
        </a:p>
      </dgm:t>
    </dgm:pt>
    <dgm:pt modelId="{A1798F20-B538-4D5A-98DB-9C3E352FA8F1}" type="pres">
      <dgm:prSet presAssocID="{D2EE257A-E2CA-4A11-B838-CA6C4FDF774E}" presName="rect6" presStyleLbl="alignAcc1" presStyleIdx="5" presStyleCnt="6" custLinFactNeighborX="0" custLinFactNeighborY="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D951851-064D-4295-AD1F-FE162128F030}" type="pres">
      <dgm:prSet presAssocID="{D2EE257A-E2CA-4A11-B838-CA6C4FDF774E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06651ADE-5397-4E05-832B-3489396252A1}" srcId="{39F8B381-5807-488E-AC22-73DD4140ED4A}" destId="{D2EE257A-E2CA-4A11-B838-CA6C4FDF774E}" srcOrd="5" destOrd="0" parTransId="{171E1A88-BC76-4EB0-A554-1F90D5EBDE10}" sibTransId="{2334E310-152B-4AC7-9B28-73D2037F5DD1}"/>
    <dgm:cxn modelId="{B692F34E-6D13-4654-9698-E6E477F296DD}" type="presOf" srcId="{FBBFC3EA-9D9D-4F3A-BEA6-9C2C0E46BF20}" destId="{643EA938-EDE0-4533-ACCC-D2BD6F3A527C}" srcOrd="0" destOrd="0" presId="urn:microsoft.com/office/officeart/2005/8/layout/target3"/>
    <dgm:cxn modelId="{F2312EB2-58EA-49C5-862B-310898A6F16D}" type="presOf" srcId="{39F8B381-5807-488E-AC22-73DD4140ED4A}" destId="{71045F8C-00FA-488E-A7BD-E2E6753D979D}" srcOrd="0" destOrd="0" presId="urn:microsoft.com/office/officeart/2005/8/layout/target3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37026C39-962B-4AE5-AFA8-294F2B44AD71}" type="presOf" srcId="{EBC41103-E2E5-4D48-9B4B-425520D3D098}" destId="{3BA01B75-849B-4716-8BCD-084A86FF328F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9264FCD-C4CD-4869-9FCC-B5879B1809A6}" type="presOf" srcId="{D2EE257A-E2CA-4A11-B838-CA6C4FDF774E}" destId="{A1798F20-B538-4D5A-98DB-9C3E352FA8F1}" srcOrd="0" destOrd="0" presId="urn:microsoft.com/office/officeart/2005/8/layout/target3"/>
    <dgm:cxn modelId="{58A38161-33B2-4EDD-9236-BE689FB0891B}" type="presOf" srcId="{C73C7642-F245-4585-8F88-243F9FAEF6CA}" destId="{59F530CB-4999-43B3-A00D-6AB53886BD77}" srcOrd="1" destOrd="0" presId="urn:microsoft.com/office/officeart/2005/8/layout/target3"/>
    <dgm:cxn modelId="{12E0CAC5-7773-4819-AE20-CF01D66A03A4}" type="presOf" srcId="{019433A1-1324-4DE1-9E6F-32B851095F74}" destId="{E7297F21-D4FD-4A41-AE58-814D01A6B5E7}" srcOrd="1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5CC9676-609A-4234-BF27-38C0B08C29E7}" type="presOf" srcId="{445C7998-7549-48B0-BD68-D4F0167F02E5}" destId="{4D19AB04-24FA-40C2-B203-52AE3D15E171}" srcOrd="1" destOrd="0" presId="urn:microsoft.com/office/officeart/2005/8/layout/target3"/>
    <dgm:cxn modelId="{24DF2202-F65B-4C1E-A1E6-1FD95F23ACC9}" type="presOf" srcId="{445C7998-7549-48B0-BD68-D4F0167F02E5}" destId="{BC35EE03-4121-4EF9-923D-7CB6D30D358D}" srcOrd="0" destOrd="0" presId="urn:microsoft.com/office/officeart/2005/8/layout/target3"/>
    <dgm:cxn modelId="{2DA326C7-A07F-45FA-AB2C-D90BF3179B5F}" type="presOf" srcId="{019433A1-1324-4DE1-9E6F-32B851095F74}" destId="{A3817367-F2BC-482F-8832-FA00B51DCCF3}" srcOrd="0" destOrd="0" presId="urn:microsoft.com/office/officeart/2005/8/layout/target3"/>
    <dgm:cxn modelId="{33D8390F-CE51-44B8-B985-2B736A68539A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A5395C82-CCAD-47E2-B155-4445F64FA647}" type="presOf" srcId="{D2EE257A-E2CA-4A11-B838-CA6C4FDF774E}" destId="{9D951851-064D-4295-AD1F-FE162128F030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C8EB72A-7490-4347-A7F7-FAEACB7F260A}" type="presOf" srcId="{EBC41103-E2E5-4D48-9B4B-425520D3D098}" destId="{A27B6496-BF1B-4384-9217-9659064D5D6A}" srcOrd="1" destOrd="0" presId="urn:microsoft.com/office/officeart/2005/8/layout/target3"/>
    <dgm:cxn modelId="{914A71D0-438E-4600-A997-617BC3CE0E92}" type="presOf" srcId="{C73C7642-F245-4585-8F88-243F9FAEF6CA}" destId="{9A9B6F4F-B6FF-4F2D-B640-A8473E589523}" srcOrd="0" destOrd="0" presId="urn:microsoft.com/office/officeart/2005/8/layout/target3"/>
    <dgm:cxn modelId="{879DAA7F-AB1B-4DD9-859F-87114C3B531D}" type="presParOf" srcId="{71045F8C-00FA-488E-A7BD-E2E6753D979D}" destId="{3577EC6B-C980-4F34-8C69-4365E7B8FC8C}" srcOrd="0" destOrd="0" presId="urn:microsoft.com/office/officeart/2005/8/layout/target3"/>
    <dgm:cxn modelId="{54605925-D256-47A6-8ABD-5735B94BA287}" type="presParOf" srcId="{71045F8C-00FA-488E-A7BD-E2E6753D979D}" destId="{6940EB87-DC1D-4BC3-9408-9AC2E1FFC039}" srcOrd="1" destOrd="0" presId="urn:microsoft.com/office/officeart/2005/8/layout/target3"/>
    <dgm:cxn modelId="{8BA7937D-103F-4AFF-AEF2-57CFA9AA3B33}" type="presParOf" srcId="{71045F8C-00FA-488E-A7BD-E2E6753D979D}" destId="{BC35EE03-4121-4EF9-923D-7CB6D30D358D}" srcOrd="2" destOrd="0" presId="urn:microsoft.com/office/officeart/2005/8/layout/target3"/>
    <dgm:cxn modelId="{80AD5CCC-9253-462E-8E75-1B5DC8F15390}" type="presParOf" srcId="{71045F8C-00FA-488E-A7BD-E2E6753D979D}" destId="{C95EEA27-3CBF-4645-A92D-9D8AF5C1CBFC}" srcOrd="3" destOrd="0" presId="urn:microsoft.com/office/officeart/2005/8/layout/target3"/>
    <dgm:cxn modelId="{08E2AECD-818E-4BBF-B13B-05A6264117BD}" type="presParOf" srcId="{71045F8C-00FA-488E-A7BD-E2E6753D979D}" destId="{851BB866-B6AE-4566-893F-4C635BA974FC}" srcOrd="4" destOrd="0" presId="urn:microsoft.com/office/officeart/2005/8/layout/target3"/>
    <dgm:cxn modelId="{74F316C0-24B0-470A-8796-EBB81900CBD2}" type="presParOf" srcId="{71045F8C-00FA-488E-A7BD-E2E6753D979D}" destId="{643EA938-EDE0-4533-ACCC-D2BD6F3A527C}" srcOrd="5" destOrd="0" presId="urn:microsoft.com/office/officeart/2005/8/layout/target3"/>
    <dgm:cxn modelId="{2C6DD6EA-9492-42D3-9F18-09ECACBB910E}" type="presParOf" srcId="{71045F8C-00FA-488E-A7BD-E2E6753D979D}" destId="{92F31B18-D66D-4CC7-89B9-378928DE877D}" srcOrd="6" destOrd="0" presId="urn:microsoft.com/office/officeart/2005/8/layout/target3"/>
    <dgm:cxn modelId="{B76DF87F-7E1B-48EB-8F51-45E32D9E65CE}" type="presParOf" srcId="{71045F8C-00FA-488E-A7BD-E2E6753D979D}" destId="{902074E1-B931-4618-97F1-FADBE82E9C3C}" srcOrd="7" destOrd="0" presId="urn:microsoft.com/office/officeart/2005/8/layout/target3"/>
    <dgm:cxn modelId="{06AE4CCB-ED22-4D32-8709-57F95CA1E715}" type="presParOf" srcId="{71045F8C-00FA-488E-A7BD-E2E6753D979D}" destId="{A3817367-F2BC-482F-8832-FA00B51DCCF3}" srcOrd="8" destOrd="0" presId="urn:microsoft.com/office/officeart/2005/8/layout/target3"/>
    <dgm:cxn modelId="{52C4B315-76C2-4D2B-90AF-EFA823C7FC41}" type="presParOf" srcId="{71045F8C-00FA-488E-A7BD-E2E6753D979D}" destId="{2DD79E57-A63E-47D4-A1AB-6DF333476AD4}" srcOrd="9" destOrd="0" presId="urn:microsoft.com/office/officeart/2005/8/layout/target3"/>
    <dgm:cxn modelId="{0C388E27-ED03-403E-A275-B2C4C8A9D670}" type="presParOf" srcId="{71045F8C-00FA-488E-A7BD-E2E6753D979D}" destId="{648967D3-ED80-4214-8D87-4E7012561E4A}" srcOrd="10" destOrd="0" presId="urn:microsoft.com/office/officeart/2005/8/layout/target3"/>
    <dgm:cxn modelId="{EEA77832-9A8C-4809-9FF8-07501410A3EA}" type="presParOf" srcId="{71045F8C-00FA-488E-A7BD-E2E6753D979D}" destId="{9A9B6F4F-B6FF-4F2D-B640-A8473E589523}" srcOrd="11" destOrd="0" presId="urn:microsoft.com/office/officeart/2005/8/layout/target3"/>
    <dgm:cxn modelId="{44158B48-6C14-465C-B71F-D9E89728EBA6}" type="presParOf" srcId="{71045F8C-00FA-488E-A7BD-E2E6753D979D}" destId="{13BD0FAF-9F2C-4708-9E63-A8E8E5252943}" srcOrd="12" destOrd="0" presId="urn:microsoft.com/office/officeart/2005/8/layout/target3"/>
    <dgm:cxn modelId="{44D62AEE-0319-453D-87D8-2C8FB774E997}" type="presParOf" srcId="{71045F8C-00FA-488E-A7BD-E2E6753D979D}" destId="{6821E7C9-5E4B-45FA-8F82-01E6F26FAA25}" srcOrd="13" destOrd="0" presId="urn:microsoft.com/office/officeart/2005/8/layout/target3"/>
    <dgm:cxn modelId="{74B2D658-D90F-4577-85D0-3926D040FDEA}" type="presParOf" srcId="{71045F8C-00FA-488E-A7BD-E2E6753D979D}" destId="{3BA01B75-849B-4716-8BCD-084A86FF328F}" srcOrd="14" destOrd="0" presId="urn:microsoft.com/office/officeart/2005/8/layout/target3"/>
    <dgm:cxn modelId="{8AF8B438-4FCE-4C7E-8A40-C12148824823}" type="presParOf" srcId="{71045F8C-00FA-488E-A7BD-E2E6753D979D}" destId="{3D317F49-A79E-4083-897D-10C920463543}" srcOrd="15" destOrd="0" presId="urn:microsoft.com/office/officeart/2005/8/layout/target3"/>
    <dgm:cxn modelId="{EA7097B2-EA7B-4764-849C-A43D97677497}" type="presParOf" srcId="{71045F8C-00FA-488E-A7BD-E2E6753D979D}" destId="{7EC1F2DA-F5F0-42A9-B40D-C2BBEF3BC6ED}" srcOrd="16" destOrd="0" presId="urn:microsoft.com/office/officeart/2005/8/layout/target3"/>
    <dgm:cxn modelId="{77E46C09-BB66-4A42-A60D-78ED0DBA107C}" type="presParOf" srcId="{71045F8C-00FA-488E-A7BD-E2E6753D979D}" destId="{A1798F20-B538-4D5A-98DB-9C3E352FA8F1}" srcOrd="17" destOrd="0" presId="urn:microsoft.com/office/officeart/2005/8/layout/target3"/>
    <dgm:cxn modelId="{EEA04963-4B69-4CA2-BAB7-02B0FE10A60D}" type="presParOf" srcId="{71045F8C-00FA-488E-A7BD-E2E6753D979D}" destId="{4D19AB04-24FA-40C2-B203-52AE3D15E171}" srcOrd="18" destOrd="0" presId="urn:microsoft.com/office/officeart/2005/8/layout/target3"/>
    <dgm:cxn modelId="{43B451D5-0FBE-46D8-849C-B279A6C58FE9}" type="presParOf" srcId="{71045F8C-00FA-488E-A7BD-E2E6753D979D}" destId="{832BF48F-0145-4429-9E02-8FCA946CCE9E}" srcOrd="19" destOrd="0" presId="urn:microsoft.com/office/officeart/2005/8/layout/target3"/>
    <dgm:cxn modelId="{D30B5C13-3AC3-46EA-BE17-56B752B05130}" type="presParOf" srcId="{71045F8C-00FA-488E-A7BD-E2E6753D979D}" destId="{E7297F21-D4FD-4A41-AE58-814D01A6B5E7}" srcOrd="20" destOrd="0" presId="urn:microsoft.com/office/officeart/2005/8/layout/target3"/>
    <dgm:cxn modelId="{3C0A6FB4-D3A9-4D72-94AB-3E63E263653D}" type="presParOf" srcId="{71045F8C-00FA-488E-A7BD-E2E6753D979D}" destId="{59F530CB-4999-43B3-A00D-6AB53886BD77}" srcOrd="21" destOrd="0" presId="urn:microsoft.com/office/officeart/2005/8/layout/target3"/>
    <dgm:cxn modelId="{B865993D-E3A9-4609-B11D-D12F141963AF}" type="presParOf" srcId="{71045F8C-00FA-488E-A7BD-E2E6753D979D}" destId="{A27B6496-BF1B-4384-9217-9659064D5D6A}" srcOrd="22" destOrd="0" presId="urn:microsoft.com/office/officeart/2005/8/layout/target3"/>
    <dgm:cxn modelId="{81F6528C-18A8-4E0C-897F-EEF86BBD4964}" type="presParOf" srcId="{71045F8C-00FA-488E-A7BD-E2E6753D979D}" destId="{9D951851-064D-4295-AD1F-FE162128F030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-12697"/>
          <a:ext cx="3149609" cy="320039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12697"/>
          <a:ext cx="3886200" cy="320039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školy:   Základní škola Dolní Benešov, příspěvková organizace </a:t>
          </a:r>
        </a:p>
      </dsp:txBody>
      <dsp:txXfrm>
        <a:off x="1600199" y="12697"/>
        <a:ext cx="3886200" cy="400050"/>
      </dsp:txXfrm>
    </dsp:sp>
    <dsp:sp modelId="{851BB866-B6AE-4566-893F-4C635BA974FC}">
      <dsp:nvSpPr>
        <dsp:cNvPr id="0" name=""/>
        <dsp:cNvSpPr/>
      </dsp:nvSpPr>
      <dsp:spPr>
        <a:xfrm>
          <a:off x="280035" y="412748"/>
          <a:ext cx="2640329" cy="264032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412748"/>
          <a:ext cx="3886200" cy="264032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Autor: Mgr. Martina Steyerová </a:t>
          </a:r>
        </a:p>
      </dsp:txBody>
      <dsp:txXfrm>
        <a:off x="1600199" y="412748"/>
        <a:ext cx="3886200" cy="400051"/>
      </dsp:txXfrm>
    </dsp:sp>
    <dsp:sp modelId="{902074E1-B931-4618-97F1-FADBE82E9C3C}">
      <dsp:nvSpPr>
        <dsp:cNvPr id="0" name=""/>
        <dsp:cNvSpPr/>
      </dsp:nvSpPr>
      <dsp:spPr>
        <a:xfrm>
          <a:off x="560071" y="812799"/>
          <a:ext cx="2080257" cy="208025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850909"/>
          <a:ext cx="3886200" cy="208025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Název : VY_32_INOVACE_13_Český jazyk - 9. ročník</a:t>
          </a:r>
        </a:p>
      </dsp:txBody>
      <dsp:txXfrm>
        <a:off x="1600199" y="850909"/>
        <a:ext cx="3886200" cy="400047"/>
      </dsp:txXfrm>
    </dsp:sp>
    <dsp:sp modelId="{648967D3-ED80-4214-8D87-4E7012561E4A}">
      <dsp:nvSpPr>
        <dsp:cNvPr id="0" name=""/>
        <dsp:cNvSpPr/>
      </dsp:nvSpPr>
      <dsp:spPr>
        <a:xfrm>
          <a:off x="840105" y="1212847"/>
          <a:ext cx="1520189" cy="152018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212847"/>
          <a:ext cx="3886200" cy="152018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Téma: Přídavná jména - opakování</a:t>
          </a:r>
        </a:p>
      </dsp:txBody>
      <dsp:txXfrm>
        <a:off x="1600199" y="1212847"/>
        <a:ext cx="3886200" cy="400050"/>
      </dsp:txXfrm>
    </dsp:sp>
    <dsp:sp modelId="{6821E7C9-5E4B-45FA-8F82-01E6F26FAA25}">
      <dsp:nvSpPr>
        <dsp:cNvPr id="0" name=""/>
        <dsp:cNvSpPr/>
      </dsp:nvSpPr>
      <dsp:spPr>
        <a:xfrm>
          <a:off x="1120140" y="1612898"/>
          <a:ext cx="960119" cy="960119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1612898"/>
          <a:ext cx="3886200" cy="960119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l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1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Číslo projektu: </a:t>
          </a:r>
          <a:r>
            <a:rPr lang="cs-CZ" sz="1100" kern="1200" dirty="0" smtClean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CZ.1.07/1.4.00/21.1262</a:t>
          </a:r>
          <a:endParaRPr lang="cs-CZ" sz="11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1612898"/>
        <a:ext cx="3886200" cy="400051"/>
      </dsp:txXfrm>
    </dsp:sp>
    <dsp:sp modelId="{7EC1F2DA-F5F0-42A9-B40D-C2BBEF3BC6ED}">
      <dsp:nvSpPr>
        <dsp:cNvPr id="0" name=""/>
        <dsp:cNvSpPr/>
      </dsp:nvSpPr>
      <dsp:spPr>
        <a:xfrm>
          <a:off x="1400176" y="2012949"/>
          <a:ext cx="400047" cy="400047"/>
        </a:xfrm>
        <a:prstGeom prst="pie">
          <a:avLst>
            <a:gd name="adj1" fmla="val 5400000"/>
            <a:gd name="adj2" fmla="val 1620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1798F20-B538-4D5A-98DB-9C3E352FA8F1}">
      <dsp:nvSpPr>
        <dsp:cNvPr id="0" name=""/>
        <dsp:cNvSpPr/>
      </dsp:nvSpPr>
      <dsp:spPr>
        <a:xfrm>
          <a:off x="1600199" y="2012949"/>
          <a:ext cx="3886200" cy="400047"/>
        </a:xfrm>
        <a:prstGeom prst="rect">
          <a:avLst/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1910" tIns="41910" rIns="41910" bIns="41910" numCol="1" spcCol="1270" anchor="ctr" anchorCtr="0">
          <a:noAutofit/>
        </a:bodyPr>
        <a:lstStyle/>
        <a:p>
          <a:pPr lvl="0" algn="ctr" defTabSz="48895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cs-CZ" sz="1100" kern="1200" dirty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Calibri"/>
            <a:ea typeface="+mn-ea"/>
            <a:cs typeface="+mn-cs"/>
          </a:endParaRPr>
        </a:p>
      </dsp:txBody>
      <dsp:txXfrm>
        <a:off x="1600199" y="2012949"/>
        <a:ext cx="3886200" cy="40004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675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08F3</dc:creator>
  <cp:lastModifiedBy>08F3</cp:lastModifiedBy>
  <cp:revision>11</cp:revision>
  <dcterms:created xsi:type="dcterms:W3CDTF">2012-12-18T16:51:00Z</dcterms:created>
  <dcterms:modified xsi:type="dcterms:W3CDTF">2012-12-19T13:19:00Z</dcterms:modified>
</cp:coreProperties>
</file>