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7A7" w:rsidRDefault="00D537A7">
      <w:r w:rsidRPr="001D4EE4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372pt;height:78pt;visibility:visible">
            <v:imagedata r:id="rId7" o:title=""/>
          </v:shape>
        </w:pict>
      </w:r>
    </w:p>
    <w:p w:rsidR="00D537A7" w:rsidRDefault="00D537A7" w:rsidP="00EA16AA">
      <w:pPr>
        <w:spacing w:line="240" w:lineRule="auto"/>
        <w:jc w:val="center"/>
        <w:rPr>
          <w:rFonts w:ascii="Tahoma" w:hAnsi="Tahoma" w:cs="Tahoma"/>
        </w:rPr>
      </w:pPr>
      <w:r w:rsidRPr="00E14227">
        <w:rPr>
          <w:rFonts w:ascii="Tahoma" w:hAnsi="Tahoma" w:cs="Tahoma"/>
          <w:b/>
          <w:bCs/>
          <w:i/>
          <w:iCs/>
          <w:sz w:val="36"/>
          <w:szCs w:val="36"/>
          <w:u w:val="single"/>
        </w:rPr>
        <w:t xml:space="preserve">Česká republika – </w:t>
      </w:r>
      <w:r>
        <w:rPr>
          <w:rFonts w:ascii="Tahoma" w:hAnsi="Tahoma" w:cs="Tahoma"/>
          <w:b/>
          <w:bCs/>
          <w:i/>
          <w:iCs/>
          <w:sz w:val="36"/>
          <w:szCs w:val="36"/>
          <w:u w:val="single"/>
        </w:rPr>
        <w:t>opakování učiva 7. ročníku</w:t>
      </w:r>
    </w:p>
    <w:p w:rsidR="00D537A7" w:rsidRPr="00572EF2" w:rsidRDefault="00D537A7" w:rsidP="00EA16AA">
      <w:pPr>
        <w:spacing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VY_32_INOVACE_02</w:t>
      </w:r>
      <w:r w:rsidRPr="00572EF2">
        <w:rPr>
          <w:rFonts w:ascii="Tahoma" w:hAnsi="Tahoma" w:cs="Tahoma"/>
        </w:rPr>
        <w:t>_ZEMĚ</w:t>
      </w:r>
      <w:r>
        <w:rPr>
          <w:rFonts w:ascii="Tahoma" w:hAnsi="Tahoma" w:cs="Tahoma"/>
        </w:rPr>
        <w:t>PIS_Česká republika – opakování 7. ročníku</w:t>
      </w:r>
    </w:p>
    <w:p w:rsidR="00D537A7" w:rsidRPr="006E07BD" w:rsidRDefault="00D537A7" w:rsidP="00EA16AA">
      <w:pPr>
        <w:spacing w:line="240" w:lineRule="auto"/>
        <w:jc w:val="center"/>
        <w:rPr>
          <w:rFonts w:ascii="Tahoma" w:hAnsi="Tahoma" w:cs="Tahoma"/>
        </w:rPr>
      </w:pPr>
      <w:r w:rsidRPr="006E07BD">
        <w:rPr>
          <w:rFonts w:ascii="Tahoma" w:hAnsi="Tahoma" w:cs="Tahoma"/>
        </w:rPr>
        <w:t>Dětský domov, Základní škola, Střední škola Duchcov, Školní 1, příspěvková organizace</w:t>
      </w:r>
    </w:p>
    <w:p w:rsidR="00D537A7" w:rsidRPr="006E07BD" w:rsidRDefault="00D537A7" w:rsidP="00EA16AA">
      <w:pPr>
        <w:spacing w:line="240" w:lineRule="auto"/>
        <w:jc w:val="center"/>
        <w:rPr>
          <w:rFonts w:ascii="Tahoma" w:hAnsi="Tahoma" w:cs="Tahoma"/>
        </w:rPr>
      </w:pPr>
      <w:r w:rsidRPr="006E07BD">
        <w:rPr>
          <w:rFonts w:ascii="Tahoma" w:hAnsi="Tahoma" w:cs="Tahoma"/>
        </w:rPr>
        <w:t>Registrační číslo: cz.1.07/1.4.00/21.0559</w:t>
      </w:r>
    </w:p>
    <w:p w:rsidR="00D537A7" w:rsidRDefault="00D537A7" w:rsidP="00EA16AA">
      <w:pPr>
        <w:spacing w:line="240" w:lineRule="auto"/>
        <w:jc w:val="center"/>
        <w:rPr>
          <w:rFonts w:ascii="Tahoma" w:hAnsi="Tahoma" w:cs="Tahoma"/>
        </w:rPr>
      </w:pPr>
      <w:r w:rsidRPr="006E07BD">
        <w:rPr>
          <w:rFonts w:ascii="Tahoma" w:hAnsi="Tahoma" w:cs="Tahoma"/>
        </w:rPr>
        <w:t>Jana Hoffmannová</w:t>
      </w:r>
    </w:p>
    <w:p w:rsidR="00D537A7" w:rsidRPr="00EA16AA" w:rsidRDefault="00D537A7" w:rsidP="00EA16AA">
      <w:pPr>
        <w:pStyle w:val="ListParagraph"/>
        <w:numPr>
          <w:ilvl w:val="0"/>
          <w:numId w:val="1"/>
        </w:numPr>
        <w:spacing w:line="240" w:lineRule="auto"/>
        <w:rPr>
          <w:rFonts w:ascii="Tahoma" w:hAnsi="Tahoma" w:cs="Tahoma"/>
          <w:b/>
          <w:bCs/>
        </w:rPr>
      </w:pPr>
      <w:r w:rsidRPr="00EA16AA">
        <w:rPr>
          <w:rFonts w:ascii="Tahoma" w:hAnsi="Tahoma" w:cs="Tahoma"/>
          <w:b/>
          <w:bCs/>
        </w:rPr>
        <w:t>Víš kolik obyvatel má Česká republika ?</w:t>
      </w:r>
    </w:p>
    <w:p w:rsidR="00D537A7" w:rsidRPr="00EA16AA" w:rsidRDefault="00D537A7" w:rsidP="00EA16AA">
      <w:pPr>
        <w:pStyle w:val="ListParagraph"/>
        <w:numPr>
          <w:ilvl w:val="1"/>
          <w:numId w:val="1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50 milionů</w:t>
      </w:r>
    </w:p>
    <w:p w:rsidR="00D537A7" w:rsidRPr="00EA16AA" w:rsidRDefault="00D537A7" w:rsidP="00EA16AA">
      <w:pPr>
        <w:pStyle w:val="ListParagraph"/>
        <w:numPr>
          <w:ilvl w:val="1"/>
          <w:numId w:val="1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10,5 milionů</w:t>
      </w:r>
    </w:p>
    <w:p w:rsidR="00D537A7" w:rsidRPr="00EA16AA" w:rsidRDefault="00D537A7" w:rsidP="00EA16AA">
      <w:pPr>
        <w:pStyle w:val="ListParagraph"/>
        <w:numPr>
          <w:ilvl w:val="1"/>
          <w:numId w:val="1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5 milionů</w:t>
      </w:r>
    </w:p>
    <w:p w:rsidR="00D537A7" w:rsidRPr="00EA16AA" w:rsidRDefault="00D537A7" w:rsidP="00EA16AA">
      <w:pPr>
        <w:pStyle w:val="ListParagraph"/>
        <w:numPr>
          <w:ilvl w:val="0"/>
          <w:numId w:val="1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Na kolik krajů dělíme Českou republiku ?</w:t>
      </w:r>
    </w:p>
    <w:p w:rsidR="00D537A7" w:rsidRPr="00EA16AA" w:rsidRDefault="00D537A7" w:rsidP="00EA16AA">
      <w:pPr>
        <w:pStyle w:val="ListParagraph"/>
        <w:numPr>
          <w:ilvl w:val="1"/>
          <w:numId w:val="1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14</w:t>
      </w:r>
    </w:p>
    <w:p w:rsidR="00D537A7" w:rsidRPr="00EA16AA" w:rsidRDefault="00D537A7" w:rsidP="00EA16AA">
      <w:pPr>
        <w:pStyle w:val="ListParagraph"/>
        <w:numPr>
          <w:ilvl w:val="1"/>
          <w:numId w:val="1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12</w:t>
      </w:r>
    </w:p>
    <w:p w:rsidR="00D537A7" w:rsidRPr="00EA16AA" w:rsidRDefault="00D537A7" w:rsidP="00EA16AA">
      <w:pPr>
        <w:pStyle w:val="ListParagraph"/>
        <w:numPr>
          <w:ilvl w:val="1"/>
          <w:numId w:val="1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10</w:t>
      </w:r>
    </w:p>
    <w:p w:rsidR="00D537A7" w:rsidRPr="000973E1" w:rsidRDefault="00D537A7" w:rsidP="00EA16AA">
      <w:pPr>
        <w:pStyle w:val="ListParagraph"/>
        <w:numPr>
          <w:ilvl w:val="0"/>
          <w:numId w:val="1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Vyjmenuj alespoň 5 z 10 největších měst České republiky a zakresli je do mapy </w:t>
      </w:r>
      <w:r>
        <w:rPr>
          <w:rFonts w:ascii="Tahoma" w:hAnsi="Tahoma" w:cs="Tahoma"/>
        </w:rPr>
        <w:t>(použij atlas)</w:t>
      </w:r>
    </w:p>
    <w:p w:rsidR="00D537A7" w:rsidRPr="000973E1" w:rsidRDefault="00D537A7" w:rsidP="000973E1">
      <w:p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____________ _____________ _____________ ____________ ____________</w:t>
      </w:r>
    </w:p>
    <w:p w:rsidR="00D537A7" w:rsidRPr="000973E1" w:rsidRDefault="00D537A7" w:rsidP="000973E1">
      <w:pPr>
        <w:spacing w:line="240" w:lineRule="auto"/>
        <w:rPr>
          <w:rFonts w:ascii="Tahoma" w:hAnsi="Tahoma" w:cs="Tahoma"/>
          <w:b/>
          <w:bCs/>
        </w:rPr>
      </w:pPr>
      <w:r w:rsidRPr="00C303F8">
        <w:rPr>
          <w:rFonts w:ascii="Tahoma" w:hAnsi="Tahoma" w:cs="Tahoma"/>
          <w:b/>
          <w:bCs/>
          <w:noProof/>
          <w:lang w:eastAsia="cs-CZ"/>
        </w:rPr>
        <w:pict>
          <v:shape id="_x0000_i1026" type="#_x0000_t75" alt="http://drobek.mysteria.cz/deti/cth/povesti/mapa.gif" style="width:448.5pt;height:293.25pt;visibility:visible">
            <v:imagedata r:id="rId8" o:title=""/>
          </v:shape>
        </w:pict>
      </w:r>
    </w:p>
    <w:p w:rsidR="00D537A7" w:rsidRDefault="00D537A7" w:rsidP="000973E1">
      <w:pPr>
        <w:pStyle w:val="ListParagraph"/>
        <w:numPr>
          <w:ilvl w:val="0"/>
          <w:numId w:val="1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Vyjmenuj alespoň 3 významné historické či kulturní památky, které najdeme v Praze</w:t>
      </w:r>
    </w:p>
    <w:p w:rsidR="00D537A7" w:rsidRPr="000973E1" w:rsidRDefault="00D537A7" w:rsidP="000973E1">
      <w:p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______________________ ____________________ __________________</w:t>
      </w:r>
    </w:p>
    <w:p w:rsidR="00D537A7" w:rsidRDefault="00D537A7" w:rsidP="00EA16AA">
      <w:pPr>
        <w:pStyle w:val="ListParagraph"/>
        <w:numPr>
          <w:ilvl w:val="0"/>
          <w:numId w:val="1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Kam bys pozval svého kamaráda ve svém kraji na výlet ?</w:t>
      </w:r>
    </w:p>
    <w:p w:rsidR="00D537A7" w:rsidRDefault="00D537A7" w:rsidP="00F12B27">
      <w:pPr>
        <w:spacing w:line="240" w:lineRule="auto"/>
        <w:ind w:left="708"/>
        <w:rPr>
          <w:rFonts w:ascii="Tahoma" w:hAnsi="Tahoma" w:cs="Tahoma"/>
        </w:rPr>
      </w:pPr>
    </w:p>
    <w:p w:rsidR="00D537A7" w:rsidRDefault="00D537A7" w:rsidP="00F12B27">
      <w:pPr>
        <w:spacing w:line="240" w:lineRule="auto"/>
        <w:ind w:left="708"/>
        <w:rPr>
          <w:rFonts w:ascii="Tahoma" w:hAnsi="Tahoma" w:cs="Tahoma"/>
        </w:rPr>
      </w:pPr>
    </w:p>
    <w:p w:rsidR="00D537A7" w:rsidRDefault="00D537A7" w:rsidP="00F12B27">
      <w:pPr>
        <w:spacing w:line="240" w:lineRule="auto"/>
        <w:ind w:left="708"/>
        <w:rPr>
          <w:rFonts w:ascii="Tahoma" w:hAnsi="Tahoma" w:cs="Tahoma"/>
        </w:rPr>
      </w:pPr>
    </w:p>
    <w:p w:rsidR="00D537A7" w:rsidRPr="00F12B27" w:rsidRDefault="00D537A7" w:rsidP="00F12B27">
      <w:pPr>
        <w:spacing w:line="240" w:lineRule="auto"/>
        <w:ind w:left="708"/>
        <w:rPr>
          <w:rFonts w:ascii="Tahoma" w:hAnsi="Tahoma" w:cs="Tahoma"/>
        </w:rPr>
      </w:pPr>
    </w:p>
    <w:p w:rsidR="00D537A7" w:rsidRDefault="00D537A7" w:rsidP="00EA16AA">
      <w:pPr>
        <w:pStyle w:val="ListParagraph"/>
        <w:numPr>
          <w:ilvl w:val="0"/>
          <w:numId w:val="1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Spoj čarou správne dvojice:</w:t>
      </w:r>
    </w:p>
    <w:p w:rsidR="00D537A7" w:rsidRDefault="00D537A7" w:rsidP="000973E1">
      <w:pPr>
        <w:spacing w:line="240" w:lineRule="auto"/>
        <w:rPr>
          <w:rFonts w:ascii="Tahoma" w:hAnsi="Tahoma" w:cs="Tahoma"/>
        </w:rPr>
      </w:pPr>
      <w:r>
        <w:rPr>
          <w:rFonts w:ascii="Tahoma" w:hAnsi="Tahoma" w:cs="Tahoma"/>
        </w:rPr>
        <w:t>Kraj:</w:t>
      </w:r>
      <w:r>
        <w:rPr>
          <w:rFonts w:ascii="Tahoma" w:hAnsi="Tahoma" w:cs="Tahoma"/>
        </w:rPr>
        <w:tab/>
        <w:t>Ústecký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město: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Brno</w:t>
      </w:r>
    </w:p>
    <w:p w:rsidR="00D537A7" w:rsidRDefault="00D537A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Plzeňský</w:t>
      </w:r>
      <w:r>
        <w:rPr>
          <w:rFonts w:ascii="Tahoma" w:hAnsi="Tahoma" w:cs="Tahoma"/>
        </w:rPr>
        <w:tab/>
        <w:t>Ostrava</w:t>
      </w:r>
    </w:p>
    <w:p w:rsidR="00D537A7" w:rsidRDefault="00D537A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Středočeský</w:t>
      </w:r>
      <w:r>
        <w:rPr>
          <w:rFonts w:ascii="Tahoma" w:hAnsi="Tahoma" w:cs="Tahoma"/>
        </w:rPr>
        <w:tab/>
        <w:t>Ústí nad Labem</w:t>
      </w:r>
    </w:p>
    <w:p w:rsidR="00D537A7" w:rsidRDefault="00D537A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Liberecký</w:t>
      </w:r>
      <w:r>
        <w:rPr>
          <w:rFonts w:ascii="Tahoma" w:hAnsi="Tahoma" w:cs="Tahoma"/>
        </w:rPr>
        <w:tab/>
        <w:t>Hradec Králové</w:t>
      </w:r>
    </w:p>
    <w:p w:rsidR="00D537A7" w:rsidRDefault="00D537A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Karlovarský</w:t>
      </w:r>
      <w:r>
        <w:rPr>
          <w:rFonts w:ascii="Tahoma" w:hAnsi="Tahoma" w:cs="Tahoma"/>
        </w:rPr>
        <w:tab/>
        <w:t>Jihlava</w:t>
      </w:r>
    </w:p>
    <w:p w:rsidR="00D537A7" w:rsidRDefault="00D537A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Královéhradecký</w:t>
      </w:r>
      <w:r>
        <w:rPr>
          <w:rFonts w:ascii="Tahoma" w:hAnsi="Tahoma" w:cs="Tahoma"/>
        </w:rPr>
        <w:tab/>
        <w:t>Plzeň</w:t>
      </w:r>
    </w:p>
    <w:p w:rsidR="00D537A7" w:rsidRDefault="00D537A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Jihočeský</w:t>
      </w:r>
      <w:r>
        <w:rPr>
          <w:rFonts w:ascii="Tahoma" w:hAnsi="Tahoma" w:cs="Tahoma"/>
        </w:rPr>
        <w:tab/>
        <w:t>Karlovy Vary</w:t>
      </w:r>
    </w:p>
    <w:p w:rsidR="00D537A7" w:rsidRDefault="00D537A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Pardubický</w:t>
      </w:r>
      <w:r>
        <w:rPr>
          <w:rFonts w:ascii="Tahoma" w:hAnsi="Tahoma" w:cs="Tahoma"/>
        </w:rPr>
        <w:tab/>
        <w:t>Praha</w:t>
      </w:r>
    </w:p>
    <w:p w:rsidR="00D537A7" w:rsidRDefault="00D537A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Vysočina</w:t>
      </w:r>
      <w:r>
        <w:rPr>
          <w:rFonts w:ascii="Tahoma" w:hAnsi="Tahoma" w:cs="Tahoma"/>
        </w:rPr>
        <w:tab/>
        <w:t>České Budějovice</w:t>
      </w:r>
    </w:p>
    <w:p w:rsidR="00D537A7" w:rsidRDefault="00D537A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 xml:space="preserve">Zlínský </w:t>
      </w:r>
      <w:r>
        <w:rPr>
          <w:rFonts w:ascii="Tahoma" w:hAnsi="Tahoma" w:cs="Tahoma"/>
        </w:rPr>
        <w:tab/>
        <w:t>Liberec</w:t>
      </w:r>
    </w:p>
    <w:p w:rsidR="00D537A7" w:rsidRDefault="00D537A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Olomoucký</w:t>
      </w:r>
      <w:r>
        <w:rPr>
          <w:rFonts w:ascii="Tahoma" w:hAnsi="Tahoma" w:cs="Tahoma"/>
        </w:rPr>
        <w:tab/>
        <w:t>Zlín</w:t>
      </w:r>
    </w:p>
    <w:p w:rsidR="00D537A7" w:rsidRDefault="00D537A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Moravskoslezský</w:t>
      </w:r>
      <w:r>
        <w:rPr>
          <w:rFonts w:ascii="Tahoma" w:hAnsi="Tahoma" w:cs="Tahoma"/>
        </w:rPr>
        <w:tab/>
        <w:t>Pardubice</w:t>
      </w:r>
    </w:p>
    <w:p w:rsidR="00D537A7" w:rsidRDefault="00D537A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Jihomoravský</w:t>
      </w:r>
      <w:r>
        <w:rPr>
          <w:rFonts w:ascii="Tahoma" w:hAnsi="Tahoma" w:cs="Tahoma"/>
        </w:rPr>
        <w:tab/>
        <w:t>Olomouc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Pr="00B60DCB" w:rsidRDefault="00D537A7" w:rsidP="00C762F7">
      <w:pPr>
        <w:spacing w:line="240" w:lineRule="auto"/>
        <w:ind w:left="142"/>
        <w:rPr>
          <w:rFonts w:ascii="Tahoma" w:hAnsi="Tahoma" w:cs="Tahoma"/>
          <w:b/>
          <w:bCs/>
          <w:i/>
          <w:iCs/>
          <w:u w:val="single"/>
        </w:rPr>
      </w:pPr>
      <w:r w:rsidRPr="00B60DCB">
        <w:rPr>
          <w:rFonts w:ascii="Tahoma" w:hAnsi="Tahoma" w:cs="Tahoma"/>
          <w:b/>
          <w:bCs/>
          <w:i/>
          <w:iCs/>
          <w:u w:val="single"/>
        </w:rPr>
        <w:t>Výsledky</w:t>
      </w:r>
      <w:r>
        <w:rPr>
          <w:rFonts w:ascii="Tahoma" w:hAnsi="Tahoma" w:cs="Tahoma"/>
          <w:b/>
          <w:bCs/>
          <w:i/>
          <w:iCs/>
          <w:u w:val="single"/>
        </w:rPr>
        <w:t>:</w:t>
      </w:r>
    </w:p>
    <w:p w:rsidR="00D537A7" w:rsidRPr="00EA16AA" w:rsidRDefault="00D537A7" w:rsidP="00E51476">
      <w:pPr>
        <w:pStyle w:val="ListParagraph"/>
        <w:numPr>
          <w:ilvl w:val="0"/>
          <w:numId w:val="3"/>
        </w:numPr>
        <w:spacing w:line="240" w:lineRule="auto"/>
        <w:rPr>
          <w:rFonts w:ascii="Tahoma" w:hAnsi="Tahoma" w:cs="Tahoma"/>
          <w:b/>
          <w:bCs/>
        </w:rPr>
      </w:pPr>
      <w:r w:rsidRPr="00EA16AA">
        <w:rPr>
          <w:rFonts w:ascii="Tahoma" w:hAnsi="Tahoma" w:cs="Tahoma"/>
          <w:b/>
          <w:bCs/>
        </w:rPr>
        <w:t>Víš kolik obyvatel má Česká republika ?</w:t>
      </w:r>
    </w:p>
    <w:p w:rsidR="00D537A7" w:rsidRPr="00EA16AA" w:rsidRDefault="00D537A7" w:rsidP="00E51476">
      <w:pPr>
        <w:pStyle w:val="ListParagraph"/>
        <w:numPr>
          <w:ilvl w:val="1"/>
          <w:numId w:val="3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10,5 milionů</w:t>
      </w:r>
    </w:p>
    <w:p w:rsidR="00D537A7" w:rsidRPr="00EA16AA" w:rsidRDefault="00D537A7" w:rsidP="00E51476">
      <w:pPr>
        <w:pStyle w:val="ListParagraph"/>
        <w:numPr>
          <w:ilvl w:val="0"/>
          <w:numId w:val="3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Na kolik krajů dělíme Českou republiku ?</w:t>
      </w:r>
    </w:p>
    <w:p w:rsidR="00D537A7" w:rsidRPr="00EA16AA" w:rsidRDefault="00D537A7" w:rsidP="00E51476">
      <w:pPr>
        <w:pStyle w:val="ListParagraph"/>
        <w:numPr>
          <w:ilvl w:val="1"/>
          <w:numId w:val="3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14</w:t>
      </w:r>
    </w:p>
    <w:p w:rsidR="00D537A7" w:rsidRPr="000973E1" w:rsidRDefault="00D537A7" w:rsidP="00E51476">
      <w:pPr>
        <w:pStyle w:val="ListParagraph"/>
        <w:numPr>
          <w:ilvl w:val="0"/>
          <w:numId w:val="3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Vyjmenuje alespoň 5 z 10 největších měst České republiky a zakresli je do mapy </w:t>
      </w:r>
      <w:r>
        <w:rPr>
          <w:rFonts w:ascii="Tahoma" w:hAnsi="Tahoma" w:cs="Tahoma"/>
        </w:rPr>
        <w:t>(použij atlas)</w:t>
      </w:r>
    </w:p>
    <w:p w:rsidR="00D537A7" w:rsidRPr="000973E1" w:rsidRDefault="00D537A7" w:rsidP="00E51476">
      <w:pPr>
        <w:spacing w:line="240" w:lineRule="auto"/>
        <w:ind w:left="708"/>
        <w:rPr>
          <w:rFonts w:ascii="Tahoma" w:hAnsi="Tahoma" w:cs="Tahoma"/>
          <w:b/>
          <w:bCs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4pt;margin-top:192.65pt;width:53.3pt;height:23.45pt;z-index:251660288">
            <v:textbox style="mso-next-textbox:#_x0000_s1026">
              <w:txbxContent>
                <w:p w:rsidR="00D537A7" w:rsidRPr="00697240" w:rsidRDefault="00D537A7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Jihlava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left:0;text-align:left;margin-left:325.2pt;margin-top:160.55pt;width:64.15pt;height:23.05pt;z-index:251661312">
            <v:textbox style="mso-next-textbox:#_x0000_s1027">
              <w:txbxContent>
                <w:p w:rsidR="00D537A7" w:rsidRPr="00697240" w:rsidRDefault="00D537A7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Olomouc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left:0;text-align:left;margin-left:142.35pt;margin-top:54.8pt;width:96pt;height:30.55pt;z-index:251653120">
            <v:textbox style="mso-next-textbox:#_x0000_s1028">
              <w:txbxContent>
                <w:p w:rsidR="00D537A7" w:rsidRPr="00697240" w:rsidRDefault="00D537A7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Ústí nad Labem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left:0;text-align:left;margin-left:272.65pt;margin-top:134.05pt;width:69.25pt;height:26.5pt;z-index:251654144">
            <v:textbox style="mso-next-textbox:#_x0000_s1029">
              <w:txbxContent>
                <w:p w:rsidR="00D537A7" w:rsidRPr="00697240" w:rsidRDefault="00D537A7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Pardubice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left:0;text-align:left;margin-left:248.4pt;margin-top:107.55pt;width:93.5pt;height:26.5pt;z-index:251655168">
            <v:textbox style="mso-next-textbox:#_x0000_s1030">
              <w:txbxContent>
                <w:p w:rsidR="00D537A7" w:rsidRPr="00697240" w:rsidRDefault="00D537A7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Hradec Králové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left:0;text-align:left;margin-left:123.95pt;margin-top:229.8pt;width:104.1pt;height:26.5pt;z-index:251656192">
            <v:textbox style="mso-next-textbox:#_x0000_s1031">
              <w:txbxContent>
                <w:p w:rsidR="00D537A7" w:rsidRPr="00697240" w:rsidRDefault="00D537A7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České Budějovice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left:0;text-align:left;margin-left:395.2pt;margin-top:166.15pt;width:65.1pt;height:26.5pt;z-index:251657216">
            <v:textbox style="mso-next-textbox:#_x0000_s1032">
              <w:txbxContent>
                <w:p w:rsidR="00D537A7" w:rsidRPr="00697240" w:rsidRDefault="00D537A7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Ostrava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202" style="position:absolute;left:0;text-align:left;margin-left:117.8pt;margin-top:118.45pt;width:46.6pt;height:26.5pt;z-index:251658240">
            <v:textbox style="mso-next-textbox:#_x0000_s1033">
              <w:txbxContent>
                <w:p w:rsidR="00D537A7" w:rsidRPr="00697240" w:rsidRDefault="00D537A7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Plzeň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202" style="position:absolute;left:0;text-align:left;margin-left:188.4pt;margin-top:126.8pt;width:60pt;height:25.1pt;z-index:251662336">
            <v:textbox style="mso-next-textbox:#_x0000_s1034">
              <w:txbxContent>
                <w:p w:rsidR="00D537A7" w:rsidRPr="00697240" w:rsidRDefault="00D537A7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Praha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left:0;text-align:left;margin-left:337.2pt;margin-top:229.8pt;width:46.65pt;height:22.6pt;z-index:251659264">
            <v:textbox style="mso-next-textbox:#_x0000_s1035">
              <w:txbxContent>
                <w:p w:rsidR="00D537A7" w:rsidRPr="00697240" w:rsidRDefault="00D537A7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Brno</w:t>
                  </w:r>
                </w:p>
              </w:txbxContent>
            </v:textbox>
          </v:shape>
        </w:pict>
      </w:r>
      <w:r w:rsidRPr="00E51476">
        <w:rPr>
          <w:rFonts w:ascii="Tahoma" w:hAnsi="Tahoma" w:cs="Tahoma"/>
        </w:rPr>
        <w:t>Praha, Brno, Ostrava, Plzeň, České Budějovice, Hradec Králové, Ol</w:t>
      </w:r>
      <w:r>
        <w:rPr>
          <w:rFonts w:ascii="Tahoma" w:hAnsi="Tahoma" w:cs="Tahoma"/>
        </w:rPr>
        <w:t xml:space="preserve">omouc,             </w:t>
      </w:r>
      <w:r w:rsidRPr="00E51476">
        <w:rPr>
          <w:rFonts w:ascii="Tahoma" w:hAnsi="Tahoma" w:cs="Tahoma"/>
        </w:rPr>
        <w:t>Ústí nad Labem, Pardubice,</w:t>
      </w:r>
      <w:r>
        <w:rPr>
          <w:rFonts w:ascii="Tahoma" w:hAnsi="Tahoma" w:cs="Tahoma"/>
        </w:rPr>
        <w:t xml:space="preserve"> Jihlava</w:t>
      </w:r>
      <w:r>
        <w:rPr>
          <w:rFonts w:ascii="Tahoma" w:hAnsi="Tahoma" w:cs="Tahoma"/>
          <w:b/>
          <w:bCs/>
        </w:rPr>
        <w:t xml:space="preserve"> </w:t>
      </w:r>
      <w:r w:rsidRPr="00C303F8">
        <w:rPr>
          <w:rFonts w:ascii="Tahoma" w:hAnsi="Tahoma" w:cs="Tahoma"/>
          <w:b/>
          <w:bCs/>
          <w:noProof/>
          <w:lang w:eastAsia="cs-CZ"/>
        </w:rPr>
        <w:pict>
          <v:shape id="_x0000_i1027" type="#_x0000_t75" alt="http://drobek.mysteria.cz/deti/cth/povesti/mapa.gif" style="width:448.5pt;height:293.25pt;visibility:visible">
            <v:imagedata r:id="rId8" o:title=""/>
          </v:shape>
        </w:pict>
      </w:r>
    </w:p>
    <w:p w:rsidR="00D537A7" w:rsidRDefault="00D537A7" w:rsidP="00E51476">
      <w:pPr>
        <w:pStyle w:val="ListParagraph"/>
        <w:numPr>
          <w:ilvl w:val="0"/>
          <w:numId w:val="3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Vyjmenuje alespoň 3 významné historické či kulturní památky, které najdeme v Praze</w:t>
      </w:r>
    </w:p>
    <w:p w:rsidR="00D537A7" w:rsidRPr="00E90487" w:rsidRDefault="00D537A7" w:rsidP="00E90487">
      <w:pPr>
        <w:pStyle w:val="ListParagraph"/>
        <w:spacing w:line="240" w:lineRule="auto"/>
        <w:rPr>
          <w:rFonts w:ascii="Tahoma" w:hAnsi="Tahoma" w:cs="Tahoma"/>
        </w:rPr>
      </w:pPr>
      <w:r>
        <w:rPr>
          <w:rFonts w:ascii="Tahoma" w:hAnsi="Tahoma" w:cs="Tahoma"/>
        </w:rPr>
        <w:t>Pražský hrad          Národní divadlo           Karlův most</w:t>
      </w:r>
    </w:p>
    <w:p w:rsidR="00D537A7" w:rsidRDefault="00D537A7" w:rsidP="00E90487">
      <w:pPr>
        <w:pStyle w:val="ListParagraph"/>
        <w:spacing w:line="240" w:lineRule="auto"/>
        <w:rPr>
          <w:rFonts w:ascii="Tahoma" w:hAnsi="Tahoma" w:cs="Tahoma"/>
          <w:b/>
          <w:bCs/>
        </w:rPr>
      </w:pPr>
    </w:p>
    <w:p w:rsidR="00D537A7" w:rsidRDefault="00D537A7" w:rsidP="00E51476">
      <w:pPr>
        <w:pStyle w:val="ListParagraph"/>
        <w:numPr>
          <w:ilvl w:val="0"/>
          <w:numId w:val="3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Kam bys pozval svého kamaráda ve svém kraji na výlet ?</w:t>
      </w:r>
    </w:p>
    <w:p w:rsidR="00D537A7" w:rsidRDefault="00D537A7" w:rsidP="00CB32ED">
      <w:pPr>
        <w:spacing w:line="240" w:lineRule="auto"/>
        <w:ind w:left="360"/>
        <w:rPr>
          <w:rFonts w:ascii="Tahoma" w:hAnsi="Tahoma" w:cs="Tahoma"/>
        </w:rPr>
      </w:pPr>
      <w:r w:rsidRPr="00CB32ED">
        <w:rPr>
          <w:rFonts w:ascii="Tahoma" w:hAnsi="Tahoma" w:cs="Tahoma"/>
        </w:rPr>
        <w:t>Ústecký kraj</w:t>
      </w:r>
      <w:r>
        <w:rPr>
          <w:rFonts w:ascii="Tahoma" w:hAnsi="Tahoma" w:cs="Tahoma"/>
        </w:rPr>
        <w:t xml:space="preserve"> – Ústí nad Labem (ZOO), Hazmburk, Milešovka</w:t>
      </w:r>
    </w:p>
    <w:p w:rsidR="00D537A7" w:rsidRDefault="00D537A7" w:rsidP="00CB32ED">
      <w:pPr>
        <w:spacing w:line="240" w:lineRule="auto"/>
        <w:ind w:left="360"/>
        <w:rPr>
          <w:rFonts w:ascii="Tahoma" w:hAnsi="Tahoma" w:cs="Tahoma"/>
        </w:rPr>
      </w:pPr>
      <w:r>
        <w:rPr>
          <w:rFonts w:ascii="Tahoma" w:hAnsi="Tahoma" w:cs="Tahoma"/>
        </w:rPr>
        <w:t>Plzeňský kraj – Plzeň (ZOO)</w:t>
      </w:r>
    </w:p>
    <w:p w:rsidR="00D537A7" w:rsidRDefault="00D537A7" w:rsidP="00CB32ED">
      <w:pPr>
        <w:spacing w:line="240" w:lineRule="auto"/>
        <w:ind w:left="360"/>
        <w:rPr>
          <w:rFonts w:ascii="Tahoma" w:hAnsi="Tahoma" w:cs="Tahoma"/>
        </w:rPr>
      </w:pPr>
      <w:r>
        <w:rPr>
          <w:rFonts w:ascii="Tahoma" w:hAnsi="Tahoma" w:cs="Tahoma"/>
        </w:rPr>
        <w:t>Středočeský kraj – Praha, Český ráj</w:t>
      </w:r>
    </w:p>
    <w:p w:rsidR="00D537A7" w:rsidRDefault="00D537A7" w:rsidP="00CB32ED">
      <w:pPr>
        <w:spacing w:line="240" w:lineRule="auto"/>
        <w:ind w:left="360"/>
        <w:rPr>
          <w:rFonts w:ascii="Tahoma" w:hAnsi="Tahoma" w:cs="Tahoma"/>
        </w:rPr>
      </w:pPr>
      <w:r>
        <w:rPr>
          <w:rFonts w:ascii="Tahoma" w:hAnsi="Tahoma" w:cs="Tahoma"/>
        </w:rPr>
        <w:t>Liberecký kraj – Liberec (ZOO, zábavní park Babylon), Český ráj, Ještěd</w:t>
      </w:r>
    </w:p>
    <w:p w:rsidR="00D537A7" w:rsidRDefault="00D537A7" w:rsidP="00CB32ED">
      <w:pPr>
        <w:spacing w:line="240" w:lineRule="auto"/>
        <w:ind w:left="360"/>
        <w:rPr>
          <w:rFonts w:ascii="Tahoma" w:hAnsi="Tahoma" w:cs="Tahoma"/>
        </w:rPr>
      </w:pPr>
      <w:r>
        <w:rPr>
          <w:rFonts w:ascii="Tahoma" w:hAnsi="Tahoma" w:cs="Tahoma"/>
        </w:rPr>
        <w:t>Karlovarský kraj – Karlovy Vary (festivaly, lázně)</w:t>
      </w:r>
    </w:p>
    <w:p w:rsidR="00D537A7" w:rsidRDefault="00D537A7" w:rsidP="00CB32ED">
      <w:pPr>
        <w:spacing w:line="240" w:lineRule="auto"/>
        <w:ind w:left="360"/>
        <w:rPr>
          <w:rFonts w:ascii="Tahoma" w:hAnsi="Tahoma" w:cs="Tahoma"/>
        </w:rPr>
      </w:pPr>
      <w:r>
        <w:rPr>
          <w:rFonts w:ascii="Tahoma" w:hAnsi="Tahoma" w:cs="Tahoma"/>
        </w:rPr>
        <w:t>Královehradecký kraj – Krkonoše, Dvůr Králové nad Labem (ZOO + Safari)</w:t>
      </w:r>
    </w:p>
    <w:p w:rsidR="00D537A7" w:rsidRDefault="00D537A7" w:rsidP="00CB32ED">
      <w:pPr>
        <w:spacing w:line="240" w:lineRule="auto"/>
        <w:ind w:left="360"/>
        <w:rPr>
          <w:rFonts w:ascii="Tahoma" w:hAnsi="Tahoma" w:cs="Tahoma"/>
        </w:rPr>
      </w:pPr>
      <w:r>
        <w:rPr>
          <w:rFonts w:ascii="Tahoma" w:hAnsi="Tahoma" w:cs="Tahoma"/>
        </w:rPr>
        <w:t>Jihočeský kraj – České Budějovice (historické centrum, pivovar)</w:t>
      </w:r>
    </w:p>
    <w:p w:rsidR="00D537A7" w:rsidRDefault="00D537A7" w:rsidP="00CB32ED">
      <w:pPr>
        <w:spacing w:line="240" w:lineRule="auto"/>
        <w:ind w:left="360"/>
        <w:rPr>
          <w:rFonts w:ascii="Tahoma" w:hAnsi="Tahoma" w:cs="Tahoma"/>
        </w:rPr>
      </w:pPr>
      <w:r>
        <w:rPr>
          <w:rFonts w:ascii="Tahoma" w:hAnsi="Tahoma" w:cs="Tahoma"/>
        </w:rPr>
        <w:t>Pardubice kraj – Pardubice (dostihy – Velká Pardubická), Hřebčín–Slatiňany</w:t>
      </w:r>
    </w:p>
    <w:p w:rsidR="00D537A7" w:rsidRDefault="00D537A7" w:rsidP="00CB32ED">
      <w:pPr>
        <w:spacing w:line="240" w:lineRule="auto"/>
        <w:ind w:left="360"/>
        <w:rPr>
          <w:rFonts w:ascii="Tahoma" w:hAnsi="Tahoma" w:cs="Tahoma"/>
        </w:rPr>
      </w:pPr>
      <w:r>
        <w:rPr>
          <w:rFonts w:ascii="Tahoma" w:hAnsi="Tahoma" w:cs="Tahoma"/>
        </w:rPr>
        <w:t>Kraj Vysočina – Jihlava (centrum)</w:t>
      </w:r>
    </w:p>
    <w:p w:rsidR="00D537A7" w:rsidRDefault="00D537A7" w:rsidP="00CB32ED">
      <w:pPr>
        <w:spacing w:line="240" w:lineRule="auto"/>
        <w:ind w:left="360"/>
        <w:rPr>
          <w:rFonts w:ascii="Tahoma" w:hAnsi="Tahoma" w:cs="Tahoma"/>
        </w:rPr>
      </w:pPr>
      <w:r>
        <w:rPr>
          <w:rFonts w:ascii="Tahoma" w:hAnsi="Tahoma" w:cs="Tahoma"/>
        </w:rPr>
        <w:t>Zlínský kraj – Zlín (Baťův kanál)</w:t>
      </w:r>
    </w:p>
    <w:p w:rsidR="00D537A7" w:rsidRDefault="00D537A7" w:rsidP="00CB32ED">
      <w:pPr>
        <w:spacing w:line="240" w:lineRule="auto"/>
        <w:ind w:left="360"/>
        <w:rPr>
          <w:rFonts w:ascii="Tahoma" w:hAnsi="Tahoma" w:cs="Tahoma"/>
        </w:rPr>
      </w:pPr>
      <w:r>
        <w:rPr>
          <w:rFonts w:ascii="Tahoma" w:hAnsi="Tahoma" w:cs="Tahoma"/>
        </w:rPr>
        <w:t>Olomoucký kraj – Olomouc, Kroměříž</w:t>
      </w:r>
    </w:p>
    <w:p w:rsidR="00D537A7" w:rsidRDefault="00D537A7" w:rsidP="00CB32ED">
      <w:pPr>
        <w:spacing w:line="240" w:lineRule="auto"/>
        <w:ind w:left="360"/>
        <w:rPr>
          <w:rFonts w:ascii="Tahoma" w:hAnsi="Tahoma" w:cs="Tahoma"/>
        </w:rPr>
      </w:pPr>
      <w:r>
        <w:rPr>
          <w:rFonts w:ascii="Tahoma" w:hAnsi="Tahoma" w:cs="Tahoma"/>
        </w:rPr>
        <w:t>Moravskoslezský kraj – Ostrava (uhelné doly), Jeseníky (lyže + turistika)</w:t>
      </w:r>
    </w:p>
    <w:p w:rsidR="00D537A7" w:rsidRPr="00CB32ED" w:rsidRDefault="00D537A7" w:rsidP="00CB32ED">
      <w:pPr>
        <w:spacing w:line="240" w:lineRule="auto"/>
        <w:ind w:left="360"/>
        <w:rPr>
          <w:rFonts w:ascii="Tahoma" w:hAnsi="Tahoma" w:cs="Tahoma"/>
        </w:rPr>
      </w:pPr>
      <w:r>
        <w:rPr>
          <w:rFonts w:ascii="Tahoma" w:hAnsi="Tahoma" w:cs="Tahoma"/>
        </w:rPr>
        <w:t>Jihomoravský kraj – Brno (historické centrum), Vranov, Lednicko–valtický areál</w:t>
      </w:r>
    </w:p>
    <w:p w:rsidR="00D537A7" w:rsidRDefault="00D537A7" w:rsidP="00E51476">
      <w:pPr>
        <w:pStyle w:val="ListParagraph"/>
        <w:numPr>
          <w:ilvl w:val="0"/>
          <w:numId w:val="3"/>
        </w:numPr>
        <w:spacing w:line="24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Spoj čarou správne dvojice:</w:t>
      </w:r>
    </w:p>
    <w:p w:rsidR="00D537A7" w:rsidRDefault="00D537A7" w:rsidP="00E51476">
      <w:pPr>
        <w:spacing w:line="240" w:lineRule="auto"/>
        <w:rPr>
          <w:rFonts w:ascii="Tahoma" w:hAnsi="Tahoma" w:cs="Tahoma"/>
        </w:rPr>
      </w:pPr>
      <w:r>
        <w:rPr>
          <w:rFonts w:ascii="Tahoma" w:hAnsi="Tahoma" w:cs="Tahoma"/>
        </w:rPr>
        <w:t>Kraj:</w:t>
      </w:r>
      <w:r>
        <w:rPr>
          <w:rFonts w:ascii="Tahoma" w:hAnsi="Tahoma" w:cs="Tahoma"/>
        </w:rPr>
        <w:tab/>
        <w:t>Ústecký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město: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Brno</w:t>
      </w:r>
    </w:p>
    <w:p w:rsidR="00D537A7" w:rsidRDefault="00D537A7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Plzeňský</w:t>
      </w:r>
      <w:r>
        <w:rPr>
          <w:rFonts w:ascii="Tahoma" w:hAnsi="Tahoma" w:cs="Tahoma"/>
        </w:rPr>
        <w:tab/>
        <w:t>Ostrava</w:t>
      </w:r>
    </w:p>
    <w:p w:rsidR="00D537A7" w:rsidRDefault="00D537A7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Středočeský</w:t>
      </w:r>
      <w:r>
        <w:rPr>
          <w:rFonts w:ascii="Tahoma" w:hAnsi="Tahoma" w:cs="Tahoma"/>
        </w:rPr>
        <w:tab/>
        <w:t>Ústí nad Labem</w:t>
      </w:r>
    </w:p>
    <w:p w:rsidR="00D537A7" w:rsidRDefault="00D537A7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Liberecký</w:t>
      </w:r>
      <w:r>
        <w:rPr>
          <w:rFonts w:ascii="Tahoma" w:hAnsi="Tahoma" w:cs="Tahoma"/>
        </w:rPr>
        <w:tab/>
        <w:t>Hradec Králové</w:t>
      </w:r>
    </w:p>
    <w:p w:rsidR="00D537A7" w:rsidRDefault="00D537A7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Karlovarský</w:t>
      </w:r>
      <w:r>
        <w:rPr>
          <w:rFonts w:ascii="Tahoma" w:hAnsi="Tahoma" w:cs="Tahoma"/>
        </w:rPr>
        <w:tab/>
        <w:t>Jihlava</w:t>
      </w:r>
    </w:p>
    <w:p w:rsidR="00D537A7" w:rsidRDefault="00D537A7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Královéhradecký</w:t>
      </w:r>
      <w:r>
        <w:rPr>
          <w:rFonts w:ascii="Tahoma" w:hAnsi="Tahoma" w:cs="Tahoma"/>
        </w:rPr>
        <w:tab/>
        <w:t>Plzeň</w:t>
      </w:r>
    </w:p>
    <w:p w:rsidR="00D537A7" w:rsidRDefault="00D537A7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Jihočeský</w:t>
      </w:r>
      <w:r>
        <w:rPr>
          <w:rFonts w:ascii="Tahoma" w:hAnsi="Tahoma" w:cs="Tahoma"/>
        </w:rPr>
        <w:tab/>
        <w:t>Karlovy Vary</w:t>
      </w:r>
    </w:p>
    <w:p w:rsidR="00D537A7" w:rsidRDefault="00D537A7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Pardubický</w:t>
      </w:r>
      <w:r>
        <w:rPr>
          <w:rFonts w:ascii="Tahoma" w:hAnsi="Tahoma" w:cs="Tahoma"/>
        </w:rPr>
        <w:tab/>
        <w:t>Praha</w:t>
      </w:r>
    </w:p>
    <w:p w:rsidR="00D537A7" w:rsidRDefault="00D537A7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Vysočina</w:t>
      </w:r>
      <w:r>
        <w:rPr>
          <w:rFonts w:ascii="Tahoma" w:hAnsi="Tahoma" w:cs="Tahoma"/>
        </w:rPr>
        <w:tab/>
        <w:t>České Budějovice</w:t>
      </w:r>
    </w:p>
    <w:p w:rsidR="00D537A7" w:rsidRDefault="00D537A7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 xml:space="preserve">Zlínský </w:t>
      </w:r>
      <w:r>
        <w:rPr>
          <w:rFonts w:ascii="Tahoma" w:hAnsi="Tahoma" w:cs="Tahoma"/>
        </w:rPr>
        <w:tab/>
        <w:t>Liberec</w:t>
      </w:r>
    </w:p>
    <w:p w:rsidR="00D537A7" w:rsidRDefault="00D537A7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Olomoucký</w:t>
      </w:r>
      <w:r>
        <w:rPr>
          <w:rFonts w:ascii="Tahoma" w:hAnsi="Tahoma" w:cs="Tahoma"/>
        </w:rPr>
        <w:tab/>
        <w:t>Zlín</w:t>
      </w:r>
    </w:p>
    <w:p w:rsidR="00D537A7" w:rsidRDefault="00D537A7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Moravskoslezský</w:t>
      </w:r>
      <w:r>
        <w:rPr>
          <w:rFonts w:ascii="Tahoma" w:hAnsi="Tahoma" w:cs="Tahoma"/>
        </w:rPr>
        <w:tab/>
        <w:t>Pardubice</w:t>
      </w:r>
    </w:p>
    <w:p w:rsidR="00D537A7" w:rsidRDefault="00D537A7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  <w:r>
        <w:rPr>
          <w:rFonts w:ascii="Tahoma" w:hAnsi="Tahoma" w:cs="Tahoma"/>
        </w:rPr>
        <w:t>Jihomoravský</w:t>
      </w:r>
      <w:r>
        <w:rPr>
          <w:rFonts w:ascii="Tahoma" w:hAnsi="Tahoma" w:cs="Tahoma"/>
        </w:rPr>
        <w:tab/>
        <w:t>Olomouc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  <w:b/>
          <w:bCs/>
          <w:i/>
          <w:iCs/>
          <w:u w:val="single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  <w:b/>
          <w:bCs/>
          <w:i/>
          <w:iCs/>
          <w:u w:val="single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  <w:b/>
          <w:bCs/>
          <w:i/>
          <w:iCs/>
          <w:u w:val="single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  <w:b/>
          <w:bCs/>
          <w:i/>
          <w:iCs/>
          <w:u w:val="single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  <w:b/>
          <w:bCs/>
          <w:i/>
          <w:iCs/>
          <w:u w:val="single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  <w:b/>
          <w:bCs/>
          <w:i/>
          <w:iCs/>
          <w:u w:val="single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  <w:b/>
          <w:bCs/>
          <w:i/>
          <w:iCs/>
          <w:u w:val="single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  <w:b/>
          <w:bCs/>
          <w:i/>
          <w:iCs/>
          <w:u w:val="single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  <w:b/>
          <w:bCs/>
          <w:i/>
          <w:iCs/>
          <w:u w:val="single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  <w:b/>
          <w:bCs/>
          <w:i/>
          <w:iCs/>
          <w:u w:val="single"/>
        </w:rPr>
      </w:pPr>
      <w:r>
        <w:rPr>
          <w:rFonts w:ascii="Tahoma" w:hAnsi="Tahoma" w:cs="Tahoma"/>
          <w:b/>
          <w:bCs/>
          <w:i/>
          <w:iCs/>
          <w:u w:val="single"/>
        </w:rPr>
        <w:t>Řešení: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  <w:r>
        <w:rPr>
          <w:rFonts w:ascii="Tahoma" w:hAnsi="Tahoma" w:cs="Tahoma"/>
        </w:rPr>
        <w:t>Ústecký kraj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Ústí nad Labem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  <w:r>
        <w:rPr>
          <w:rFonts w:ascii="Tahoma" w:hAnsi="Tahoma" w:cs="Tahoma"/>
        </w:rPr>
        <w:t>Plzeňský kraj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Plzeň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  <w:r>
        <w:rPr>
          <w:rFonts w:ascii="Tahoma" w:hAnsi="Tahoma" w:cs="Tahoma"/>
        </w:rPr>
        <w:t>Středočeský kraj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Praha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  <w:r>
        <w:rPr>
          <w:rFonts w:ascii="Tahoma" w:hAnsi="Tahoma" w:cs="Tahoma"/>
        </w:rPr>
        <w:t>Liberecký kraj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Liberec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  <w:r>
        <w:rPr>
          <w:rFonts w:ascii="Tahoma" w:hAnsi="Tahoma" w:cs="Tahoma"/>
        </w:rPr>
        <w:t>Karlovarský kraj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Karlovy Vary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  <w:r>
        <w:rPr>
          <w:rFonts w:ascii="Tahoma" w:hAnsi="Tahoma" w:cs="Tahoma"/>
        </w:rPr>
        <w:t>Královehradecký kraj</w:t>
      </w:r>
      <w:r>
        <w:rPr>
          <w:rFonts w:ascii="Tahoma" w:hAnsi="Tahoma" w:cs="Tahoma"/>
        </w:rPr>
        <w:tab/>
        <w:t>Hradec Králové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  <w:r>
        <w:rPr>
          <w:rFonts w:ascii="Tahoma" w:hAnsi="Tahoma" w:cs="Tahoma"/>
        </w:rPr>
        <w:t>Jihočeský kraj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České Budějovice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  <w:r>
        <w:rPr>
          <w:rFonts w:ascii="Tahoma" w:hAnsi="Tahoma" w:cs="Tahoma"/>
        </w:rPr>
        <w:t>Pardubický kraj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Pardubice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  <w:r>
        <w:rPr>
          <w:rFonts w:ascii="Tahoma" w:hAnsi="Tahoma" w:cs="Tahoma"/>
        </w:rPr>
        <w:t>Kraj Vysočina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Jihlava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  <w:r>
        <w:rPr>
          <w:rFonts w:ascii="Tahoma" w:hAnsi="Tahoma" w:cs="Tahoma"/>
        </w:rPr>
        <w:t>Zlínský kraj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Zlín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  <w:r>
        <w:rPr>
          <w:rFonts w:ascii="Tahoma" w:hAnsi="Tahoma" w:cs="Tahoma"/>
        </w:rPr>
        <w:t>Olomoucký kraj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Olomouc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  <w:r>
        <w:rPr>
          <w:rFonts w:ascii="Tahoma" w:hAnsi="Tahoma" w:cs="Tahoma"/>
        </w:rPr>
        <w:t>Moravskoslezský kraj</w:t>
      </w:r>
      <w:r>
        <w:rPr>
          <w:rFonts w:ascii="Tahoma" w:hAnsi="Tahoma" w:cs="Tahoma"/>
        </w:rPr>
        <w:tab/>
        <w:t>Ostrava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  <w:r>
        <w:rPr>
          <w:rFonts w:ascii="Tahoma" w:hAnsi="Tahoma" w:cs="Tahoma"/>
        </w:rPr>
        <w:t>Jihomoravský kraj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Brno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Default="00D537A7" w:rsidP="00C762F7">
      <w:pPr>
        <w:spacing w:line="240" w:lineRule="auto"/>
        <w:ind w:left="142"/>
      </w:pPr>
      <w:r>
        <w:rPr>
          <w:rFonts w:ascii="Tahoma" w:hAnsi="Tahoma" w:cs="Tahoma"/>
        </w:rPr>
        <w:t xml:space="preserve">Zdroje: </w:t>
      </w:r>
      <w:hyperlink r:id="rId9" w:history="1">
        <w:r w:rsidRPr="001D4243">
          <w:rPr>
            <w:rStyle w:val="Hyperlink"/>
            <w:rFonts w:ascii="Tahoma" w:hAnsi="Tahoma" w:cs="Tahoma"/>
          </w:rPr>
          <w:t>www.wikipedia.org</w:t>
        </w:r>
      </w:hyperlink>
      <w:r>
        <w:rPr>
          <w:rFonts w:ascii="Tahoma" w:hAnsi="Tahoma" w:cs="Tahoma"/>
        </w:rPr>
        <w:t xml:space="preserve"> + </w:t>
      </w:r>
      <w:hyperlink r:id="rId10" w:history="1">
        <w:r>
          <w:rPr>
            <w:rStyle w:val="Hyperlink"/>
          </w:rPr>
          <w:t>http://drobek.mysteria.cz/deti/cth/_povesti.html</w:t>
        </w:r>
      </w:hyperlink>
      <w:r>
        <w:t xml:space="preserve"> (mapa)</w:t>
      </w:r>
    </w:p>
    <w:p w:rsidR="00D537A7" w:rsidRDefault="00D537A7" w:rsidP="00C762F7">
      <w:pPr>
        <w:spacing w:line="240" w:lineRule="auto"/>
        <w:ind w:left="142"/>
        <w:rPr>
          <w:rFonts w:ascii="Tahoma" w:hAnsi="Tahoma" w:cs="Tahoma"/>
        </w:rPr>
      </w:pPr>
    </w:p>
    <w:p w:rsidR="00D537A7" w:rsidRPr="000973E1" w:rsidRDefault="00D537A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</w:rPr>
      </w:pPr>
    </w:p>
    <w:p w:rsidR="00D537A7" w:rsidRPr="00EA16AA" w:rsidRDefault="00D537A7" w:rsidP="00EA16AA">
      <w:pPr>
        <w:spacing w:line="240" w:lineRule="auto"/>
        <w:rPr>
          <w:rFonts w:ascii="Tahoma" w:hAnsi="Tahoma" w:cs="Tahoma"/>
        </w:rPr>
      </w:pPr>
    </w:p>
    <w:p w:rsidR="00D537A7" w:rsidRPr="00EA16AA" w:rsidRDefault="00D537A7" w:rsidP="00EA16AA">
      <w:pPr>
        <w:spacing w:line="240" w:lineRule="auto"/>
        <w:rPr>
          <w:rFonts w:ascii="Tahoma" w:hAnsi="Tahoma" w:cs="Tahoma"/>
          <w:b/>
          <w:bCs/>
        </w:rPr>
      </w:pPr>
    </w:p>
    <w:p w:rsidR="00D537A7" w:rsidRDefault="00D537A7"/>
    <w:sectPr w:rsidR="00D537A7" w:rsidSect="008F47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7A7" w:rsidRDefault="00D537A7" w:rsidP="00B60DCB">
      <w:pPr>
        <w:spacing w:after="0" w:line="240" w:lineRule="auto"/>
      </w:pPr>
      <w:r>
        <w:separator/>
      </w:r>
    </w:p>
  </w:endnote>
  <w:endnote w:type="continuationSeparator" w:id="0">
    <w:p w:rsidR="00D537A7" w:rsidRDefault="00D537A7" w:rsidP="00B60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7A7" w:rsidRDefault="00D537A7" w:rsidP="00B60DCB">
      <w:pPr>
        <w:spacing w:after="0" w:line="240" w:lineRule="auto"/>
      </w:pPr>
      <w:r>
        <w:separator/>
      </w:r>
    </w:p>
  </w:footnote>
  <w:footnote w:type="continuationSeparator" w:id="0">
    <w:p w:rsidR="00D537A7" w:rsidRDefault="00D537A7" w:rsidP="00B60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428BC"/>
    <w:multiLevelType w:val="hybridMultilevel"/>
    <w:tmpl w:val="CA328E5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333F13"/>
    <w:multiLevelType w:val="hybridMultilevel"/>
    <w:tmpl w:val="AF3C11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A45C2"/>
    <w:multiLevelType w:val="hybridMultilevel"/>
    <w:tmpl w:val="CA328E5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16AA"/>
    <w:rsid w:val="000973E1"/>
    <w:rsid w:val="000D0FF2"/>
    <w:rsid w:val="000E46A9"/>
    <w:rsid w:val="001D4243"/>
    <w:rsid w:val="001D4EE4"/>
    <w:rsid w:val="0039176B"/>
    <w:rsid w:val="003D6A52"/>
    <w:rsid w:val="00463B16"/>
    <w:rsid w:val="00521EE3"/>
    <w:rsid w:val="00572EF2"/>
    <w:rsid w:val="00697240"/>
    <w:rsid w:val="006E07BD"/>
    <w:rsid w:val="007643A6"/>
    <w:rsid w:val="007C4A9F"/>
    <w:rsid w:val="00890CED"/>
    <w:rsid w:val="008F47A3"/>
    <w:rsid w:val="00955789"/>
    <w:rsid w:val="00995B53"/>
    <w:rsid w:val="00B23964"/>
    <w:rsid w:val="00B60DCB"/>
    <w:rsid w:val="00C303F8"/>
    <w:rsid w:val="00C762F7"/>
    <w:rsid w:val="00CB32ED"/>
    <w:rsid w:val="00D52157"/>
    <w:rsid w:val="00D537A7"/>
    <w:rsid w:val="00DF135E"/>
    <w:rsid w:val="00E14227"/>
    <w:rsid w:val="00E51476"/>
    <w:rsid w:val="00E90487"/>
    <w:rsid w:val="00EA16AA"/>
    <w:rsid w:val="00F11883"/>
    <w:rsid w:val="00F12B27"/>
    <w:rsid w:val="00FD4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7A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A1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16A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A16AA"/>
    <w:pPr>
      <w:ind w:left="720"/>
    </w:pPr>
  </w:style>
  <w:style w:type="character" w:styleId="Hyperlink">
    <w:name w:val="Hyperlink"/>
    <w:basedOn w:val="DefaultParagraphFont"/>
    <w:uiPriority w:val="99"/>
    <w:rsid w:val="00C762F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B60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60DCB"/>
  </w:style>
  <w:style w:type="paragraph" w:styleId="Footer">
    <w:name w:val="footer"/>
    <w:basedOn w:val="Normal"/>
    <w:link w:val="FooterChar"/>
    <w:uiPriority w:val="99"/>
    <w:semiHidden/>
    <w:rsid w:val="00B60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60D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drobek.mysteria.cz/deti/cth/_povesti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ikipe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189</TotalTime>
  <Pages>7</Pages>
  <Words>463</Words>
  <Characters>2735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Uzivatel</cp:lastModifiedBy>
  <cp:revision>8</cp:revision>
  <dcterms:created xsi:type="dcterms:W3CDTF">2012-09-29T13:45:00Z</dcterms:created>
  <dcterms:modified xsi:type="dcterms:W3CDTF">2013-03-02T16:57:00Z</dcterms:modified>
</cp:coreProperties>
</file>