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836" w:rsidRDefault="00CE1626">
      <w:pPr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>ŘÍZENÍ NÁKUPU A ZÁSOB</w:t>
      </w:r>
    </w:p>
    <w:p w:rsidR="00D0597C" w:rsidRPr="005E3702" w:rsidRDefault="005E3702">
      <w:pPr>
        <w:rPr>
          <w:rFonts w:ascii="Arial" w:hAnsi="Arial" w:cs="Arial"/>
          <w:caps/>
        </w:rPr>
      </w:pPr>
      <w:r w:rsidRPr="005E3702">
        <w:rPr>
          <w:rFonts w:ascii="Arial" w:hAnsi="Arial" w:cs="Arial"/>
          <w:b/>
          <w:caps/>
        </w:rPr>
        <w:t>zadání</w:t>
      </w:r>
    </w:p>
    <w:p w:rsidR="00C0512C" w:rsidRDefault="00C0512C">
      <w:pPr>
        <w:rPr>
          <w:rFonts w:ascii="Arial" w:hAnsi="Arial" w:cs="Arial"/>
          <w:b/>
        </w:rPr>
      </w:pPr>
    </w:p>
    <w:p w:rsidR="004A7836" w:rsidRDefault="004A7836">
      <w:pPr>
        <w:rPr>
          <w:rFonts w:ascii="Arial" w:hAnsi="Arial" w:cs="Arial"/>
          <w:b/>
        </w:rPr>
      </w:pPr>
    </w:p>
    <w:p w:rsidR="00EF397D" w:rsidRDefault="00EF397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Doplňte chybějící </w:t>
      </w:r>
      <w:r w:rsidR="00CE1626">
        <w:rPr>
          <w:rFonts w:ascii="Arial" w:hAnsi="Arial" w:cs="Arial"/>
          <w:b/>
        </w:rPr>
        <w:t>kroky, v rámci kterých se realizuje operativní plán nákupu</w:t>
      </w:r>
      <w:r>
        <w:rPr>
          <w:rFonts w:ascii="Arial" w:hAnsi="Arial" w:cs="Arial"/>
          <w:b/>
        </w:rPr>
        <w:t>:</w:t>
      </w:r>
    </w:p>
    <w:p w:rsidR="00EE264F" w:rsidRDefault="00EE264F">
      <w:pPr>
        <w:rPr>
          <w:rFonts w:ascii="Arial" w:hAnsi="Arial" w:cs="Arial"/>
          <w:b/>
        </w:rPr>
      </w:pPr>
    </w:p>
    <w:p w:rsidR="00EF397D" w:rsidRPr="00CE1626" w:rsidRDefault="00CE1626" w:rsidP="00EF397D">
      <w:pPr>
        <w:pStyle w:val="Odstavecseseznamem"/>
        <w:numPr>
          <w:ilvl w:val="0"/>
          <w:numId w:val="1"/>
        </w:numPr>
        <w:ind w:left="426"/>
        <w:rPr>
          <w:rFonts w:ascii="Arial" w:hAnsi="Arial" w:cs="Arial"/>
        </w:rPr>
      </w:pPr>
      <w:r w:rsidRPr="00CE1626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5E3702" w:rsidRPr="00CE1626">
        <w:rPr>
          <w:rFonts w:ascii="Arial" w:hAnsi="Arial" w:cs="Arial"/>
        </w:rPr>
        <w:t>……</w:t>
      </w:r>
      <w:r w:rsidR="00EE264F">
        <w:rPr>
          <w:rFonts w:ascii="Arial" w:hAnsi="Arial" w:cs="Arial"/>
        </w:rPr>
        <w:t>……………………………………</w:t>
      </w:r>
      <w:r w:rsidR="005E3702" w:rsidRPr="00CE1626">
        <w:rPr>
          <w:rFonts w:ascii="Arial" w:hAnsi="Arial" w:cs="Arial"/>
        </w:rPr>
        <w:t>……………………………………</w:t>
      </w:r>
      <w:proofErr w:type="gramStart"/>
      <w:r w:rsidR="005E3702" w:rsidRPr="00CE1626">
        <w:rPr>
          <w:rFonts w:ascii="Arial" w:hAnsi="Arial" w:cs="Arial"/>
        </w:rPr>
        <w:t>…</w:t>
      </w:r>
      <w:r w:rsidR="00E379F3">
        <w:rPr>
          <w:rFonts w:ascii="Arial" w:hAnsi="Arial" w:cs="Arial"/>
        </w:rPr>
        <w:t>..</w:t>
      </w:r>
      <w:r w:rsidR="005E3702" w:rsidRPr="00CE1626">
        <w:rPr>
          <w:rFonts w:ascii="Arial" w:hAnsi="Arial" w:cs="Arial"/>
        </w:rPr>
        <w:t>…</w:t>
      </w:r>
      <w:proofErr w:type="gramEnd"/>
      <w:r w:rsidR="005E3702" w:rsidRPr="00CE1626">
        <w:rPr>
          <w:rFonts w:ascii="Arial" w:hAnsi="Arial" w:cs="Arial"/>
        </w:rPr>
        <w:t>…</w:t>
      </w:r>
      <w:r w:rsidR="00E379F3">
        <w:rPr>
          <w:rFonts w:ascii="Arial" w:hAnsi="Arial" w:cs="Arial"/>
        </w:rPr>
        <w:t>.</w:t>
      </w:r>
      <w:r w:rsidR="005E3702" w:rsidRPr="00CE1626">
        <w:rPr>
          <w:rFonts w:ascii="Arial" w:hAnsi="Arial" w:cs="Arial"/>
        </w:rPr>
        <w:t>…………….</w:t>
      </w:r>
    </w:p>
    <w:p w:rsidR="00EF397D" w:rsidRPr="00CE1626" w:rsidRDefault="00CE1626" w:rsidP="00EF397D">
      <w:pPr>
        <w:pStyle w:val="Odstavecseseznamem"/>
        <w:numPr>
          <w:ilvl w:val="0"/>
          <w:numId w:val="1"/>
        </w:numPr>
        <w:ind w:left="426"/>
        <w:rPr>
          <w:rFonts w:ascii="Arial" w:hAnsi="Arial" w:cs="Arial"/>
        </w:rPr>
      </w:pPr>
      <w:proofErr w:type="spellStart"/>
      <w:r w:rsidRPr="00CE1626">
        <w:rPr>
          <w:rFonts w:ascii="Arial" w:hAnsi="Arial" w:cs="Arial"/>
        </w:rPr>
        <w:t>Zp</w:t>
      </w:r>
      <w:proofErr w:type="spellEnd"/>
      <w:r w:rsidR="00EE264F">
        <w:rPr>
          <w:rFonts w:ascii="Arial" w:hAnsi="Arial" w:cs="Arial"/>
        </w:rPr>
        <w:t xml:space="preserve"> …………………………………</w:t>
      </w:r>
      <w:proofErr w:type="gramStart"/>
      <w:r w:rsidR="00EE264F">
        <w:rPr>
          <w:rFonts w:ascii="Arial" w:hAnsi="Arial" w:cs="Arial"/>
        </w:rPr>
        <w:t>…..</w:t>
      </w:r>
      <w:r w:rsidR="005E3702" w:rsidRPr="00CE1626">
        <w:rPr>
          <w:rFonts w:ascii="Arial" w:hAnsi="Arial" w:cs="Arial"/>
        </w:rPr>
        <w:t>...................................................</w:t>
      </w:r>
      <w:r w:rsidR="00EE264F">
        <w:rPr>
          <w:rFonts w:ascii="Arial" w:hAnsi="Arial" w:cs="Arial"/>
        </w:rPr>
        <w:t>.</w:t>
      </w:r>
      <w:r w:rsidR="005E3702" w:rsidRPr="00CE1626">
        <w:rPr>
          <w:rFonts w:ascii="Arial" w:hAnsi="Arial" w:cs="Arial"/>
        </w:rPr>
        <w:t>.........</w:t>
      </w:r>
      <w:r w:rsidR="00E379F3">
        <w:rPr>
          <w:rFonts w:ascii="Arial" w:hAnsi="Arial" w:cs="Arial"/>
        </w:rPr>
        <w:t>...</w:t>
      </w:r>
      <w:r w:rsidR="005E3702" w:rsidRPr="00CE1626">
        <w:rPr>
          <w:rFonts w:ascii="Arial" w:hAnsi="Arial" w:cs="Arial"/>
        </w:rPr>
        <w:t>.....</w:t>
      </w:r>
      <w:r w:rsidR="00E379F3">
        <w:rPr>
          <w:rFonts w:ascii="Arial" w:hAnsi="Arial" w:cs="Arial"/>
        </w:rPr>
        <w:t>.</w:t>
      </w:r>
      <w:r w:rsidR="005E3702" w:rsidRPr="00CE1626">
        <w:rPr>
          <w:rFonts w:ascii="Arial" w:hAnsi="Arial" w:cs="Arial"/>
        </w:rPr>
        <w:t>...................</w:t>
      </w:r>
      <w:proofErr w:type="gramEnd"/>
    </w:p>
    <w:p w:rsidR="00EF397D" w:rsidRDefault="00CE1626" w:rsidP="00FB70AD">
      <w:pPr>
        <w:pStyle w:val="Odstavecseseznamem"/>
        <w:numPr>
          <w:ilvl w:val="0"/>
          <w:numId w:val="1"/>
        </w:numPr>
        <w:ind w:left="426"/>
        <w:rPr>
          <w:rFonts w:ascii="Arial" w:hAnsi="Arial" w:cs="Arial"/>
        </w:rPr>
      </w:pPr>
      <w:proofErr w:type="spellStart"/>
      <w:r w:rsidRPr="00CE1626">
        <w:rPr>
          <w:rFonts w:ascii="Arial" w:hAnsi="Arial" w:cs="Arial"/>
        </w:rPr>
        <w:t>Zd</w:t>
      </w:r>
      <w:proofErr w:type="spellEnd"/>
      <w:r w:rsidRPr="00CE1626">
        <w:rPr>
          <w:rFonts w:ascii="Arial" w:hAnsi="Arial" w:cs="Arial"/>
        </w:rPr>
        <w:t xml:space="preserve"> </w:t>
      </w:r>
      <w:r w:rsidR="00EE264F">
        <w:rPr>
          <w:rFonts w:ascii="Arial" w:hAnsi="Arial" w:cs="Arial"/>
        </w:rPr>
        <w:t>………………………………………………………………………….….…</w:t>
      </w:r>
      <w:r w:rsidR="005E3702" w:rsidRPr="00CE1626">
        <w:rPr>
          <w:rFonts w:ascii="Arial" w:hAnsi="Arial" w:cs="Arial"/>
        </w:rPr>
        <w:t>…</w:t>
      </w:r>
      <w:proofErr w:type="gramStart"/>
      <w:r w:rsidR="005E3702" w:rsidRPr="00CE1626">
        <w:rPr>
          <w:rFonts w:ascii="Arial" w:hAnsi="Arial" w:cs="Arial"/>
        </w:rPr>
        <w:t>…</w:t>
      </w:r>
      <w:r w:rsidR="00E379F3">
        <w:rPr>
          <w:rFonts w:ascii="Arial" w:hAnsi="Arial" w:cs="Arial"/>
        </w:rPr>
        <w:t>..</w:t>
      </w:r>
      <w:r w:rsidR="005E3702" w:rsidRPr="00CE1626">
        <w:rPr>
          <w:rFonts w:ascii="Arial" w:hAnsi="Arial" w:cs="Arial"/>
        </w:rPr>
        <w:t>…</w:t>
      </w:r>
      <w:proofErr w:type="gramEnd"/>
      <w:r w:rsidR="005E3702" w:rsidRPr="00CE1626">
        <w:rPr>
          <w:rFonts w:ascii="Arial" w:hAnsi="Arial" w:cs="Arial"/>
        </w:rPr>
        <w:t>………….</w:t>
      </w:r>
    </w:p>
    <w:p w:rsidR="00CE1626" w:rsidRPr="00CE1626" w:rsidRDefault="00CE1626" w:rsidP="00FB70AD">
      <w:pPr>
        <w:pStyle w:val="Odstavecseseznamem"/>
        <w:numPr>
          <w:ilvl w:val="0"/>
          <w:numId w:val="1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 xml:space="preserve">D </w:t>
      </w:r>
      <w:r w:rsidR="00EE264F">
        <w:rPr>
          <w:rFonts w:ascii="Arial" w:hAnsi="Arial" w:cs="Arial"/>
        </w:rPr>
        <w:t>…………………………………………………………………………</w:t>
      </w:r>
      <w:proofErr w:type="gramStart"/>
      <w:r w:rsidR="00E379F3">
        <w:rPr>
          <w:rFonts w:ascii="Arial" w:hAnsi="Arial" w:cs="Arial"/>
        </w:rPr>
        <w:t>…</w:t>
      </w:r>
      <w:r w:rsidR="00EE264F">
        <w:rPr>
          <w:rFonts w:ascii="Arial" w:hAnsi="Arial" w:cs="Arial"/>
        </w:rPr>
        <w:t>..</w:t>
      </w:r>
      <w:r w:rsidR="00E379F3">
        <w:rPr>
          <w:rFonts w:ascii="Arial" w:hAnsi="Arial" w:cs="Arial"/>
        </w:rPr>
        <w:t>…</w:t>
      </w:r>
      <w:proofErr w:type="gramEnd"/>
      <w:r w:rsidR="00E379F3">
        <w:rPr>
          <w:rFonts w:ascii="Arial" w:hAnsi="Arial" w:cs="Arial"/>
        </w:rPr>
        <w:t>..</w:t>
      </w:r>
      <w:r>
        <w:rPr>
          <w:rFonts w:ascii="Arial" w:hAnsi="Arial" w:cs="Arial"/>
        </w:rPr>
        <w:t>……</w:t>
      </w:r>
      <w:r w:rsidR="00E379F3">
        <w:rPr>
          <w:rFonts w:ascii="Arial" w:hAnsi="Arial" w:cs="Arial"/>
        </w:rPr>
        <w:t>..</w:t>
      </w:r>
      <w:r>
        <w:rPr>
          <w:rFonts w:ascii="Arial" w:hAnsi="Arial" w:cs="Arial"/>
        </w:rPr>
        <w:t>…………….</w:t>
      </w:r>
    </w:p>
    <w:p w:rsidR="00F758F6" w:rsidRDefault="00F758F6" w:rsidP="00013FD0">
      <w:pPr>
        <w:pStyle w:val="Odstavecseseznamem"/>
        <w:ind w:left="0"/>
        <w:rPr>
          <w:rFonts w:ascii="Arial" w:hAnsi="Arial" w:cs="Arial"/>
        </w:rPr>
      </w:pPr>
    </w:p>
    <w:p w:rsidR="00E379F3" w:rsidRPr="00E379F3" w:rsidRDefault="00CE1626" w:rsidP="00E379F3">
      <w:pPr>
        <w:pStyle w:val="Odstavecseseznamem"/>
        <w:ind w:left="426"/>
        <w:rPr>
          <w:rFonts w:ascii="Arial" w:hAnsi="Arial" w:cs="Arial"/>
        </w:rPr>
      </w:pPr>
      <w:r w:rsidRPr="00870768">
        <w:rPr>
          <w:rFonts w:ascii="Arial" w:hAnsi="Arial" w:cs="Arial"/>
        </w:rPr>
        <w:t>Doplňte znění bilanční rovnice:</w:t>
      </w:r>
      <w:r w:rsidR="00E379F3">
        <w:rPr>
          <w:rFonts w:ascii="Arial" w:hAnsi="Arial" w:cs="Arial"/>
        </w:rPr>
        <w:t xml:space="preserve"> </w:t>
      </w:r>
    </w:p>
    <w:p w:rsidR="00CE1626" w:rsidRDefault="00CE1626" w:rsidP="00CE1626">
      <w:pPr>
        <w:pStyle w:val="Odstavecseseznamem"/>
        <w:ind w:left="426"/>
        <w:rPr>
          <w:rFonts w:ascii="Arial" w:hAnsi="Arial" w:cs="Arial"/>
        </w:rPr>
      </w:pPr>
    </w:p>
    <w:p w:rsidR="00EE264F" w:rsidRDefault="00EE264F" w:rsidP="00CE1626">
      <w:pPr>
        <w:pStyle w:val="Odstavecseseznamem"/>
        <w:ind w:left="426"/>
        <w:rPr>
          <w:rFonts w:ascii="Arial" w:hAnsi="Arial" w:cs="Arial"/>
        </w:rPr>
      </w:pPr>
    </w:p>
    <w:p w:rsidR="00CE1626" w:rsidRDefault="00CE1626" w:rsidP="00CE1626">
      <w:pPr>
        <w:pStyle w:val="Odstavecseseznamem"/>
        <w:ind w:left="0"/>
        <w:rPr>
          <w:rFonts w:ascii="Arial" w:hAnsi="Arial" w:cs="Arial"/>
          <w:b/>
        </w:rPr>
      </w:pPr>
      <w:r w:rsidRPr="00CE1626">
        <w:rPr>
          <w:rFonts w:ascii="Arial" w:hAnsi="Arial" w:cs="Arial"/>
          <w:b/>
        </w:rPr>
        <w:t>Vysvětlete pojmy:</w:t>
      </w:r>
    </w:p>
    <w:p w:rsidR="00EE264F" w:rsidRPr="00CE1626" w:rsidRDefault="00EE264F" w:rsidP="00CE1626">
      <w:pPr>
        <w:pStyle w:val="Odstavecseseznamem"/>
        <w:ind w:left="0"/>
        <w:rPr>
          <w:rFonts w:ascii="Arial" w:hAnsi="Arial" w:cs="Arial"/>
          <w:b/>
        </w:rPr>
      </w:pPr>
    </w:p>
    <w:p w:rsidR="00CE1626" w:rsidRDefault="00CE1626" w:rsidP="00CE1626">
      <w:pPr>
        <w:pStyle w:val="Odstavecseseznamem"/>
        <w:numPr>
          <w:ilvl w:val="0"/>
          <w:numId w:val="5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 xml:space="preserve">Kusovník </w:t>
      </w:r>
      <w:r w:rsidR="00EE264F">
        <w:rPr>
          <w:rFonts w:ascii="Arial" w:hAnsi="Arial" w:cs="Arial"/>
        </w:rPr>
        <w:t>…………………………………………………………………………………………….</w:t>
      </w:r>
    </w:p>
    <w:p w:rsidR="00CE1626" w:rsidRPr="00E3570A" w:rsidRDefault="00CE1626" w:rsidP="00CE1626">
      <w:pPr>
        <w:pStyle w:val="Odstavecseseznamem"/>
        <w:numPr>
          <w:ilvl w:val="0"/>
          <w:numId w:val="5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 xml:space="preserve">Norma spotřeby </w:t>
      </w:r>
      <w:r w:rsidR="00EE264F">
        <w:rPr>
          <w:rFonts w:ascii="Arial" w:hAnsi="Arial" w:cs="Arial"/>
        </w:rPr>
        <w:t>…………………………………………………………………………………….</w:t>
      </w:r>
    </w:p>
    <w:p w:rsidR="00CE1626" w:rsidRDefault="00CE1626" w:rsidP="00EF397D">
      <w:pPr>
        <w:pStyle w:val="Odstavecseseznamem"/>
        <w:ind w:left="0"/>
        <w:rPr>
          <w:rFonts w:ascii="Arial" w:hAnsi="Arial" w:cs="Arial"/>
          <w:b/>
        </w:rPr>
      </w:pPr>
    </w:p>
    <w:p w:rsidR="00CE1626" w:rsidRDefault="00CE1626" w:rsidP="00EF397D">
      <w:pPr>
        <w:pStyle w:val="Odstavecseseznamem"/>
        <w:ind w:left="0"/>
        <w:rPr>
          <w:rFonts w:ascii="Arial" w:hAnsi="Arial" w:cs="Arial"/>
          <w:b/>
        </w:rPr>
      </w:pPr>
    </w:p>
    <w:p w:rsidR="00EF397D" w:rsidRDefault="00EF397D" w:rsidP="00EF397D">
      <w:pPr>
        <w:pStyle w:val="Odstavecseseznamem"/>
        <w:ind w:left="0"/>
        <w:rPr>
          <w:rFonts w:ascii="Arial" w:hAnsi="Arial" w:cs="Arial"/>
          <w:b/>
        </w:rPr>
      </w:pPr>
      <w:r w:rsidRPr="00451134">
        <w:rPr>
          <w:rFonts w:ascii="Arial" w:hAnsi="Arial" w:cs="Arial"/>
          <w:b/>
        </w:rPr>
        <w:t xml:space="preserve">Doplňte do tabulky </w:t>
      </w:r>
      <w:r w:rsidR="00013FD0">
        <w:rPr>
          <w:rFonts w:ascii="Arial" w:hAnsi="Arial" w:cs="Arial"/>
          <w:b/>
        </w:rPr>
        <w:t>charakteristik</w:t>
      </w:r>
      <w:r w:rsidR="009B498F">
        <w:rPr>
          <w:rFonts w:ascii="Arial" w:hAnsi="Arial" w:cs="Arial"/>
          <w:b/>
        </w:rPr>
        <w:t xml:space="preserve">u </w:t>
      </w:r>
      <w:r w:rsidR="00870768">
        <w:rPr>
          <w:rFonts w:ascii="Arial" w:hAnsi="Arial" w:cs="Arial"/>
          <w:b/>
        </w:rPr>
        <w:t>pro jednotlivé úkoly nákupu</w:t>
      </w:r>
      <w:r w:rsidRPr="00451134">
        <w:rPr>
          <w:rFonts w:ascii="Arial" w:hAnsi="Arial" w:cs="Arial"/>
          <w:b/>
        </w:rPr>
        <w:t>:</w:t>
      </w:r>
    </w:p>
    <w:p w:rsidR="00EE264F" w:rsidRDefault="00EE264F" w:rsidP="00EF397D">
      <w:pPr>
        <w:pStyle w:val="Odstavecseseznamem"/>
        <w:ind w:left="0"/>
        <w:rPr>
          <w:rFonts w:ascii="Arial" w:hAnsi="Arial" w:cs="Arial"/>
          <w:b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43"/>
        <w:gridCol w:w="7230"/>
      </w:tblGrid>
      <w:tr w:rsidR="00870768" w:rsidRPr="009B498F" w:rsidTr="00870768">
        <w:tc>
          <w:tcPr>
            <w:tcW w:w="2943" w:type="dxa"/>
          </w:tcPr>
          <w:p w:rsidR="00870768" w:rsidRPr="009B498F" w:rsidRDefault="00870768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Úkol </w:t>
            </w:r>
            <w:r w:rsidRPr="009B498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7230" w:type="dxa"/>
          </w:tcPr>
          <w:p w:rsidR="00870768" w:rsidRPr="009B498F" w:rsidRDefault="00870768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b/>
              </w:rPr>
            </w:pPr>
            <w:r w:rsidRPr="009B498F">
              <w:rPr>
                <w:rFonts w:ascii="Arial" w:hAnsi="Arial" w:cs="Arial"/>
                <w:b/>
              </w:rPr>
              <w:t xml:space="preserve">Charakteristika </w:t>
            </w:r>
          </w:p>
        </w:tc>
      </w:tr>
      <w:tr w:rsidR="00870768" w:rsidTr="00870768">
        <w:tc>
          <w:tcPr>
            <w:tcW w:w="2943" w:type="dxa"/>
          </w:tcPr>
          <w:p w:rsidR="00870768" w:rsidRPr="00870768" w:rsidRDefault="00870768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b/>
              </w:rPr>
            </w:pPr>
            <w:r w:rsidRPr="00870768">
              <w:rPr>
                <w:rFonts w:ascii="Arial" w:hAnsi="Arial" w:cs="Arial"/>
                <w:b/>
              </w:rPr>
              <w:t>Analýza odbytového trhu</w:t>
            </w:r>
          </w:p>
        </w:tc>
        <w:tc>
          <w:tcPr>
            <w:tcW w:w="7230" w:type="dxa"/>
          </w:tcPr>
          <w:p w:rsidR="00870768" w:rsidRPr="00EE264F" w:rsidRDefault="00870768" w:rsidP="00E379F3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</w:p>
        </w:tc>
      </w:tr>
      <w:tr w:rsidR="00870768" w:rsidTr="00870768">
        <w:tc>
          <w:tcPr>
            <w:tcW w:w="2943" w:type="dxa"/>
          </w:tcPr>
          <w:p w:rsidR="00870768" w:rsidRPr="00870768" w:rsidRDefault="00870768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b/>
              </w:rPr>
            </w:pPr>
            <w:r w:rsidRPr="00870768">
              <w:rPr>
                <w:rFonts w:ascii="Arial" w:hAnsi="Arial" w:cs="Arial"/>
                <w:b/>
              </w:rPr>
              <w:t>Vývoj produktu</w:t>
            </w:r>
          </w:p>
          <w:p w:rsidR="00870768" w:rsidRPr="00870768" w:rsidRDefault="00870768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b/>
              </w:rPr>
            </w:pPr>
          </w:p>
        </w:tc>
        <w:tc>
          <w:tcPr>
            <w:tcW w:w="7230" w:type="dxa"/>
          </w:tcPr>
          <w:p w:rsidR="00870768" w:rsidRPr="00EE264F" w:rsidRDefault="00870768" w:rsidP="00E379F3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</w:p>
        </w:tc>
      </w:tr>
      <w:tr w:rsidR="00870768" w:rsidTr="00870768">
        <w:tc>
          <w:tcPr>
            <w:tcW w:w="2943" w:type="dxa"/>
          </w:tcPr>
          <w:p w:rsidR="00870768" w:rsidRPr="00870768" w:rsidRDefault="00870768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b/>
              </w:rPr>
            </w:pPr>
            <w:r w:rsidRPr="00870768">
              <w:rPr>
                <w:rFonts w:ascii="Arial" w:hAnsi="Arial" w:cs="Arial"/>
                <w:b/>
              </w:rPr>
              <w:t>Rozdělení použitých sestav</w:t>
            </w:r>
          </w:p>
        </w:tc>
        <w:tc>
          <w:tcPr>
            <w:tcW w:w="7230" w:type="dxa"/>
          </w:tcPr>
          <w:p w:rsidR="00870768" w:rsidRPr="00EE264F" w:rsidRDefault="00870768" w:rsidP="00E379F3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</w:p>
        </w:tc>
      </w:tr>
      <w:tr w:rsidR="00870768" w:rsidTr="00870768">
        <w:tc>
          <w:tcPr>
            <w:tcW w:w="2943" w:type="dxa"/>
          </w:tcPr>
          <w:p w:rsidR="00870768" w:rsidRPr="00870768" w:rsidRDefault="00870768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b/>
              </w:rPr>
            </w:pPr>
            <w:r w:rsidRPr="00870768">
              <w:rPr>
                <w:rFonts w:ascii="Arial" w:hAnsi="Arial" w:cs="Arial"/>
                <w:b/>
              </w:rPr>
              <w:t>Definice potřeb</w:t>
            </w:r>
          </w:p>
          <w:p w:rsidR="00870768" w:rsidRPr="00870768" w:rsidRDefault="00870768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b/>
              </w:rPr>
            </w:pPr>
          </w:p>
        </w:tc>
        <w:tc>
          <w:tcPr>
            <w:tcW w:w="7230" w:type="dxa"/>
          </w:tcPr>
          <w:p w:rsidR="00870768" w:rsidRPr="00EE264F" w:rsidRDefault="00870768" w:rsidP="00E379F3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</w:p>
        </w:tc>
      </w:tr>
      <w:tr w:rsidR="00870768" w:rsidTr="00870768">
        <w:tc>
          <w:tcPr>
            <w:tcW w:w="2943" w:type="dxa"/>
          </w:tcPr>
          <w:p w:rsidR="00870768" w:rsidRPr="00870768" w:rsidRDefault="00870768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b/>
              </w:rPr>
            </w:pPr>
            <w:r w:rsidRPr="00870768">
              <w:rPr>
                <w:rFonts w:ascii="Arial" w:hAnsi="Arial" w:cs="Arial"/>
                <w:b/>
              </w:rPr>
              <w:t>Analýza nákupního trhu</w:t>
            </w:r>
          </w:p>
          <w:p w:rsidR="00870768" w:rsidRPr="00870768" w:rsidRDefault="00870768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b/>
              </w:rPr>
            </w:pPr>
          </w:p>
        </w:tc>
        <w:tc>
          <w:tcPr>
            <w:tcW w:w="7230" w:type="dxa"/>
          </w:tcPr>
          <w:p w:rsidR="00870768" w:rsidRPr="00EE264F" w:rsidRDefault="00870768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</w:p>
        </w:tc>
      </w:tr>
      <w:tr w:rsidR="00870768" w:rsidTr="00870768">
        <w:tc>
          <w:tcPr>
            <w:tcW w:w="2943" w:type="dxa"/>
          </w:tcPr>
          <w:p w:rsidR="00870768" w:rsidRPr="00870768" w:rsidRDefault="00870768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b/>
              </w:rPr>
            </w:pPr>
            <w:r w:rsidRPr="00870768">
              <w:rPr>
                <w:rFonts w:ascii="Arial" w:hAnsi="Arial" w:cs="Arial"/>
                <w:b/>
              </w:rPr>
              <w:t>Analýza dodavatele</w:t>
            </w:r>
          </w:p>
          <w:p w:rsidR="00870768" w:rsidRPr="00870768" w:rsidRDefault="00870768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b/>
              </w:rPr>
            </w:pPr>
          </w:p>
        </w:tc>
        <w:tc>
          <w:tcPr>
            <w:tcW w:w="7230" w:type="dxa"/>
          </w:tcPr>
          <w:p w:rsidR="00870768" w:rsidRPr="00EE264F" w:rsidRDefault="00870768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</w:p>
        </w:tc>
      </w:tr>
      <w:tr w:rsidR="00870768" w:rsidTr="00870768">
        <w:tc>
          <w:tcPr>
            <w:tcW w:w="2943" w:type="dxa"/>
          </w:tcPr>
          <w:p w:rsidR="00870768" w:rsidRPr="00870768" w:rsidRDefault="00870768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b/>
              </w:rPr>
            </w:pPr>
            <w:r w:rsidRPr="00870768">
              <w:rPr>
                <w:rFonts w:ascii="Arial" w:hAnsi="Arial" w:cs="Arial"/>
                <w:b/>
              </w:rPr>
              <w:t>Hodnocení dodavatele</w:t>
            </w:r>
          </w:p>
          <w:p w:rsidR="00870768" w:rsidRPr="00870768" w:rsidRDefault="00870768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b/>
              </w:rPr>
            </w:pPr>
          </w:p>
        </w:tc>
        <w:tc>
          <w:tcPr>
            <w:tcW w:w="7230" w:type="dxa"/>
          </w:tcPr>
          <w:p w:rsidR="00870768" w:rsidRPr="00EE264F" w:rsidRDefault="00870768" w:rsidP="00E379F3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</w:p>
        </w:tc>
      </w:tr>
    </w:tbl>
    <w:p w:rsidR="00870768" w:rsidRDefault="00870768"/>
    <w:p w:rsidR="00870768" w:rsidRDefault="00870768"/>
    <w:p w:rsidR="00870768" w:rsidRDefault="00870768" w:rsidP="00870768">
      <w:pPr>
        <w:pStyle w:val="Odstavecseseznamem"/>
        <w:ind w:left="0"/>
        <w:rPr>
          <w:rFonts w:ascii="Arial" w:hAnsi="Arial" w:cs="Arial"/>
          <w:b/>
        </w:rPr>
      </w:pPr>
      <w:r w:rsidRPr="00451134">
        <w:rPr>
          <w:rFonts w:ascii="Arial" w:hAnsi="Arial" w:cs="Arial"/>
          <w:b/>
        </w:rPr>
        <w:t xml:space="preserve">Doplňte do tabulky </w:t>
      </w:r>
      <w:r>
        <w:rPr>
          <w:rFonts w:ascii="Arial" w:hAnsi="Arial" w:cs="Arial"/>
          <w:b/>
        </w:rPr>
        <w:t>charakteristiku pro jednotlivé obchodní písemnosti</w:t>
      </w:r>
      <w:r w:rsidRPr="00451134">
        <w:rPr>
          <w:rFonts w:ascii="Arial" w:hAnsi="Arial" w:cs="Arial"/>
          <w:b/>
        </w:rPr>
        <w:t>:</w:t>
      </w:r>
    </w:p>
    <w:p w:rsidR="00EE264F" w:rsidRDefault="00EE264F" w:rsidP="00870768">
      <w:pPr>
        <w:pStyle w:val="Odstavecseseznamem"/>
        <w:ind w:left="0"/>
        <w:rPr>
          <w:rFonts w:ascii="Arial" w:hAnsi="Arial" w:cs="Arial"/>
          <w:b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43"/>
        <w:gridCol w:w="7230"/>
      </w:tblGrid>
      <w:tr w:rsidR="00870768" w:rsidRPr="00870768" w:rsidTr="00870768">
        <w:tc>
          <w:tcPr>
            <w:tcW w:w="2943" w:type="dxa"/>
          </w:tcPr>
          <w:p w:rsidR="00870768" w:rsidRPr="00870768" w:rsidRDefault="00870768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b/>
              </w:rPr>
            </w:pPr>
            <w:r w:rsidRPr="00870768">
              <w:rPr>
                <w:rFonts w:ascii="Arial" w:hAnsi="Arial" w:cs="Arial"/>
                <w:b/>
              </w:rPr>
              <w:t xml:space="preserve">Písemnost </w:t>
            </w:r>
          </w:p>
        </w:tc>
        <w:tc>
          <w:tcPr>
            <w:tcW w:w="7230" w:type="dxa"/>
          </w:tcPr>
          <w:p w:rsidR="00870768" w:rsidRPr="00870768" w:rsidRDefault="00870768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b/>
              </w:rPr>
            </w:pPr>
            <w:r w:rsidRPr="00870768">
              <w:rPr>
                <w:rFonts w:ascii="Arial" w:hAnsi="Arial" w:cs="Arial"/>
                <w:b/>
              </w:rPr>
              <w:t xml:space="preserve">Charakteristika </w:t>
            </w:r>
          </w:p>
        </w:tc>
      </w:tr>
      <w:tr w:rsidR="00870768" w:rsidTr="00870768">
        <w:tc>
          <w:tcPr>
            <w:tcW w:w="2943" w:type="dxa"/>
          </w:tcPr>
          <w:p w:rsidR="00870768" w:rsidRPr="00870768" w:rsidRDefault="00870768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b/>
              </w:rPr>
            </w:pPr>
            <w:r w:rsidRPr="00870768">
              <w:rPr>
                <w:rFonts w:ascii="Arial" w:hAnsi="Arial" w:cs="Arial"/>
                <w:b/>
              </w:rPr>
              <w:t>Poptávka</w:t>
            </w:r>
          </w:p>
        </w:tc>
        <w:tc>
          <w:tcPr>
            <w:tcW w:w="7230" w:type="dxa"/>
          </w:tcPr>
          <w:p w:rsidR="00870768" w:rsidRPr="00EE264F" w:rsidRDefault="00870768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</w:p>
        </w:tc>
      </w:tr>
      <w:tr w:rsidR="00870768" w:rsidTr="00870768">
        <w:tc>
          <w:tcPr>
            <w:tcW w:w="2943" w:type="dxa"/>
          </w:tcPr>
          <w:p w:rsidR="00870768" w:rsidRPr="00870768" w:rsidRDefault="00870768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b/>
              </w:rPr>
            </w:pPr>
            <w:r w:rsidRPr="00870768">
              <w:rPr>
                <w:rFonts w:ascii="Arial" w:hAnsi="Arial" w:cs="Arial"/>
                <w:b/>
              </w:rPr>
              <w:t>Nabídka</w:t>
            </w:r>
          </w:p>
        </w:tc>
        <w:tc>
          <w:tcPr>
            <w:tcW w:w="7230" w:type="dxa"/>
          </w:tcPr>
          <w:p w:rsidR="00870768" w:rsidRPr="00EE264F" w:rsidRDefault="00870768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</w:p>
        </w:tc>
      </w:tr>
      <w:tr w:rsidR="00870768" w:rsidRPr="009B498F" w:rsidTr="00870768">
        <w:tc>
          <w:tcPr>
            <w:tcW w:w="2943" w:type="dxa"/>
          </w:tcPr>
          <w:p w:rsidR="00870768" w:rsidRPr="00870768" w:rsidRDefault="00870768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b/>
              </w:rPr>
            </w:pPr>
            <w:r w:rsidRPr="00870768">
              <w:rPr>
                <w:rFonts w:ascii="Arial" w:hAnsi="Arial" w:cs="Arial"/>
                <w:b/>
              </w:rPr>
              <w:t>Objednávka</w:t>
            </w:r>
          </w:p>
          <w:p w:rsidR="00870768" w:rsidRPr="00870768" w:rsidRDefault="00870768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b/>
              </w:rPr>
            </w:pPr>
          </w:p>
        </w:tc>
        <w:tc>
          <w:tcPr>
            <w:tcW w:w="7230" w:type="dxa"/>
          </w:tcPr>
          <w:p w:rsidR="00870768" w:rsidRPr="00EE264F" w:rsidRDefault="00870768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</w:p>
        </w:tc>
      </w:tr>
    </w:tbl>
    <w:p w:rsidR="00451134" w:rsidRDefault="00451134" w:rsidP="00EF397D">
      <w:pPr>
        <w:pStyle w:val="Odstavecseseznamem"/>
        <w:ind w:left="0"/>
        <w:rPr>
          <w:rFonts w:ascii="Arial" w:hAnsi="Arial" w:cs="Arial"/>
        </w:rPr>
      </w:pPr>
    </w:p>
    <w:p w:rsidR="009733C8" w:rsidRDefault="009733C8" w:rsidP="00EF397D">
      <w:pPr>
        <w:pStyle w:val="Odstavecseseznamem"/>
        <w:ind w:left="0"/>
        <w:rPr>
          <w:rFonts w:ascii="Arial" w:hAnsi="Arial" w:cs="Arial"/>
          <w:b/>
        </w:rPr>
      </w:pPr>
    </w:p>
    <w:p w:rsidR="005158DB" w:rsidRDefault="005158D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Vysvětlete pojem jednorázové objednání:</w:t>
      </w:r>
    </w:p>
    <w:p w:rsidR="00EE264F" w:rsidRDefault="00EE264F">
      <w:pPr>
        <w:rPr>
          <w:rFonts w:ascii="Arial" w:hAnsi="Arial" w:cs="Arial"/>
        </w:rPr>
      </w:pPr>
    </w:p>
    <w:p w:rsidR="005158DB" w:rsidRPr="00805F58" w:rsidRDefault="00E43D3A">
      <w:pPr>
        <w:rPr>
          <w:rFonts w:ascii="Arial" w:hAnsi="Arial" w:cs="Arial"/>
          <w:color w:val="FF0000"/>
        </w:rPr>
      </w:pPr>
      <w:r>
        <w:rPr>
          <w:rFonts w:ascii="Arial" w:hAnsi="Arial" w:cs="Arial"/>
        </w:rPr>
        <w:t>…………</w:t>
      </w:r>
      <w:r w:rsidR="00EE264F">
        <w:rPr>
          <w:rFonts w:ascii="Arial" w:hAnsi="Arial" w:cs="Arial"/>
        </w:rPr>
        <w:t>…………………………………………</w:t>
      </w:r>
      <w:r>
        <w:rPr>
          <w:rFonts w:ascii="Arial" w:hAnsi="Arial" w:cs="Arial"/>
        </w:rPr>
        <w:t>…………………………………………………………</w:t>
      </w:r>
      <w:r w:rsidR="005158DB" w:rsidRPr="00805F58">
        <w:rPr>
          <w:rFonts w:ascii="Arial" w:hAnsi="Arial" w:cs="Arial"/>
          <w:color w:val="FF0000"/>
        </w:rPr>
        <w:br w:type="page"/>
      </w:r>
    </w:p>
    <w:p w:rsidR="00C0512C" w:rsidRDefault="00C0512C" w:rsidP="00EF397D">
      <w:pPr>
        <w:pStyle w:val="Odstavecseseznamem"/>
        <w:ind w:left="0"/>
        <w:rPr>
          <w:rFonts w:ascii="Arial" w:hAnsi="Arial" w:cs="Arial"/>
          <w:b/>
        </w:rPr>
      </w:pPr>
      <w:r w:rsidRPr="00C0512C">
        <w:rPr>
          <w:rFonts w:ascii="Arial" w:hAnsi="Arial" w:cs="Arial"/>
          <w:b/>
        </w:rPr>
        <w:lastRenderedPageBreak/>
        <w:t>Vysvětlete po</w:t>
      </w:r>
      <w:r w:rsidR="009733C8">
        <w:rPr>
          <w:rFonts w:ascii="Arial" w:hAnsi="Arial" w:cs="Arial"/>
          <w:b/>
        </w:rPr>
        <w:t>dstatu</w:t>
      </w:r>
      <w:r w:rsidRPr="00C0512C">
        <w:rPr>
          <w:rFonts w:ascii="Arial" w:hAnsi="Arial" w:cs="Arial"/>
          <w:b/>
        </w:rPr>
        <w:t>:</w:t>
      </w:r>
    </w:p>
    <w:p w:rsidR="00EE264F" w:rsidRDefault="00EE264F" w:rsidP="00EF397D">
      <w:pPr>
        <w:pStyle w:val="Odstavecseseznamem"/>
        <w:ind w:left="0"/>
        <w:rPr>
          <w:rFonts w:ascii="Arial" w:hAnsi="Arial" w:cs="Arial"/>
          <w:b/>
        </w:rPr>
      </w:pPr>
    </w:p>
    <w:p w:rsidR="00C0512C" w:rsidRDefault="005158DB" w:rsidP="00C0512C">
      <w:pPr>
        <w:pStyle w:val="Odstavecseseznamem"/>
        <w:numPr>
          <w:ilvl w:val="0"/>
          <w:numId w:val="3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 xml:space="preserve">Nákupu bez skladování </w:t>
      </w:r>
    </w:p>
    <w:p w:rsidR="00EE264F" w:rsidRDefault="00EE264F" w:rsidP="00EE264F">
      <w:pPr>
        <w:pStyle w:val="Odstavecseseznamem"/>
        <w:ind w:left="426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0512C" w:rsidRDefault="005158DB" w:rsidP="00C0512C">
      <w:pPr>
        <w:pStyle w:val="Odstavecseseznamem"/>
        <w:numPr>
          <w:ilvl w:val="0"/>
          <w:numId w:val="3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>Nákupu se skladováním</w:t>
      </w:r>
    </w:p>
    <w:p w:rsidR="00EE264F" w:rsidRDefault="00EE264F" w:rsidP="00EE264F">
      <w:pPr>
        <w:pStyle w:val="Odstavecseseznamem"/>
        <w:ind w:left="426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158DB" w:rsidRPr="00805F58" w:rsidRDefault="005158DB" w:rsidP="005158DB">
      <w:pPr>
        <w:pStyle w:val="Odstavecseseznamem"/>
        <w:ind w:left="0"/>
        <w:rPr>
          <w:rFonts w:ascii="Arial" w:hAnsi="Arial" w:cs="Arial"/>
          <w:b/>
          <w:color w:val="FF0000"/>
        </w:rPr>
      </w:pPr>
    </w:p>
    <w:p w:rsidR="005158DB" w:rsidRDefault="005158DB" w:rsidP="005158DB">
      <w:pPr>
        <w:pStyle w:val="Odstavecseseznamem"/>
        <w:ind w:left="0"/>
        <w:rPr>
          <w:rFonts w:ascii="Arial" w:hAnsi="Arial" w:cs="Arial"/>
          <w:b/>
        </w:rPr>
      </w:pPr>
    </w:p>
    <w:p w:rsidR="005158DB" w:rsidRDefault="005158DB" w:rsidP="005158DB">
      <w:pPr>
        <w:pStyle w:val="Odstavecseseznamem"/>
        <w:ind w:left="0"/>
        <w:rPr>
          <w:rFonts w:ascii="Arial" w:hAnsi="Arial" w:cs="Arial"/>
          <w:b/>
        </w:rPr>
      </w:pPr>
      <w:r w:rsidRPr="00C0512C">
        <w:rPr>
          <w:rFonts w:ascii="Arial" w:hAnsi="Arial" w:cs="Arial"/>
          <w:b/>
        </w:rPr>
        <w:t xml:space="preserve">Vysvětlete </w:t>
      </w:r>
      <w:r>
        <w:rPr>
          <w:rFonts w:ascii="Arial" w:hAnsi="Arial" w:cs="Arial"/>
          <w:b/>
        </w:rPr>
        <w:t>pojem minimalizace nákladů, a čím je tvořen</w:t>
      </w:r>
      <w:r w:rsidRPr="00C0512C">
        <w:rPr>
          <w:rFonts w:ascii="Arial" w:hAnsi="Arial" w:cs="Arial"/>
          <w:b/>
        </w:rPr>
        <w:t>:</w:t>
      </w:r>
    </w:p>
    <w:p w:rsidR="00EE264F" w:rsidRPr="00EE264F" w:rsidRDefault="00EE264F" w:rsidP="005158DB">
      <w:pPr>
        <w:pStyle w:val="Odstavecseseznamem"/>
        <w:ind w:left="0"/>
        <w:rPr>
          <w:rFonts w:ascii="Arial" w:hAnsi="Arial" w:cs="Arial"/>
        </w:rPr>
      </w:pPr>
    </w:p>
    <w:p w:rsidR="00E43D3A" w:rsidRPr="00EE264F" w:rsidRDefault="00EE264F" w:rsidP="00EE264F">
      <w:pPr>
        <w:pStyle w:val="Odstavecseseznamem"/>
        <w:numPr>
          <w:ilvl w:val="0"/>
          <w:numId w:val="10"/>
        </w:numPr>
        <w:ind w:left="426"/>
        <w:rPr>
          <w:rFonts w:ascii="Arial" w:hAnsi="Arial" w:cs="Arial"/>
        </w:rPr>
      </w:pPr>
      <w:r w:rsidRPr="00EE264F">
        <w:rPr>
          <w:rFonts w:ascii="Arial" w:hAnsi="Arial" w:cs="Arial"/>
        </w:rPr>
        <w:t>……………………………………………………………</w:t>
      </w:r>
      <w:r>
        <w:rPr>
          <w:rFonts w:ascii="Arial" w:hAnsi="Arial" w:cs="Arial"/>
        </w:rPr>
        <w:t>….</w:t>
      </w:r>
      <w:r w:rsidRPr="00EE264F">
        <w:rPr>
          <w:rFonts w:ascii="Arial" w:hAnsi="Arial" w:cs="Arial"/>
        </w:rPr>
        <w:t>………………………………………..</w:t>
      </w:r>
    </w:p>
    <w:p w:rsidR="00EE264F" w:rsidRPr="00EE264F" w:rsidRDefault="00EE264F" w:rsidP="00EE264F">
      <w:pPr>
        <w:pStyle w:val="Odstavecseseznamem"/>
        <w:numPr>
          <w:ilvl w:val="0"/>
          <w:numId w:val="10"/>
        </w:numPr>
        <w:ind w:left="426"/>
        <w:rPr>
          <w:rFonts w:ascii="Arial" w:hAnsi="Arial" w:cs="Arial"/>
        </w:rPr>
      </w:pPr>
      <w:r w:rsidRPr="00EE264F">
        <w:rPr>
          <w:rFonts w:ascii="Arial" w:hAnsi="Arial" w:cs="Arial"/>
        </w:rPr>
        <w:t>………………………………………………………………</w:t>
      </w:r>
      <w:r>
        <w:rPr>
          <w:rFonts w:ascii="Arial" w:hAnsi="Arial" w:cs="Arial"/>
        </w:rPr>
        <w:t>…..</w:t>
      </w:r>
      <w:r w:rsidRPr="00EE264F">
        <w:rPr>
          <w:rFonts w:ascii="Arial" w:hAnsi="Arial" w:cs="Arial"/>
        </w:rPr>
        <w:t>…………………………………….</w:t>
      </w:r>
    </w:p>
    <w:p w:rsidR="00EE264F" w:rsidRPr="00EE264F" w:rsidRDefault="00EE264F" w:rsidP="00EE264F">
      <w:pPr>
        <w:pStyle w:val="Odstavecseseznamem"/>
        <w:numPr>
          <w:ilvl w:val="0"/>
          <w:numId w:val="10"/>
        </w:numPr>
        <w:ind w:left="426"/>
        <w:rPr>
          <w:rFonts w:ascii="Arial" w:hAnsi="Arial" w:cs="Arial"/>
        </w:rPr>
      </w:pPr>
      <w:r w:rsidRPr="00EE264F">
        <w:rPr>
          <w:rFonts w:ascii="Arial" w:hAnsi="Arial" w:cs="Arial"/>
        </w:rPr>
        <w:t>……………………………………………………………………</w:t>
      </w:r>
      <w:r>
        <w:rPr>
          <w:rFonts w:ascii="Arial" w:hAnsi="Arial" w:cs="Arial"/>
        </w:rPr>
        <w:t>…..</w:t>
      </w:r>
      <w:r w:rsidRPr="00EE264F">
        <w:rPr>
          <w:rFonts w:ascii="Arial" w:hAnsi="Arial" w:cs="Arial"/>
        </w:rPr>
        <w:t>……………………………….</w:t>
      </w:r>
    </w:p>
    <w:p w:rsidR="00EE264F" w:rsidRPr="00EE264F" w:rsidRDefault="00EE264F" w:rsidP="00EE264F">
      <w:pPr>
        <w:rPr>
          <w:rFonts w:ascii="Arial" w:hAnsi="Arial" w:cs="Arial"/>
        </w:rPr>
      </w:pPr>
    </w:p>
    <w:p w:rsidR="00EE264F" w:rsidRPr="00EE264F" w:rsidRDefault="00EE264F" w:rsidP="00EE264F">
      <w:pPr>
        <w:rPr>
          <w:rFonts w:ascii="Arial" w:hAnsi="Arial" w:cs="Arial"/>
        </w:rPr>
      </w:pPr>
    </w:p>
    <w:p w:rsidR="005158DB" w:rsidRDefault="005158DB" w:rsidP="009733C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Nakreslete a vysvětlete princip objednání podle signálního stavu:</w:t>
      </w:r>
    </w:p>
    <w:p w:rsidR="00EE264F" w:rsidRDefault="00EE264F" w:rsidP="009733C8">
      <w:pPr>
        <w:rPr>
          <w:rFonts w:ascii="Arial" w:hAnsi="Arial" w:cs="Arial"/>
          <w:b/>
        </w:rPr>
      </w:pPr>
    </w:p>
    <w:p w:rsidR="00CE496F" w:rsidRDefault="00CE496F" w:rsidP="00CE496F">
      <w:pPr>
        <w:rPr>
          <w:rFonts w:ascii="Arial" w:hAnsi="Arial" w:cs="Arial"/>
          <w:b/>
        </w:rPr>
      </w:pPr>
    </w:p>
    <w:p w:rsidR="00CE496F" w:rsidRDefault="00CE496F" w:rsidP="00CE496F">
      <w:pPr>
        <w:rPr>
          <w:rFonts w:ascii="Arial" w:hAnsi="Arial" w:cs="Arial"/>
          <w:b/>
        </w:rPr>
      </w:pPr>
    </w:p>
    <w:p w:rsidR="005B15F7" w:rsidRDefault="005B15F7" w:rsidP="00CE496F">
      <w:pPr>
        <w:rPr>
          <w:rFonts w:ascii="Arial" w:hAnsi="Arial" w:cs="Arial"/>
          <w:b/>
        </w:rPr>
      </w:pPr>
      <w:bookmarkStart w:id="0" w:name="_GoBack"/>
      <w:bookmarkEnd w:id="0"/>
    </w:p>
    <w:p w:rsidR="00EE264F" w:rsidRDefault="00EE264F" w:rsidP="00CE496F">
      <w:pPr>
        <w:rPr>
          <w:rFonts w:ascii="Arial" w:hAnsi="Arial" w:cs="Arial"/>
          <w:b/>
        </w:rPr>
      </w:pPr>
    </w:p>
    <w:p w:rsidR="00EE264F" w:rsidRDefault="00EE264F" w:rsidP="00CE496F">
      <w:pPr>
        <w:rPr>
          <w:rFonts w:ascii="Arial" w:hAnsi="Arial" w:cs="Arial"/>
          <w:b/>
        </w:rPr>
      </w:pPr>
    </w:p>
    <w:p w:rsidR="00EE264F" w:rsidRDefault="00EE264F" w:rsidP="00CE496F">
      <w:pPr>
        <w:rPr>
          <w:rFonts w:ascii="Arial" w:hAnsi="Arial" w:cs="Arial"/>
          <w:b/>
        </w:rPr>
      </w:pPr>
    </w:p>
    <w:p w:rsidR="00EE264F" w:rsidRDefault="00EE264F" w:rsidP="00CE496F">
      <w:pPr>
        <w:rPr>
          <w:rFonts w:ascii="Arial" w:hAnsi="Arial" w:cs="Arial"/>
          <w:b/>
        </w:rPr>
      </w:pPr>
    </w:p>
    <w:p w:rsidR="00EE264F" w:rsidRDefault="00EE264F" w:rsidP="00CE496F">
      <w:pPr>
        <w:rPr>
          <w:rFonts w:ascii="Arial" w:hAnsi="Arial" w:cs="Arial"/>
          <w:b/>
        </w:rPr>
      </w:pPr>
    </w:p>
    <w:p w:rsidR="00EE264F" w:rsidRDefault="00EE264F" w:rsidP="00CE496F">
      <w:pPr>
        <w:rPr>
          <w:rFonts w:ascii="Arial" w:hAnsi="Arial" w:cs="Arial"/>
          <w:b/>
        </w:rPr>
      </w:pPr>
    </w:p>
    <w:p w:rsidR="00EE264F" w:rsidRDefault="00EE264F" w:rsidP="00CE496F">
      <w:pPr>
        <w:rPr>
          <w:rFonts w:ascii="Arial" w:hAnsi="Arial" w:cs="Arial"/>
          <w:b/>
        </w:rPr>
      </w:pPr>
    </w:p>
    <w:p w:rsidR="00CE496F" w:rsidRDefault="00CE496F" w:rsidP="00CE496F">
      <w:pPr>
        <w:pStyle w:val="Odstavecseseznamem"/>
        <w:ind w:left="0"/>
        <w:rPr>
          <w:rFonts w:ascii="Arial" w:hAnsi="Arial" w:cs="Arial"/>
          <w:b/>
        </w:rPr>
      </w:pPr>
      <w:r w:rsidRPr="00C0512C">
        <w:rPr>
          <w:rFonts w:ascii="Arial" w:hAnsi="Arial" w:cs="Arial"/>
          <w:b/>
        </w:rPr>
        <w:t xml:space="preserve">Vysvětlete </w:t>
      </w:r>
      <w:r w:rsidR="005158DB">
        <w:rPr>
          <w:rFonts w:ascii="Arial" w:hAnsi="Arial" w:cs="Arial"/>
          <w:b/>
        </w:rPr>
        <w:t>princip metody ABC, která se používá pro řízení zásob</w:t>
      </w:r>
      <w:r w:rsidRPr="00C0512C">
        <w:rPr>
          <w:rFonts w:ascii="Arial" w:hAnsi="Arial" w:cs="Arial"/>
          <w:b/>
        </w:rPr>
        <w:t>:</w:t>
      </w:r>
    </w:p>
    <w:p w:rsidR="00EE264F" w:rsidRDefault="00EE264F" w:rsidP="00CE496F">
      <w:pPr>
        <w:pStyle w:val="Odstavecseseznamem"/>
        <w:ind w:left="0"/>
        <w:rPr>
          <w:rFonts w:ascii="Arial" w:hAnsi="Arial" w:cs="Arial"/>
          <w:b/>
        </w:rPr>
      </w:pPr>
    </w:p>
    <w:p w:rsidR="0017345E" w:rsidRPr="00E43D3A" w:rsidRDefault="00E43D3A" w:rsidP="00805F58">
      <w:pPr>
        <w:tabs>
          <w:tab w:val="num" w:pos="720"/>
        </w:tabs>
        <w:rPr>
          <w:rFonts w:ascii="Arial" w:hAnsi="Arial" w:cs="Arial"/>
        </w:rPr>
      </w:pPr>
      <w:r>
        <w:rPr>
          <w:rFonts w:ascii="Arial" w:hAnsi="Arial" w:cs="Arial"/>
        </w:rPr>
        <w:t>………</w:t>
      </w:r>
      <w:r w:rsidR="00EE264F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……………………………………………………………………………………………………………………………………………………………………………………………………………..</w:t>
      </w:r>
      <w:r>
        <w:rPr>
          <w:rFonts w:ascii="Arial" w:hAnsi="Arial" w:cs="Arial"/>
        </w:rPr>
        <w:t>……….</w:t>
      </w:r>
    </w:p>
    <w:p w:rsidR="00CE496F" w:rsidRDefault="00CE496F">
      <w:pPr>
        <w:rPr>
          <w:rFonts w:ascii="Arial" w:hAnsi="Arial" w:cs="Arial"/>
          <w:b/>
        </w:rPr>
      </w:pPr>
    </w:p>
    <w:p w:rsidR="00CE496F" w:rsidRDefault="00CE496F">
      <w:pPr>
        <w:rPr>
          <w:rFonts w:ascii="Arial" w:hAnsi="Arial" w:cs="Arial"/>
          <w:b/>
        </w:rPr>
      </w:pPr>
    </w:p>
    <w:p w:rsidR="00CE496F" w:rsidRDefault="00CE496F" w:rsidP="00CE496F">
      <w:pPr>
        <w:pStyle w:val="Odstavecseseznamem"/>
        <w:ind w:left="0"/>
        <w:rPr>
          <w:rFonts w:ascii="Arial" w:hAnsi="Arial" w:cs="Arial"/>
          <w:b/>
        </w:rPr>
      </w:pPr>
      <w:r w:rsidRPr="00451134">
        <w:rPr>
          <w:rFonts w:ascii="Arial" w:hAnsi="Arial" w:cs="Arial"/>
          <w:b/>
        </w:rPr>
        <w:t xml:space="preserve">Doplňte do tabulky </w:t>
      </w:r>
      <w:r w:rsidR="005158DB">
        <w:rPr>
          <w:rFonts w:ascii="Arial" w:hAnsi="Arial" w:cs="Arial"/>
          <w:b/>
        </w:rPr>
        <w:t>chybějící údaje</w:t>
      </w:r>
      <w:r w:rsidRPr="00451134">
        <w:rPr>
          <w:rFonts w:ascii="Arial" w:hAnsi="Arial" w:cs="Arial"/>
          <w:b/>
        </w:rPr>
        <w:t>:</w:t>
      </w:r>
    </w:p>
    <w:p w:rsidR="00EE264F" w:rsidRDefault="00EE264F" w:rsidP="00CE496F">
      <w:pPr>
        <w:pStyle w:val="Odstavecseseznamem"/>
        <w:ind w:left="0"/>
        <w:rPr>
          <w:rFonts w:ascii="Arial" w:hAnsi="Arial" w:cs="Arial"/>
          <w:b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308"/>
        <w:gridCol w:w="2540"/>
        <w:gridCol w:w="2995"/>
        <w:gridCol w:w="2577"/>
      </w:tblGrid>
      <w:tr w:rsidR="005158DB" w:rsidTr="00805F58">
        <w:tc>
          <w:tcPr>
            <w:tcW w:w="2308" w:type="dxa"/>
          </w:tcPr>
          <w:p w:rsidR="005158DB" w:rsidRDefault="005158DB" w:rsidP="005158D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40" w:type="dxa"/>
          </w:tcPr>
          <w:p w:rsidR="005158DB" w:rsidRDefault="005158DB" w:rsidP="005158D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Skupina A</w:t>
            </w:r>
          </w:p>
        </w:tc>
        <w:tc>
          <w:tcPr>
            <w:tcW w:w="2995" w:type="dxa"/>
          </w:tcPr>
          <w:p w:rsidR="005158DB" w:rsidRDefault="005158DB" w:rsidP="005158D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Skupina B</w:t>
            </w:r>
          </w:p>
        </w:tc>
        <w:tc>
          <w:tcPr>
            <w:tcW w:w="2577" w:type="dxa"/>
          </w:tcPr>
          <w:p w:rsidR="005158DB" w:rsidRDefault="005158DB" w:rsidP="005158D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Skupina C</w:t>
            </w:r>
          </w:p>
        </w:tc>
      </w:tr>
      <w:tr w:rsidR="00805F58" w:rsidTr="00805F58">
        <w:tc>
          <w:tcPr>
            <w:tcW w:w="2308" w:type="dxa"/>
          </w:tcPr>
          <w:p w:rsidR="00805F58" w:rsidRDefault="00805F5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Roční spotřeba</w:t>
            </w:r>
          </w:p>
          <w:p w:rsidR="00805F58" w:rsidRDefault="00805F58">
            <w:pPr>
              <w:rPr>
                <w:rFonts w:ascii="Arial" w:hAnsi="Arial" w:cs="Arial"/>
                <w:b/>
              </w:rPr>
            </w:pPr>
          </w:p>
        </w:tc>
        <w:tc>
          <w:tcPr>
            <w:tcW w:w="2540" w:type="dxa"/>
          </w:tcPr>
          <w:p w:rsidR="00805F58" w:rsidRPr="00EE264F" w:rsidRDefault="00805F58">
            <w:pPr>
              <w:pStyle w:val="Normln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2995" w:type="dxa"/>
          </w:tcPr>
          <w:p w:rsidR="00805F58" w:rsidRPr="00EE264F" w:rsidRDefault="00805F58">
            <w:pPr>
              <w:pStyle w:val="Normln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2577" w:type="dxa"/>
          </w:tcPr>
          <w:p w:rsidR="00805F58" w:rsidRPr="00EE264F" w:rsidRDefault="00805F58">
            <w:pPr>
              <w:pStyle w:val="Normln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</w:tr>
      <w:tr w:rsidR="00805F58" w:rsidTr="00805F58">
        <w:tc>
          <w:tcPr>
            <w:tcW w:w="2308" w:type="dxa"/>
          </w:tcPr>
          <w:p w:rsidR="00805F58" w:rsidRDefault="00805F5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Povaha spotřeby</w:t>
            </w:r>
          </w:p>
          <w:p w:rsidR="00805F58" w:rsidRDefault="00805F58">
            <w:pPr>
              <w:rPr>
                <w:rFonts w:ascii="Arial" w:hAnsi="Arial" w:cs="Arial"/>
                <w:b/>
              </w:rPr>
            </w:pPr>
          </w:p>
        </w:tc>
        <w:tc>
          <w:tcPr>
            <w:tcW w:w="2540" w:type="dxa"/>
          </w:tcPr>
          <w:p w:rsidR="00805F58" w:rsidRPr="00EE264F" w:rsidRDefault="00805F58">
            <w:pPr>
              <w:pStyle w:val="Normln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2995" w:type="dxa"/>
          </w:tcPr>
          <w:p w:rsidR="00805F58" w:rsidRPr="00EE264F" w:rsidRDefault="00805F58">
            <w:pPr>
              <w:pStyle w:val="Normln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2577" w:type="dxa"/>
          </w:tcPr>
          <w:p w:rsidR="00805F58" w:rsidRPr="00EE264F" w:rsidRDefault="00805F58">
            <w:pPr>
              <w:pStyle w:val="Normln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</w:tr>
      <w:tr w:rsidR="00805F58" w:rsidTr="00805F58">
        <w:tc>
          <w:tcPr>
            <w:tcW w:w="2308" w:type="dxa"/>
          </w:tcPr>
          <w:p w:rsidR="00805F58" w:rsidRDefault="00805F5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Předvídání spotřeby</w:t>
            </w:r>
          </w:p>
        </w:tc>
        <w:tc>
          <w:tcPr>
            <w:tcW w:w="2540" w:type="dxa"/>
          </w:tcPr>
          <w:p w:rsidR="00805F58" w:rsidRPr="00EE264F" w:rsidRDefault="00805F58">
            <w:pPr>
              <w:pStyle w:val="Normln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2995" w:type="dxa"/>
          </w:tcPr>
          <w:p w:rsidR="00805F58" w:rsidRPr="00EE264F" w:rsidRDefault="00805F58">
            <w:pPr>
              <w:pStyle w:val="Normln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2577" w:type="dxa"/>
          </w:tcPr>
          <w:p w:rsidR="00805F58" w:rsidRPr="00EE264F" w:rsidRDefault="00805F58">
            <w:pPr>
              <w:pStyle w:val="Normln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</w:tr>
      <w:tr w:rsidR="00805F58" w:rsidTr="00805F58">
        <w:tc>
          <w:tcPr>
            <w:tcW w:w="2308" w:type="dxa"/>
          </w:tcPr>
          <w:p w:rsidR="00805F58" w:rsidRDefault="00805F5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Provádění nákupu</w:t>
            </w:r>
          </w:p>
          <w:p w:rsidR="00805F58" w:rsidRDefault="00805F58">
            <w:pPr>
              <w:rPr>
                <w:rFonts w:ascii="Arial" w:hAnsi="Arial" w:cs="Arial"/>
                <w:b/>
              </w:rPr>
            </w:pPr>
          </w:p>
        </w:tc>
        <w:tc>
          <w:tcPr>
            <w:tcW w:w="2540" w:type="dxa"/>
          </w:tcPr>
          <w:p w:rsidR="00805F58" w:rsidRPr="00EE264F" w:rsidRDefault="00805F58">
            <w:pPr>
              <w:pStyle w:val="Normln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2995" w:type="dxa"/>
          </w:tcPr>
          <w:p w:rsidR="00805F58" w:rsidRPr="00EE264F" w:rsidRDefault="00805F58">
            <w:pPr>
              <w:pStyle w:val="Normln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2577" w:type="dxa"/>
          </w:tcPr>
          <w:p w:rsidR="00805F58" w:rsidRPr="00EE264F" w:rsidRDefault="00805F58">
            <w:pPr>
              <w:pStyle w:val="Normln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</w:tr>
      <w:tr w:rsidR="00805F58" w:rsidTr="00805F58">
        <w:tc>
          <w:tcPr>
            <w:tcW w:w="2308" w:type="dxa"/>
          </w:tcPr>
          <w:p w:rsidR="00805F58" w:rsidRDefault="00805F5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Povaha nákupu</w:t>
            </w:r>
          </w:p>
          <w:p w:rsidR="00805F58" w:rsidRDefault="00805F58">
            <w:pPr>
              <w:rPr>
                <w:rFonts w:ascii="Arial" w:hAnsi="Arial" w:cs="Arial"/>
                <w:b/>
              </w:rPr>
            </w:pPr>
          </w:p>
        </w:tc>
        <w:tc>
          <w:tcPr>
            <w:tcW w:w="2540" w:type="dxa"/>
          </w:tcPr>
          <w:p w:rsidR="00805F58" w:rsidRPr="00EE264F" w:rsidRDefault="00805F58">
            <w:pPr>
              <w:pStyle w:val="Normln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2995" w:type="dxa"/>
          </w:tcPr>
          <w:p w:rsidR="00805F58" w:rsidRPr="00EE264F" w:rsidRDefault="00805F58">
            <w:pPr>
              <w:pStyle w:val="Normln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2577" w:type="dxa"/>
          </w:tcPr>
          <w:p w:rsidR="00805F58" w:rsidRPr="00EE264F" w:rsidRDefault="00805F58">
            <w:pPr>
              <w:pStyle w:val="Normln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</w:tr>
      <w:tr w:rsidR="00805F58" w:rsidTr="00805F58">
        <w:tc>
          <w:tcPr>
            <w:tcW w:w="2308" w:type="dxa"/>
          </w:tcPr>
          <w:p w:rsidR="00805F58" w:rsidRDefault="00805F5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Řízení zásob</w:t>
            </w:r>
          </w:p>
          <w:p w:rsidR="00805F58" w:rsidRDefault="00805F58">
            <w:pPr>
              <w:rPr>
                <w:rFonts w:ascii="Arial" w:hAnsi="Arial" w:cs="Arial"/>
                <w:b/>
              </w:rPr>
            </w:pPr>
          </w:p>
        </w:tc>
        <w:tc>
          <w:tcPr>
            <w:tcW w:w="2540" w:type="dxa"/>
          </w:tcPr>
          <w:p w:rsidR="00805F58" w:rsidRPr="00EE264F" w:rsidRDefault="00805F58">
            <w:pPr>
              <w:pStyle w:val="Normln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2995" w:type="dxa"/>
          </w:tcPr>
          <w:p w:rsidR="00805F58" w:rsidRPr="00EE264F" w:rsidRDefault="00805F58">
            <w:pPr>
              <w:pStyle w:val="Normln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2577" w:type="dxa"/>
          </w:tcPr>
          <w:p w:rsidR="00805F58" w:rsidRPr="00EE264F" w:rsidRDefault="00805F58">
            <w:pPr>
              <w:pStyle w:val="Normln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</w:tr>
    </w:tbl>
    <w:p w:rsidR="00C2084B" w:rsidRDefault="00C2084B">
      <w:pPr>
        <w:rPr>
          <w:rFonts w:ascii="Arial" w:hAnsi="Arial" w:cs="Arial"/>
        </w:rPr>
      </w:pPr>
    </w:p>
    <w:sectPr w:rsidR="00C2084B" w:rsidSect="00436323">
      <w:pgSz w:w="11906" w:h="16838"/>
      <w:pgMar w:top="1134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C1393"/>
    <w:multiLevelType w:val="hybridMultilevel"/>
    <w:tmpl w:val="3512681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B7075"/>
    <w:multiLevelType w:val="hybridMultilevel"/>
    <w:tmpl w:val="303E0A2C"/>
    <w:lvl w:ilvl="0" w:tplc="327E5818">
      <w:start w:val="1"/>
      <w:numFmt w:val="decimal"/>
      <w:lvlText w:val="%1. 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2F32167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EC8C6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EA437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BE0CF5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54D1C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907CB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74938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A5E402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9D6C3C"/>
    <w:multiLevelType w:val="hybridMultilevel"/>
    <w:tmpl w:val="9CE69832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1D63FD"/>
    <w:multiLevelType w:val="hybridMultilevel"/>
    <w:tmpl w:val="5BD69CCE"/>
    <w:lvl w:ilvl="0" w:tplc="2D187F6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32167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EC8C6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EA437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BE0CF5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54D1C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907CB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74938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A5E402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7B51F9E"/>
    <w:multiLevelType w:val="hybridMultilevel"/>
    <w:tmpl w:val="3BB2995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351D1F"/>
    <w:multiLevelType w:val="hybridMultilevel"/>
    <w:tmpl w:val="9CE6983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C7ABE"/>
    <w:multiLevelType w:val="hybridMultilevel"/>
    <w:tmpl w:val="1834E26C"/>
    <w:lvl w:ilvl="0" w:tplc="DE9CB11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98FCF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5623F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B4835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D8080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BCAF17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3870D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39688B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6EF96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21A5D1E"/>
    <w:multiLevelType w:val="hybridMultilevel"/>
    <w:tmpl w:val="24C039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C24890"/>
    <w:multiLevelType w:val="hybridMultilevel"/>
    <w:tmpl w:val="382097E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204C02"/>
    <w:multiLevelType w:val="hybridMultilevel"/>
    <w:tmpl w:val="E5B00CB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4"/>
  </w:num>
  <w:num w:numId="5">
    <w:abstractNumId w:val="0"/>
  </w:num>
  <w:num w:numId="6">
    <w:abstractNumId w:val="2"/>
  </w:num>
  <w:num w:numId="7">
    <w:abstractNumId w:val="6"/>
  </w:num>
  <w:num w:numId="8">
    <w:abstractNumId w:val="3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F04A4"/>
    <w:rsid w:val="00002E2C"/>
    <w:rsid w:val="00013FD0"/>
    <w:rsid w:val="00030158"/>
    <w:rsid w:val="000D27BF"/>
    <w:rsid w:val="0017345E"/>
    <w:rsid w:val="0028676C"/>
    <w:rsid w:val="002D100B"/>
    <w:rsid w:val="00315010"/>
    <w:rsid w:val="00362BF5"/>
    <w:rsid w:val="003A7AED"/>
    <w:rsid w:val="003D4F81"/>
    <w:rsid w:val="004022E7"/>
    <w:rsid w:val="00436323"/>
    <w:rsid w:val="00451134"/>
    <w:rsid w:val="004773BA"/>
    <w:rsid w:val="004A7836"/>
    <w:rsid w:val="005158DB"/>
    <w:rsid w:val="005A28B1"/>
    <w:rsid w:val="005B15F7"/>
    <w:rsid w:val="005E3702"/>
    <w:rsid w:val="00654E24"/>
    <w:rsid w:val="00797CB9"/>
    <w:rsid w:val="00805F58"/>
    <w:rsid w:val="00863906"/>
    <w:rsid w:val="00870768"/>
    <w:rsid w:val="008F12C1"/>
    <w:rsid w:val="009141F5"/>
    <w:rsid w:val="009323B1"/>
    <w:rsid w:val="00942C1A"/>
    <w:rsid w:val="00942E8B"/>
    <w:rsid w:val="009733C8"/>
    <w:rsid w:val="009B498F"/>
    <w:rsid w:val="009C194B"/>
    <w:rsid w:val="00B30039"/>
    <w:rsid w:val="00BE2B44"/>
    <w:rsid w:val="00BE469A"/>
    <w:rsid w:val="00C0512C"/>
    <w:rsid w:val="00C2084B"/>
    <w:rsid w:val="00C4312D"/>
    <w:rsid w:val="00C62672"/>
    <w:rsid w:val="00CC64A9"/>
    <w:rsid w:val="00CE1626"/>
    <w:rsid w:val="00CE496F"/>
    <w:rsid w:val="00D0597C"/>
    <w:rsid w:val="00E3570A"/>
    <w:rsid w:val="00E379F3"/>
    <w:rsid w:val="00E43D3A"/>
    <w:rsid w:val="00E66474"/>
    <w:rsid w:val="00E8087E"/>
    <w:rsid w:val="00EE264F"/>
    <w:rsid w:val="00EF04A4"/>
    <w:rsid w:val="00EF397D"/>
    <w:rsid w:val="00F758F6"/>
    <w:rsid w:val="00F978CC"/>
    <w:rsid w:val="00FB70AD"/>
    <w:rsid w:val="00FC5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010"/>
    <w:rPr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2"/>
    <w:qFormat/>
    <w:rsid w:val="00EF04A4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EF04A4"/>
    <w:pPr>
      <w:spacing w:before="100" w:beforeAutospacing="1" w:after="100" w:afterAutospacing="1"/>
    </w:pPr>
  </w:style>
  <w:style w:type="character" w:customStyle="1" w:styleId="ZhlavChar">
    <w:name w:val="Záhlaví Char"/>
    <w:basedOn w:val="Standardnpsmoodstavce"/>
    <w:link w:val="Zhlav"/>
    <w:uiPriority w:val="99"/>
    <w:rsid w:val="00EF04A4"/>
    <w:rPr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C20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EF397D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805F58"/>
    <w:pPr>
      <w:spacing w:before="100" w:beforeAutospacing="1" w:after="100" w:afterAutospacing="1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805F5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5F58"/>
    <w:rPr>
      <w:rFonts w:ascii="Tahoma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010"/>
    <w:rPr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2"/>
    <w:qFormat/>
    <w:rsid w:val="00EF04A4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EF04A4"/>
    <w:pPr>
      <w:spacing w:before="100" w:beforeAutospacing="1" w:after="100" w:afterAutospacing="1"/>
    </w:pPr>
  </w:style>
  <w:style w:type="character" w:customStyle="1" w:styleId="ZhlavChar">
    <w:name w:val="Záhlaví Char"/>
    <w:basedOn w:val="Standardnpsmoodstavce"/>
    <w:link w:val="Zhlav"/>
    <w:uiPriority w:val="99"/>
    <w:rsid w:val="00EF04A4"/>
    <w:rPr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C20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2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119130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34347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57190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9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56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76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31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586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401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72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7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7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81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52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430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093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822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45118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1702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2840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Lenka Kandlerová</dc:creator>
  <cp:lastModifiedBy>Lenka Kandlerová</cp:lastModifiedBy>
  <cp:revision>3</cp:revision>
  <dcterms:created xsi:type="dcterms:W3CDTF">2012-08-28T19:12:00Z</dcterms:created>
  <dcterms:modified xsi:type="dcterms:W3CDTF">2013-03-13T07:58:00Z</dcterms:modified>
</cp:coreProperties>
</file>