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1DB9" w:rsidRDefault="00AC1DB9" w:rsidP="00AC1DB9">
      <w:pPr>
        <w:shd w:val="clear" w:color="auto" w:fill="FFFFFF"/>
        <w:spacing w:after="0" w:line="312" w:lineRule="atLeast"/>
        <w:outlineLvl w:val="1"/>
        <w:rPr>
          <w:rFonts w:ascii="Georgia" w:eastAsia="Times New Roman" w:hAnsi="Georgia"/>
          <w:b/>
          <w:bCs/>
          <w:color w:val="000000"/>
          <w:kern w:val="36"/>
          <w:sz w:val="24"/>
          <w:szCs w:val="24"/>
          <w:lang w:eastAsia="cs-CZ"/>
        </w:rPr>
      </w:pPr>
      <w:r>
        <w:rPr>
          <w:rFonts w:ascii="Georgia" w:eastAsia="Times New Roman" w:hAnsi="Georgia"/>
          <w:b/>
          <w:bCs/>
          <w:color w:val="000000"/>
          <w:kern w:val="36"/>
          <w:sz w:val="24"/>
          <w:szCs w:val="24"/>
          <w:lang w:eastAsia="cs-CZ"/>
        </w:rPr>
        <w:t>EU – peníze školám</w:t>
      </w: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>
            <wp:extent cx="6200775" cy="1257300"/>
            <wp:effectExtent l="0" t="0" r="9525" b="0"/>
            <wp:docPr id="1" name="Obrázek 1" descr="Popis: Popis: Popis: Popis: Popis: http://www.kr-jihomoravsky.cz/../../Viewers/PictureContent.aspx?PubID=145911&amp;TypeID=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Popis: Popis: Popis: Popis: http://www.kr-jihomoravsky.cz/../../Viewers/PictureContent.aspx?PubID=145911&amp;TypeID=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07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1DB9" w:rsidRDefault="00AC1DB9" w:rsidP="00AC1DB9">
      <w:pPr>
        <w:shd w:val="clear" w:color="auto" w:fill="FFFFFF"/>
        <w:spacing w:before="100" w:beforeAutospacing="1" w:line="360" w:lineRule="atLeast"/>
        <w:jc w:val="both"/>
        <w:rPr>
          <w:sz w:val="24"/>
          <w:szCs w:val="24"/>
        </w:rPr>
      </w:pPr>
    </w:p>
    <w:p w:rsidR="00AC1DB9" w:rsidRDefault="00AC1DB9" w:rsidP="00AC1DB9">
      <w:pPr>
        <w:spacing w:after="0" w:line="240" w:lineRule="auto"/>
        <w:jc w:val="center"/>
        <w:rPr>
          <w:rFonts w:ascii="Times New Roman" w:hAnsi="Times New Roman"/>
          <w:b/>
          <w:lang w:eastAsia="cs-CZ"/>
        </w:rPr>
      </w:pPr>
      <w:r>
        <w:rPr>
          <w:rFonts w:ascii="Times New Roman" w:hAnsi="Times New Roman"/>
          <w:b/>
          <w:lang w:eastAsia="cs-CZ"/>
        </w:rPr>
        <w:t xml:space="preserve">Základní škola a Mateřská škola Petrov, okres Hodonín, příspěvková organizace, </w:t>
      </w:r>
    </w:p>
    <w:p w:rsidR="00AC1DB9" w:rsidRDefault="00AC1DB9" w:rsidP="00AC1DB9">
      <w:pPr>
        <w:spacing w:after="0" w:line="240" w:lineRule="auto"/>
        <w:jc w:val="center"/>
        <w:rPr>
          <w:rFonts w:ascii="Times New Roman" w:hAnsi="Times New Roman"/>
          <w:b/>
          <w:lang w:eastAsia="cs-CZ"/>
        </w:rPr>
      </w:pPr>
      <w:r>
        <w:rPr>
          <w:rFonts w:ascii="Times New Roman" w:hAnsi="Times New Roman"/>
          <w:b/>
          <w:lang w:eastAsia="cs-CZ"/>
        </w:rPr>
        <w:t>696 65 Petrov 281</w:t>
      </w:r>
    </w:p>
    <w:p w:rsidR="00AC1DB9" w:rsidRDefault="00AC1DB9" w:rsidP="00AC1DB9">
      <w:pPr>
        <w:spacing w:after="0" w:line="240" w:lineRule="auto"/>
        <w:jc w:val="center"/>
        <w:rPr>
          <w:rFonts w:ascii="Times New Roman" w:hAnsi="Times New Roman"/>
          <w:lang w:eastAsia="cs-CZ"/>
        </w:rPr>
      </w:pPr>
      <w:r>
        <w:rPr>
          <w:rFonts w:ascii="Times New Roman" w:hAnsi="Times New Roman"/>
          <w:lang w:eastAsia="cs-CZ"/>
        </w:rPr>
        <w:t xml:space="preserve">IČO: 71007423; tel.: 518 335 622; web: </w:t>
      </w:r>
      <w:hyperlink r:id="rId9" w:history="1">
        <w:r>
          <w:rPr>
            <w:rStyle w:val="Hypertextovodkaz"/>
            <w:rFonts w:ascii="Times New Roman" w:hAnsi="Times New Roman"/>
            <w:lang w:eastAsia="cs-CZ"/>
          </w:rPr>
          <w:t>www.skolapetrov.cz</w:t>
        </w:r>
      </w:hyperlink>
    </w:p>
    <w:p w:rsidR="00AC1DB9" w:rsidRDefault="00AC1DB9" w:rsidP="00AC1DB9">
      <w:pPr>
        <w:spacing w:after="0" w:line="240" w:lineRule="auto"/>
        <w:ind w:left="1416" w:firstLine="708"/>
        <w:rPr>
          <w:rFonts w:ascii="Times New Roman" w:hAnsi="Times New Roman"/>
          <w:lang w:eastAsia="cs-CZ"/>
        </w:rPr>
      </w:pPr>
      <w:r>
        <w:rPr>
          <w:rFonts w:ascii="Times New Roman" w:hAnsi="Times New Roman"/>
          <w:b/>
          <w:lang w:eastAsia="cs-CZ"/>
        </w:rPr>
        <w:t>Registrační číslo projektu:   CZ.1.07/1.4.007/21.0690</w:t>
      </w:r>
    </w:p>
    <w:p w:rsidR="00AC1DB9" w:rsidRDefault="00AC1DB9" w:rsidP="00AC1DB9">
      <w:pPr>
        <w:spacing w:after="0" w:line="240" w:lineRule="auto"/>
        <w:ind w:left="1416" w:firstLine="708"/>
        <w:rPr>
          <w:rFonts w:ascii="Times New Roman" w:hAnsi="Times New Roman"/>
          <w:b/>
          <w:lang w:eastAsia="cs-CZ"/>
        </w:rPr>
      </w:pPr>
      <w:r>
        <w:rPr>
          <w:rFonts w:ascii="Times New Roman" w:hAnsi="Times New Roman"/>
          <w:b/>
          <w:lang w:eastAsia="cs-CZ"/>
        </w:rPr>
        <w:t xml:space="preserve">                  Název projektu:   Zkvalitňování výuky na ZŠ Petrov</w:t>
      </w:r>
    </w:p>
    <w:p w:rsidR="00AC1DB9" w:rsidRDefault="00AC1DB9" w:rsidP="00AC1DB9">
      <w:pPr>
        <w:spacing w:after="0" w:line="240" w:lineRule="auto"/>
        <w:jc w:val="center"/>
        <w:rPr>
          <w:rFonts w:ascii="Times New Roman" w:hAnsi="Times New Roman"/>
          <w:lang w:eastAsia="cs-CZ"/>
        </w:rPr>
      </w:pPr>
      <w:r>
        <w:rPr>
          <w:rFonts w:ascii="Times New Roman" w:hAnsi="Times New Roman"/>
          <w:lang w:eastAsia="cs-CZ"/>
        </w:rPr>
        <w:t>Tento projekt je spolufinancován Evropským sociálním fondem a státním rozpočtem České republiky.</w:t>
      </w:r>
    </w:p>
    <w:p w:rsidR="00AC1DB9" w:rsidRDefault="00AC1DB9" w:rsidP="00AC1DB9">
      <w:pPr>
        <w:spacing w:after="0" w:line="240" w:lineRule="auto"/>
        <w:jc w:val="center"/>
        <w:rPr>
          <w:rFonts w:ascii="Times New Roman" w:hAnsi="Times New Roman"/>
          <w:lang w:eastAsia="cs-CZ"/>
        </w:rPr>
      </w:pPr>
      <w:r>
        <w:rPr>
          <w:rFonts w:ascii="Times New Roman" w:hAnsi="Times New Roman"/>
          <w:lang w:eastAsia="cs-CZ"/>
        </w:rPr>
        <w:t>____________________________________________________________________________</w:t>
      </w:r>
    </w:p>
    <w:p w:rsidR="00AC1DB9" w:rsidRDefault="00AC1DB9" w:rsidP="00AC1DB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AC1DB9" w:rsidRDefault="00AC1DB9" w:rsidP="00AC1DB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C1DB9" w:rsidRDefault="00AC1DB9" w:rsidP="00AC1DB9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Výukový materiál</w:t>
      </w:r>
    </w:p>
    <w:p w:rsidR="00AC1DB9" w:rsidRDefault="00AC1DB9" w:rsidP="00AC1DB9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</w:p>
    <w:p w:rsidR="00AC1DB9" w:rsidRDefault="00AC1DB9" w:rsidP="00AC1DB9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Název materiálu: E</w:t>
      </w:r>
      <w:r w:rsidR="007F6FF5">
        <w:rPr>
          <w:rFonts w:ascii="Times New Roman" w:hAnsi="Times New Roman"/>
          <w:b/>
          <w:sz w:val="28"/>
          <w:szCs w:val="28"/>
        </w:rPr>
        <w:t>kosystém potok a řeka</w:t>
      </w:r>
      <w:r w:rsidR="00D740C7">
        <w:rPr>
          <w:rFonts w:ascii="Times New Roman" w:hAnsi="Times New Roman"/>
          <w:b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>– PŘ – PRACOVNÍ LIST</w:t>
      </w:r>
    </w:p>
    <w:p w:rsidR="00AC1DB9" w:rsidRDefault="00AC1DB9" w:rsidP="00AC1DB9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AC1DB9" w:rsidRDefault="00AC1DB9" w:rsidP="00AC1DB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Šablona: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V/2</w:t>
      </w:r>
    </w:p>
    <w:p w:rsidR="00AC1DB9" w:rsidRDefault="00AC1DB9" w:rsidP="00AC1DB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AC1DB9" w:rsidRDefault="00AC1DB9" w:rsidP="00AC1DB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Sada: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2</w:t>
      </w:r>
    </w:p>
    <w:p w:rsidR="00AC1DB9" w:rsidRDefault="00AC1DB9" w:rsidP="00AC1DB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AC1DB9" w:rsidRDefault="00AC1DB9" w:rsidP="00AC1DB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Pořadové číslo: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36</w:t>
      </w:r>
    </w:p>
    <w:p w:rsidR="00AC1DB9" w:rsidRDefault="00AC1DB9" w:rsidP="00AC1DB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AC1DB9" w:rsidRDefault="00AC1DB9" w:rsidP="00AC1DB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Autor: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Mgr. Jarmila </w:t>
      </w:r>
      <w:proofErr w:type="spellStart"/>
      <w:r>
        <w:rPr>
          <w:rFonts w:ascii="Times New Roman" w:hAnsi="Times New Roman"/>
          <w:b/>
          <w:sz w:val="24"/>
          <w:szCs w:val="24"/>
        </w:rPr>
        <w:t>Flašarová</w:t>
      </w:r>
      <w:proofErr w:type="spellEnd"/>
    </w:p>
    <w:p w:rsidR="00AC1DB9" w:rsidRDefault="00AC1DB9" w:rsidP="00AC1DB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AC1DB9" w:rsidRDefault="00AC1DB9" w:rsidP="00AC1DB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Ověření ve výuce: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3. </w:t>
      </w:r>
      <w:proofErr w:type="gramStart"/>
      <w:r>
        <w:rPr>
          <w:rFonts w:ascii="Times New Roman" w:hAnsi="Times New Roman"/>
          <w:b/>
          <w:sz w:val="24"/>
          <w:szCs w:val="24"/>
        </w:rPr>
        <w:t>třída,  IV</w:t>
      </w:r>
      <w:proofErr w:type="gramEnd"/>
      <w:r>
        <w:rPr>
          <w:rFonts w:ascii="Times New Roman" w:hAnsi="Times New Roman"/>
          <w:b/>
          <w:sz w:val="24"/>
          <w:szCs w:val="24"/>
        </w:rPr>
        <w:t>. ročník</w:t>
      </w:r>
    </w:p>
    <w:p w:rsidR="00AC1DB9" w:rsidRDefault="00AC1DB9" w:rsidP="00AC1DB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AC1DB9" w:rsidRDefault="00AC1DB9" w:rsidP="00AC1DB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Datum ověření: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="0034046E">
        <w:rPr>
          <w:rFonts w:ascii="Times New Roman" w:hAnsi="Times New Roman"/>
          <w:b/>
          <w:sz w:val="24"/>
          <w:szCs w:val="24"/>
        </w:rPr>
        <w:t>21. 6.</w:t>
      </w:r>
      <w:r>
        <w:rPr>
          <w:rFonts w:ascii="Times New Roman" w:hAnsi="Times New Roman"/>
          <w:b/>
          <w:sz w:val="24"/>
          <w:szCs w:val="24"/>
        </w:rPr>
        <w:t xml:space="preserve"> 2012</w:t>
      </w:r>
    </w:p>
    <w:p w:rsidR="00AC1DB9" w:rsidRDefault="00AC1DB9" w:rsidP="00AC1DB9">
      <w:pPr>
        <w:spacing w:after="0"/>
        <w:jc w:val="both"/>
        <w:rPr>
          <w:rFonts w:ascii="Times New Roman" w:hAnsi="Times New Roman"/>
          <w:b/>
          <w:sz w:val="20"/>
          <w:szCs w:val="20"/>
        </w:rPr>
      </w:pPr>
    </w:p>
    <w:p w:rsidR="00AC1DB9" w:rsidRDefault="00AC1DB9" w:rsidP="00AC1DB9">
      <w:pPr>
        <w:spacing w:after="0"/>
        <w:jc w:val="both"/>
        <w:rPr>
          <w:rFonts w:ascii="Times New Roman" w:hAnsi="Times New Roman"/>
          <w:b/>
          <w:iCs/>
          <w:color w:val="000000"/>
          <w:sz w:val="20"/>
          <w:szCs w:val="20"/>
        </w:rPr>
      </w:pPr>
      <w:r>
        <w:rPr>
          <w:rFonts w:ascii="Times New Roman" w:hAnsi="Times New Roman"/>
          <w:b/>
          <w:iCs/>
          <w:color w:val="000000"/>
          <w:sz w:val="20"/>
          <w:szCs w:val="20"/>
        </w:rPr>
        <w:t xml:space="preserve">Prohlášení: </w:t>
      </w:r>
    </w:p>
    <w:p w:rsidR="00AC1DB9" w:rsidRDefault="00AC1DB9" w:rsidP="00AC1DB9">
      <w:pPr>
        <w:spacing w:after="0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iCs/>
          <w:color w:val="000000"/>
          <w:sz w:val="20"/>
          <w:szCs w:val="20"/>
        </w:rPr>
        <w:t>Prohlašuji, že p</w:t>
      </w:r>
      <w:r>
        <w:rPr>
          <w:rFonts w:ascii="Times New Roman" w:hAnsi="Times New Roman"/>
          <w:b/>
          <w:sz w:val="20"/>
          <w:szCs w:val="20"/>
        </w:rPr>
        <w:t xml:space="preserve">ři tvorbě výukového materiálu jsem </w:t>
      </w:r>
      <w:proofErr w:type="gramStart"/>
      <w:r>
        <w:rPr>
          <w:rFonts w:ascii="Times New Roman" w:hAnsi="Times New Roman"/>
          <w:b/>
          <w:sz w:val="20"/>
          <w:szCs w:val="20"/>
        </w:rPr>
        <w:t>respektoval(a) všeobecně</w:t>
      </w:r>
      <w:proofErr w:type="gramEnd"/>
      <w:r>
        <w:rPr>
          <w:rFonts w:ascii="Times New Roman" w:hAnsi="Times New Roman"/>
          <w:b/>
          <w:sz w:val="20"/>
          <w:szCs w:val="20"/>
        </w:rPr>
        <w:t xml:space="preserve">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že výše uvedený materiál jsem </w:t>
      </w:r>
      <w:proofErr w:type="gramStart"/>
      <w:r>
        <w:rPr>
          <w:rFonts w:ascii="Times New Roman" w:hAnsi="Times New Roman"/>
          <w:b/>
          <w:sz w:val="20"/>
          <w:szCs w:val="20"/>
        </w:rPr>
        <w:t>ověřil(a) ve</w:t>
      </w:r>
      <w:proofErr w:type="gramEnd"/>
      <w:r>
        <w:rPr>
          <w:rFonts w:ascii="Times New Roman" w:hAnsi="Times New Roman"/>
          <w:b/>
          <w:sz w:val="20"/>
          <w:szCs w:val="20"/>
        </w:rPr>
        <w:t xml:space="preserve"> výuce a provedl(a) o tom zápis do TK.</w:t>
      </w:r>
    </w:p>
    <w:p w:rsidR="00AC1DB9" w:rsidRDefault="00AC1DB9" w:rsidP="00AC1DB9">
      <w:pPr>
        <w:spacing w:after="0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Dávám souhlas, aby moje dílo bylo dáno k dispozici veřejnosti k účelům volného užití (§30 odst. 1 zákona 121/200 Sb.), tj. že k uvedeným účelům může být kýmkoliv zveřejňováno, používáno, upravováno a uchováváno.</w:t>
      </w:r>
    </w:p>
    <w:p w:rsidR="00AC1DB9" w:rsidRDefault="00AC1DB9" w:rsidP="00AC1DB9">
      <w:pPr>
        <w:spacing w:after="0" w:line="240" w:lineRule="auto"/>
        <w:rPr>
          <w:rFonts w:asciiTheme="minorHAnsi" w:hAnsiTheme="minorHAnsi" w:cstheme="minorHAnsi"/>
          <w:b/>
          <w:sz w:val="32"/>
          <w:szCs w:val="32"/>
        </w:rPr>
      </w:pPr>
    </w:p>
    <w:p w:rsidR="00AC1DB9" w:rsidRDefault="00AC1DB9" w:rsidP="00AC1DB9">
      <w:pPr>
        <w:spacing w:after="0" w:line="240" w:lineRule="auto"/>
        <w:rPr>
          <w:rFonts w:ascii="Arial" w:hAnsi="Arial" w:cs="Arial"/>
          <w:noProof/>
          <w:sz w:val="32"/>
          <w:szCs w:val="32"/>
        </w:rPr>
      </w:pPr>
      <w:r>
        <w:rPr>
          <w:rFonts w:ascii="Times New Roman" w:hAnsi="Times New Roman"/>
          <w:b/>
          <w:sz w:val="20"/>
          <w:szCs w:val="20"/>
        </w:rPr>
        <w:t>Datum:</w:t>
      </w:r>
      <w:proofErr w:type="gramStart"/>
      <w:r w:rsidR="0034046E">
        <w:rPr>
          <w:rFonts w:ascii="Times New Roman" w:hAnsi="Times New Roman"/>
          <w:b/>
          <w:sz w:val="20"/>
          <w:szCs w:val="20"/>
        </w:rPr>
        <w:t xml:space="preserve">21.6. </w:t>
      </w:r>
      <w:r>
        <w:rPr>
          <w:rFonts w:ascii="Times New Roman" w:hAnsi="Times New Roman"/>
          <w:b/>
          <w:sz w:val="20"/>
          <w:szCs w:val="20"/>
        </w:rPr>
        <w:t>2012</w:t>
      </w:r>
      <w:proofErr w:type="gramEnd"/>
      <w:r>
        <w:rPr>
          <w:rFonts w:ascii="Times New Roman" w:hAnsi="Times New Roman"/>
          <w:b/>
          <w:sz w:val="20"/>
          <w:szCs w:val="20"/>
        </w:rPr>
        <w:t xml:space="preserve">           </w:t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  <w:t>Podpis</w:t>
      </w:r>
      <w:r>
        <w:rPr>
          <w:b/>
          <w:sz w:val="20"/>
          <w:szCs w:val="20"/>
        </w:rPr>
        <w:t>:</w:t>
      </w:r>
    </w:p>
    <w:p w:rsidR="000C7E25" w:rsidRDefault="000C7E25"/>
    <w:p w:rsidR="00AC1DB9" w:rsidRDefault="00A7435E" w:rsidP="00A7435E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 w:rsidRPr="00A7435E">
        <w:rPr>
          <w:sz w:val="32"/>
          <w:szCs w:val="32"/>
        </w:rPr>
        <w:lastRenderedPageBreak/>
        <w:t>Poznáš ptáka, který je na obrázku?  Loví v potocích a řekách drobné ryby</w:t>
      </w:r>
      <w:r w:rsidR="00AF1DAD">
        <w:rPr>
          <w:sz w:val="32"/>
          <w:szCs w:val="32"/>
        </w:rPr>
        <w:t xml:space="preserve">. </w:t>
      </w:r>
      <w:r w:rsidRPr="00A7435E">
        <w:rPr>
          <w:sz w:val="32"/>
          <w:szCs w:val="32"/>
        </w:rPr>
        <w:t xml:space="preserve"> Je</w:t>
      </w:r>
      <w:r w:rsidR="00AF1DAD">
        <w:rPr>
          <w:sz w:val="32"/>
          <w:szCs w:val="32"/>
        </w:rPr>
        <w:t xml:space="preserve"> to</w:t>
      </w:r>
      <w:r w:rsidRPr="00A7435E">
        <w:rPr>
          <w:sz w:val="32"/>
          <w:szCs w:val="32"/>
        </w:rPr>
        <w:t xml:space="preserve"> pták stálý.</w:t>
      </w:r>
    </w:p>
    <w:p w:rsidR="00A7435E" w:rsidRDefault="00A7435E" w:rsidP="00A7435E">
      <w:pPr>
        <w:pStyle w:val="Odstavecseseznamem"/>
        <w:rPr>
          <w:sz w:val="32"/>
          <w:szCs w:val="32"/>
        </w:rPr>
      </w:pPr>
    </w:p>
    <w:p w:rsidR="00A7435E" w:rsidRDefault="00A7435E" w:rsidP="00A7435E">
      <w:pPr>
        <w:pStyle w:val="Odstavecseseznamem"/>
        <w:rPr>
          <w:sz w:val="32"/>
          <w:szCs w:val="32"/>
        </w:rPr>
      </w:pPr>
    </w:p>
    <w:p w:rsidR="00A7435E" w:rsidRDefault="00A7435E" w:rsidP="00A7435E">
      <w:pPr>
        <w:pStyle w:val="Odstavecseseznamem"/>
        <w:rPr>
          <w:sz w:val="32"/>
          <w:szCs w:val="32"/>
        </w:rPr>
      </w:pPr>
      <w:r>
        <w:rPr>
          <w:noProof/>
          <w:lang w:eastAsia="cs-CZ"/>
        </w:rPr>
        <w:drawing>
          <wp:inline distT="0" distB="0" distL="0" distR="0" wp14:anchorId="76431F95" wp14:editId="1F9D349B">
            <wp:extent cx="2038350" cy="2609850"/>
            <wp:effectExtent l="0" t="0" r="0" b="0"/>
            <wp:docPr id="2" name="obrázek 1" descr="http://www.petrovice-obec.cz/files/stezkahtm/..%5Cstezka_img%5Csesnact%5Clednac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etrovice-obec.cz/files/stezkahtm/..%5Cstezka_img%5Csesnact%5Clednac.gif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2609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>…………………………………………………………</w:t>
      </w:r>
    </w:p>
    <w:p w:rsidR="00A7435E" w:rsidRPr="007C75BD" w:rsidRDefault="007C75BD" w:rsidP="007C75BD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Tento savec nahlodává stromy a staví si hráze. Napiš jeho název.</w:t>
      </w:r>
    </w:p>
    <w:p w:rsidR="00A7435E" w:rsidRDefault="00A7435E" w:rsidP="00A7435E">
      <w:pPr>
        <w:pStyle w:val="Odstavecseseznamem"/>
        <w:rPr>
          <w:sz w:val="32"/>
          <w:szCs w:val="32"/>
        </w:rPr>
      </w:pPr>
    </w:p>
    <w:p w:rsidR="00A7435E" w:rsidRDefault="00A7435E" w:rsidP="00A7435E">
      <w:pPr>
        <w:pStyle w:val="Odstavecseseznamem"/>
        <w:rPr>
          <w:sz w:val="32"/>
          <w:szCs w:val="32"/>
        </w:rPr>
      </w:pPr>
    </w:p>
    <w:p w:rsidR="00A7435E" w:rsidRDefault="007C75BD" w:rsidP="00A7435E">
      <w:pPr>
        <w:pStyle w:val="Odstavecseseznamem"/>
        <w:rPr>
          <w:sz w:val="32"/>
          <w:szCs w:val="32"/>
        </w:rPr>
      </w:pPr>
      <w:r>
        <w:rPr>
          <w:noProof/>
          <w:lang w:eastAsia="cs-CZ"/>
        </w:rPr>
        <w:drawing>
          <wp:inline distT="0" distB="0" distL="0" distR="0" wp14:anchorId="7798B7A0" wp14:editId="6E427D44">
            <wp:extent cx="4191000" cy="2724150"/>
            <wp:effectExtent l="0" t="0" r="0" b="0"/>
            <wp:docPr id="4" name="obrázek 3" descr="http://rexik.zoznam.sk/images/sk/omalovanky/Bobor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rexik.zoznam.sk/images/sk/omalovanky/Bobor-1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0" cy="272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435E" w:rsidRDefault="00A7435E" w:rsidP="00A7435E">
      <w:pPr>
        <w:pStyle w:val="Odstavecseseznamem"/>
        <w:rPr>
          <w:sz w:val="32"/>
          <w:szCs w:val="32"/>
        </w:rPr>
      </w:pPr>
    </w:p>
    <w:p w:rsidR="00A7435E" w:rsidRDefault="007C75BD" w:rsidP="00A7435E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…………………………………………………………………………………………..</w:t>
      </w:r>
    </w:p>
    <w:p w:rsidR="00A7435E" w:rsidRDefault="00A7435E" w:rsidP="00A7435E">
      <w:pPr>
        <w:pStyle w:val="Odstavecseseznamem"/>
        <w:rPr>
          <w:sz w:val="32"/>
          <w:szCs w:val="32"/>
        </w:rPr>
      </w:pPr>
    </w:p>
    <w:p w:rsidR="00A7435E" w:rsidRDefault="00A7435E" w:rsidP="00A7435E">
      <w:pPr>
        <w:pStyle w:val="Odstavecseseznamem"/>
        <w:rPr>
          <w:sz w:val="32"/>
          <w:szCs w:val="32"/>
        </w:rPr>
      </w:pPr>
    </w:p>
    <w:p w:rsidR="007C75BD" w:rsidRDefault="007C75BD" w:rsidP="00A7435E">
      <w:pPr>
        <w:pStyle w:val="Odstavecseseznamem"/>
        <w:rPr>
          <w:sz w:val="32"/>
          <w:szCs w:val="32"/>
        </w:rPr>
      </w:pPr>
    </w:p>
    <w:p w:rsidR="007C75BD" w:rsidRDefault="007C75BD" w:rsidP="007C75BD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lastRenderedPageBreak/>
        <w:t>Prohlédni si obrázek vydry říční a stavbu jejího těla</w:t>
      </w:r>
    </w:p>
    <w:p w:rsidR="007C75BD" w:rsidRDefault="007C75BD" w:rsidP="007C75BD">
      <w:pPr>
        <w:pStyle w:val="Odstavecseseznamem"/>
        <w:rPr>
          <w:sz w:val="32"/>
          <w:szCs w:val="32"/>
        </w:rPr>
      </w:pPr>
    </w:p>
    <w:p w:rsidR="00A7435E" w:rsidRDefault="00A7435E" w:rsidP="00A7435E">
      <w:pPr>
        <w:pStyle w:val="Odstavecseseznamem"/>
        <w:rPr>
          <w:sz w:val="32"/>
          <w:szCs w:val="32"/>
        </w:rPr>
      </w:pPr>
    </w:p>
    <w:p w:rsidR="00A7435E" w:rsidRDefault="007C75BD" w:rsidP="00A7435E">
      <w:pPr>
        <w:pStyle w:val="Odstavecseseznamem"/>
        <w:rPr>
          <w:sz w:val="32"/>
          <w:szCs w:val="32"/>
        </w:rPr>
      </w:pPr>
      <w:r>
        <w:rPr>
          <w:noProof/>
          <w:lang w:eastAsia="cs-CZ"/>
        </w:rPr>
        <w:drawing>
          <wp:inline distT="0" distB="0" distL="0" distR="0" wp14:anchorId="1A1F9AAA" wp14:editId="167FDBBD">
            <wp:extent cx="5760720" cy="3471203"/>
            <wp:effectExtent l="0" t="0" r="0" b="0"/>
            <wp:docPr id="5" name="obrázek 1" descr="http://ldf.mendelu.cz/myslivost/mammalia/carnivora/mustelidae/lutra_lutra/vydr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ldf.mendelu.cz/myslivost/mammalia/carnivora/mustelidae/lutra_lutra/vydra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4712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435E" w:rsidRDefault="00A7435E" w:rsidP="00A7435E">
      <w:pPr>
        <w:pStyle w:val="Odstavecseseznamem"/>
        <w:rPr>
          <w:sz w:val="32"/>
          <w:szCs w:val="32"/>
        </w:rPr>
      </w:pPr>
    </w:p>
    <w:p w:rsidR="00A7435E" w:rsidRDefault="00E741A5" w:rsidP="007C75BD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Tato ryba je spolu s kaprem nejčastější rybou našich řek.</w:t>
      </w:r>
    </w:p>
    <w:p w:rsidR="00E741A5" w:rsidRDefault="00E741A5" w:rsidP="00E741A5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Napiš její název.</w:t>
      </w:r>
    </w:p>
    <w:p w:rsidR="00E741A5" w:rsidRDefault="00E741A5" w:rsidP="00E741A5">
      <w:pPr>
        <w:pStyle w:val="Odstavecseseznamem"/>
        <w:rPr>
          <w:sz w:val="32"/>
          <w:szCs w:val="32"/>
        </w:rPr>
      </w:pPr>
    </w:p>
    <w:p w:rsidR="00A7435E" w:rsidRDefault="00E741A5" w:rsidP="00A7435E">
      <w:pPr>
        <w:pStyle w:val="Odstavecseseznamem"/>
        <w:rPr>
          <w:sz w:val="32"/>
          <w:szCs w:val="32"/>
        </w:rPr>
      </w:pPr>
      <w:r>
        <w:rPr>
          <w:noProof/>
          <w:lang w:eastAsia="cs-CZ"/>
        </w:rPr>
        <w:drawing>
          <wp:inline distT="0" distB="0" distL="0" distR="0" wp14:anchorId="2EEBC08B" wp14:editId="720A9FAD">
            <wp:extent cx="2952750" cy="1543050"/>
            <wp:effectExtent l="0" t="0" r="0" b="0"/>
            <wp:docPr id="6" name="obrázek 3" descr="http://t3.gstatic.com/images?q=tbn:ANd9GcQ5CVXZd-BXjszPRbDdP1z31TNP9i1PGlKgMUA4BHesx2Jshyr8lTt3PB4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t3.gstatic.com/images?q=tbn:ANd9GcQ5CVXZd-BXjszPRbDdP1z31TNP9i1PGlKgMUA4BHesx2Jshyr8lTt3PB4Y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0" cy="154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 </w:t>
      </w:r>
    </w:p>
    <w:p w:rsidR="00E741A5" w:rsidRDefault="00E741A5" w:rsidP="00A7435E">
      <w:pPr>
        <w:pStyle w:val="Odstavecseseznamem"/>
        <w:rPr>
          <w:sz w:val="32"/>
          <w:szCs w:val="32"/>
        </w:rPr>
      </w:pPr>
    </w:p>
    <w:p w:rsidR="00E741A5" w:rsidRDefault="00E741A5" w:rsidP="00A7435E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……………………………………………………….</w:t>
      </w:r>
    </w:p>
    <w:p w:rsidR="00A7435E" w:rsidRDefault="00A7435E" w:rsidP="00A7435E">
      <w:pPr>
        <w:pStyle w:val="Odstavecseseznamem"/>
        <w:rPr>
          <w:sz w:val="32"/>
          <w:szCs w:val="32"/>
        </w:rPr>
      </w:pPr>
    </w:p>
    <w:p w:rsidR="00A7435E" w:rsidRDefault="00A7435E" w:rsidP="00A7435E">
      <w:pPr>
        <w:pStyle w:val="Odstavecseseznamem"/>
        <w:rPr>
          <w:sz w:val="32"/>
          <w:szCs w:val="32"/>
        </w:rPr>
      </w:pPr>
    </w:p>
    <w:p w:rsidR="00A7435E" w:rsidRDefault="00A7435E" w:rsidP="00A7435E">
      <w:pPr>
        <w:pStyle w:val="Odstavecseseznamem"/>
        <w:rPr>
          <w:sz w:val="32"/>
          <w:szCs w:val="32"/>
        </w:rPr>
      </w:pPr>
    </w:p>
    <w:p w:rsidR="00A7435E" w:rsidRDefault="00A7435E" w:rsidP="00A7435E">
      <w:pPr>
        <w:pStyle w:val="Odstavecseseznamem"/>
        <w:rPr>
          <w:sz w:val="32"/>
          <w:szCs w:val="32"/>
        </w:rPr>
      </w:pPr>
    </w:p>
    <w:p w:rsidR="00A7435E" w:rsidRDefault="00E741A5" w:rsidP="00E741A5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lastRenderedPageBreak/>
        <w:t>Napiš název této říční ryby</w:t>
      </w:r>
    </w:p>
    <w:p w:rsidR="00E741A5" w:rsidRDefault="00E741A5" w:rsidP="00E741A5">
      <w:pPr>
        <w:pStyle w:val="Odstavecseseznamem"/>
        <w:rPr>
          <w:sz w:val="32"/>
          <w:szCs w:val="32"/>
        </w:rPr>
      </w:pPr>
      <w:r>
        <w:rPr>
          <w:noProof/>
          <w:lang w:eastAsia="cs-CZ"/>
        </w:rPr>
        <w:drawing>
          <wp:inline distT="0" distB="0" distL="0" distR="0" wp14:anchorId="43E0C079" wp14:editId="150CAB48">
            <wp:extent cx="4295775" cy="2095500"/>
            <wp:effectExtent l="0" t="0" r="9525" b="0"/>
            <wp:docPr id="7" name="obrázek 5" descr="http://fotoalbum.naturerlebnis-chiemsee.de/d/3163-6/A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fotoalbum.naturerlebnis-chiemsee.de/d/3163-6/Aal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4355" cy="20948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435E" w:rsidRDefault="00E741A5" w:rsidP="00A7435E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……………………………………………….</w:t>
      </w:r>
    </w:p>
    <w:p w:rsidR="00A7435E" w:rsidRDefault="00A7435E" w:rsidP="00A7435E">
      <w:pPr>
        <w:pStyle w:val="Odstavecseseznamem"/>
        <w:rPr>
          <w:sz w:val="32"/>
          <w:szCs w:val="32"/>
        </w:rPr>
      </w:pPr>
    </w:p>
    <w:p w:rsidR="00A7435E" w:rsidRDefault="00A7435E" w:rsidP="00A7435E">
      <w:pPr>
        <w:pStyle w:val="Odstavecseseznamem"/>
        <w:rPr>
          <w:sz w:val="32"/>
          <w:szCs w:val="32"/>
        </w:rPr>
      </w:pPr>
    </w:p>
    <w:p w:rsidR="00A7435E" w:rsidRDefault="00A7435E" w:rsidP="00A7435E">
      <w:pPr>
        <w:pStyle w:val="Odstavecseseznamem"/>
        <w:rPr>
          <w:sz w:val="32"/>
          <w:szCs w:val="32"/>
        </w:rPr>
      </w:pPr>
    </w:p>
    <w:p w:rsidR="00A7435E" w:rsidRDefault="00E741A5" w:rsidP="00E741A5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Napiš název této rostliny, která roste v blízkosti potoků a řek</w:t>
      </w:r>
      <w:r w:rsidR="0072261C">
        <w:rPr>
          <w:sz w:val="32"/>
          <w:szCs w:val="32"/>
        </w:rPr>
        <w:t>. Má modré květy.</w:t>
      </w:r>
    </w:p>
    <w:p w:rsidR="00A7435E" w:rsidRDefault="00A7435E" w:rsidP="00A7435E">
      <w:pPr>
        <w:pStyle w:val="Odstavecseseznamem"/>
        <w:rPr>
          <w:sz w:val="32"/>
          <w:szCs w:val="32"/>
        </w:rPr>
      </w:pPr>
    </w:p>
    <w:p w:rsidR="00A7435E" w:rsidRDefault="00A7435E" w:rsidP="00A7435E">
      <w:pPr>
        <w:pStyle w:val="Odstavecseseznamem"/>
        <w:rPr>
          <w:sz w:val="32"/>
          <w:szCs w:val="32"/>
        </w:rPr>
      </w:pPr>
    </w:p>
    <w:p w:rsidR="00E741A5" w:rsidRDefault="00E741A5" w:rsidP="007C75BD">
      <w:pPr>
        <w:pStyle w:val="Odstavecseseznamem"/>
        <w:rPr>
          <w:sz w:val="32"/>
          <w:szCs w:val="32"/>
        </w:rPr>
      </w:pPr>
    </w:p>
    <w:p w:rsidR="00E741A5" w:rsidRDefault="00E741A5" w:rsidP="007C75BD">
      <w:pPr>
        <w:pStyle w:val="Odstavecseseznamem"/>
        <w:rPr>
          <w:sz w:val="32"/>
          <w:szCs w:val="32"/>
        </w:rPr>
      </w:pPr>
      <w:r>
        <w:rPr>
          <w:noProof/>
          <w:lang w:eastAsia="cs-CZ"/>
        </w:rPr>
        <w:drawing>
          <wp:inline distT="0" distB="0" distL="0" distR="0" wp14:anchorId="005C4E37" wp14:editId="10BDF2D2">
            <wp:extent cx="2228850" cy="3429000"/>
            <wp:effectExtent l="0" t="0" r="0" b="0"/>
            <wp:docPr id="9" name="obrázek 1" descr="http://www.rybsvaz.cz/zu/slides/Pomnenkabahenn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rybsvaz.cz/zu/slides/Pomnenkabahenni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2261C">
        <w:rPr>
          <w:sz w:val="32"/>
          <w:szCs w:val="32"/>
        </w:rPr>
        <w:t xml:space="preserve">   ……………………………………………………</w:t>
      </w:r>
    </w:p>
    <w:p w:rsidR="00E741A5" w:rsidRDefault="00E741A5" w:rsidP="007C75BD">
      <w:pPr>
        <w:pStyle w:val="Odstavecseseznamem"/>
        <w:rPr>
          <w:sz w:val="32"/>
          <w:szCs w:val="32"/>
        </w:rPr>
      </w:pPr>
    </w:p>
    <w:p w:rsidR="0072261C" w:rsidRDefault="0072261C" w:rsidP="0072261C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 Tato rostlina má květy žluté.</w:t>
      </w:r>
      <w:r w:rsidR="005F254F">
        <w:rPr>
          <w:sz w:val="32"/>
          <w:szCs w:val="32"/>
        </w:rPr>
        <w:t xml:space="preserve"> </w:t>
      </w:r>
      <w:r>
        <w:rPr>
          <w:sz w:val="32"/>
          <w:szCs w:val="32"/>
        </w:rPr>
        <w:t>D</w:t>
      </w:r>
      <w:r w:rsidR="005F254F">
        <w:rPr>
          <w:sz w:val="32"/>
          <w:szCs w:val="32"/>
        </w:rPr>
        <w:t xml:space="preserve">oplň její název ………………. </w:t>
      </w:r>
      <w:proofErr w:type="gramStart"/>
      <w:r w:rsidR="005F254F">
        <w:rPr>
          <w:sz w:val="32"/>
          <w:szCs w:val="32"/>
        </w:rPr>
        <w:t>bahenní</w:t>
      </w:r>
      <w:proofErr w:type="gramEnd"/>
    </w:p>
    <w:p w:rsidR="0072261C" w:rsidRDefault="005F254F" w:rsidP="005F254F">
      <w:pPr>
        <w:rPr>
          <w:sz w:val="32"/>
          <w:szCs w:val="32"/>
        </w:rPr>
      </w:pPr>
      <w:r>
        <w:rPr>
          <w:noProof/>
          <w:lang w:eastAsia="cs-CZ"/>
        </w:rPr>
        <w:drawing>
          <wp:inline distT="0" distB="0" distL="0" distR="0" wp14:anchorId="7CDCB245" wp14:editId="1F23CE41">
            <wp:extent cx="2838450" cy="4257675"/>
            <wp:effectExtent l="0" t="0" r="0" b="9525"/>
            <wp:docPr id="10" name="obrázek 2" descr="http://web2.mendelu.cz/af_211_multitext/systematika/ucebni_text/system/krytosemenne/dvoudelozne/pryskyrnikovite/obrazky_CB/Caltha_palustri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eb2.mendelu.cz/af_211_multitext/systematika/ucebni_text/system/krytosemenne/dvoudelozne/pryskyrnikovite/obrazky_CB/Caltha_palustris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0" cy="425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254F" w:rsidRPr="005F254F" w:rsidRDefault="005F254F" w:rsidP="005F254F">
      <w:pPr>
        <w:rPr>
          <w:sz w:val="32"/>
          <w:szCs w:val="32"/>
        </w:rPr>
      </w:pPr>
    </w:p>
    <w:p w:rsidR="00E741A5" w:rsidRPr="005F254F" w:rsidRDefault="0072261C" w:rsidP="005F254F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 w:rsidRPr="005F254F">
        <w:rPr>
          <w:sz w:val="32"/>
          <w:szCs w:val="32"/>
        </w:rPr>
        <w:t>Napiš, jaký význam mají vodní toky a nádrže</w:t>
      </w:r>
    </w:p>
    <w:p w:rsidR="0072261C" w:rsidRDefault="0072261C" w:rsidP="0072261C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F254F" w:rsidRDefault="005F254F" w:rsidP="0072261C">
      <w:pPr>
        <w:pStyle w:val="Odstavecseseznamem"/>
        <w:rPr>
          <w:sz w:val="32"/>
          <w:szCs w:val="32"/>
        </w:rPr>
      </w:pPr>
    </w:p>
    <w:p w:rsidR="0072261C" w:rsidRDefault="0072261C" w:rsidP="0072261C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Napiš název řeky, která protéká v blízkosti naší obce</w:t>
      </w:r>
    </w:p>
    <w:p w:rsidR="0072261C" w:rsidRDefault="0072261C" w:rsidP="005F254F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</w:t>
      </w:r>
      <w:r w:rsidR="005F254F">
        <w:rPr>
          <w:sz w:val="32"/>
          <w:szCs w:val="32"/>
        </w:rPr>
        <w:t>.......</w:t>
      </w:r>
    </w:p>
    <w:p w:rsidR="005F254F" w:rsidRDefault="005F254F" w:rsidP="005F254F">
      <w:pPr>
        <w:rPr>
          <w:sz w:val="32"/>
          <w:szCs w:val="32"/>
        </w:rPr>
      </w:pPr>
      <w:r>
        <w:rPr>
          <w:sz w:val="32"/>
          <w:szCs w:val="32"/>
        </w:rPr>
        <w:t xml:space="preserve">   </w:t>
      </w:r>
      <w:proofErr w:type="gramStart"/>
      <w:r>
        <w:rPr>
          <w:sz w:val="32"/>
          <w:szCs w:val="32"/>
        </w:rPr>
        <w:t>10.Napiš</w:t>
      </w:r>
      <w:proofErr w:type="gramEnd"/>
      <w:r>
        <w:rPr>
          <w:sz w:val="32"/>
          <w:szCs w:val="32"/>
        </w:rPr>
        <w:t xml:space="preserve"> název potoku, který protéká naší obcí</w:t>
      </w:r>
    </w:p>
    <w:p w:rsidR="003F1C02" w:rsidRDefault="005F254F" w:rsidP="00696237">
      <w:pPr>
        <w:rPr>
          <w:sz w:val="32"/>
          <w:szCs w:val="32"/>
        </w:rPr>
      </w:pPr>
      <w:r>
        <w:rPr>
          <w:sz w:val="32"/>
          <w:szCs w:val="32"/>
        </w:rPr>
        <w:t xml:space="preserve">         …………………………………………………………………………………………………</w:t>
      </w:r>
    </w:p>
    <w:p w:rsidR="003F1C02" w:rsidRDefault="003F1C02" w:rsidP="00696237">
      <w:pPr>
        <w:rPr>
          <w:sz w:val="32"/>
          <w:szCs w:val="32"/>
        </w:rPr>
      </w:pPr>
    </w:p>
    <w:p w:rsidR="007C75BD" w:rsidRPr="00696237" w:rsidRDefault="00A7435E" w:rsidP="00696237">
      <w:pPr>
        <w:rPr>
          <w:sz w:val="32"/>
          <w:szCs w:val="32"/>
        </w:rPr>
      </w:pPr>
      <w:proofErr w:type="gramStart"/>
      <w:r w:rsidRPr="00696237">
        <w:rPr>
          <w:sz w:val="32"/>
          <w:szCs w:val="32"/>
        </w:rPr>
        <w:t xml:space="preserve">Zdroje  : </w:t>
      </w:r>
      <w:hyperlink r:id="rId17" w:history="1">
        <w:r w:rsidRPr="00696237">
          <w:rPr>
            <w:color w:val="0000FF"/>
            <w:u w:val="single"/>
          </w:rPr>
          <w:t>http</w:t>
        </w:r>
        <w:proofErr w:type="gramEnd"/>
        <w:r w:rsidRPr="00696237">
          <w:rPr>
            <w:color w:val="0000FF"/>
            <w:u w:val="single"/>
          </w:rPr>
          <w:t>://www.google.cz/imgres?q=led%C5%88%C3%A1%C4%8Dek+%C5%99%C3%AD%C4%8Dn%C3%AD&amp;start=463&amp;hl=cs&amp;biw=1366&amp;bih=705&amp;tbm=isch&amp;tbnid=zdp2Fbuvh52G_M:&amp;imgrefurl=http://www.petrovice-obec.cz/files/stezkahtm/sesnact.htm&amp;docid=WIDOYBUeS6zJUM&amp;imgurl=http://www.petrovice-obec.cz/files/stezkahtm/..%25255Cstezka_img%25255Csesnact%25255Clednac.gif&amp;w=150&amp;h=185&amp;ei=WATdT9jzDc6Oswam4fSxDQ&amp;zoom=1&amp;iact=hc&amp;vpx=591&amp;vpy=223&amp;dur=1530&amp;hovh=148&amp;hovw=120&amp;tx=79&amp;ty=77&amp;sig=118110343660174326162&amp;page=22&amp;tbnh=148&amp;tbnw=120&amp;ndsp=23&amp;ved=1t:429,r:19,s:463,i:287</w:t>
        </w:r>
      </w:hyperlink>
    </w:p>
    <w:p w:rsidR="007C75BD" w:rsidRPr="007C75BD" w:rsidRDefault="00090F92" w:rsidP="00696237">
      <w:hyperlink r:id="rId18" w:history="1">
        <w:r w:rsidR="007C75BD" w:rsidRPr="00696237">
          <w:rPr>
            <w:color w:val="0000FF"/>
            <w:u w:val="single"/>
          </w:rPr>
          <w:t>http://www.google.cz/imgres?q=bobr+evropsk%C3%BD&amp;start=297&amp;hl=cs&amp;biw=1366&amp;bih=705&amp;tbm=isch&amp;tbnid=n-pCEvwtdVhVjM:&amp;imgrefurl=http://rexik.zoznam.sk/omalovanky/strana/5/podla_mena&amp;docid=mLoBHH_DyUEuJM&amp;imgurl=http://rexik.zoznam.sk/images/sk/omalovanky/Bobor-1.jpg&amp;w=278&amp;h=208&amp;ei=XwXdT6nOOJGWswbIpOn6DQ&amp;zoom=1&amp;iact=hc&amp;vpx=213&amp;vpy=28&amp;dur=1793&amp;hovh=166&amp;hovw=222&amp;tx=76&amp;ty=98&amp;sig=118110343660174326162&amp;page=15&amp;tbnh=156&amp;tbnw=208&amp;ndsp=23&amp;ved=1t:429,r:0,s:297,i:5</w:t>
        </w:r>
      </w:hyperlink>
    </w:p>
    <w:p w:rsidR="00E741A5" w:rsidRDefault="00090F92" w:rsidP="00696237">
      <w:hyperlink r:id="rId19" w:history="1">
        <w:r w:rsidR="007C75BD" w:rsidRPr="00696237">
          <w:rPr>
            <w:color w:val="0000FF"/>
            <w:u w:val="single"/>
          </w:rPr>
          <w:t>http://www.google.cz/imgres?q=vydra+%C5%99%C3%AD%C4%8Dn%C3%AD&amp;start=192&amp;hl=cs&amp;biw=1366&amp;bih=705&amp;tbm=isch&amp;tbnid=iP4ndEw1GfH7TM:&amp;imgrefurl=http://ldf.mendelu.cz/myslivost/mammalia/carnivora/mustelidae/lutra_lutra/lutra_lutra.html&amp;docid=cIhJm2_qs63kVM&amp;imgurl=http://ldf.mendelu.cz/myslivost/mammalia/carnivora/mustelidae/lutra_lutra/vydra.jpg&amp;w=624&amp;h=376&amp;ei=NwbdT9ubDsTOtAb0-NDzDQ&amp;zoom=1&amp;iact=hc&amp;vpx=843&amp;vpy=344&amp;dur=3207&amp;hovh=174&amp;hovw=289&amp;tx=111&amp;ty=102&amp;sig=118110343660174326162&amp;page=10&amp;tbnh=143&amp;tbnw=238&amp;ndsp=23&amp;ved=1t:429,r:21,s:192,i:71</w:t>
        </w:r>
      </w:hyperlink>
    </w:p>
    <w:p w:rsidR="00A7435E" w:rsidRPr="00E741A5" w:rsidRDefault="00090F92" w:rsidP="00696237">
      <w:hyperlink r:id="rId20" w:history="1">
        <w:r w:rsidR="00E741A5" w:rsidRPr="00696237">
          <w:rPr>
            <w:color w:val="0000FF"/>
            <w:u w:val="single"/>
          </w:rPr>
          <w:t>http://www.google.cz/imgres?q=okoun+%C5%99%C3%AD%C4%8Dn%C3%AD&amp;hl=cs&amp;biw=1366&amp;bih=705&amp;tbm=isch&amp;tbnid=7gozHI95ATNSXM:&amp;imgrefurl=http://sas.srs-vodnany.cz/srs/vos3_11/babek/okoun.html&amp;docid=SGFpN2jd156fFM&amp;imgurl=http://sas.srs-vodnany.cz/srs/vos3_11/babek/okoun.jpg&amp;w=640&amp;h=335&amp;ei=fAfdT5aDJozNsgbkvZmwDQ&amp;zoom=1&amp;iact=hc&amp;vpx=1015&amp;vpy=178&amp;dur=3479&amp;hovh=162&amp;hovw=310&amp;tx=197&amp;ty=92&amp;sig=118110343660174326162&amp;page=1&amp;tbnh=110&amp;tbnw=210&amp;start=0&amp;ndsp=15&amp;ved=1t:429,r:4,s:0,i:81</w:t>
        </w:r>
      </w:hyperlink>
    </w:p>
    <w:p w:rsidR="0072261C" w:rsidRDefault="00090F92" w:rsidP="00696237">
      <w:hyperlink r:id="rId21" w:history="1">
        <w:r w:rsidR="00E741A5" w:rsidRPr="00696237">
          <w:rPr>
            <w:color w:val="0000FF"/>
            <w:u w:val="single"/>
          </w:rPr>
          <w:t>http://www.google.cz/imgres?q=%C3%BAho%C5%99+%C5%99%C3%AD%C4%8Dn%C3%AD&amp;start=117&amp;hl=cs&amp;biw=1366&amp;bih=705&amp;tbm=isch&amp;tbnid=NWrCaCXO_S8u4M:&amp;imgrefurl=http://fotoalbum.naturerlebnis-chiemsee.de/hefte-broschueren/chiemsee-naturfuehrer/fische-des-chiemsees/Aal.jpg.html&amp;docid=adHVeDyNVdbU8M&amp;imgurl=http://fotoalbum.naturerlebnis-chiemsee.de/d/3163-6/Aal.jpg&amp;w=640&amp;h=315&amp;ei=MgjdT6HxHcqKswaHibXzDQ&amp;zoom=1&amp;iact=hc&amp;vpx=182&amp;vpy=4&amp;dur=4157&amp;hovh=157&amp;hovw=320&amp;tx=171&amp;ty=56&amp;sig=118110343660174326162&amp;page=7&amp;tbnh=120&amp;tbnw=243&amp;ndsp=20&amp;ved=1t:429,r:15,s:117,i:121</w:t>
        </w:r>
      </w:hyperlink>
    </w:p>
    <w:p w:rsidR="003F1C02" w:rsidRDefault="003F1C02" w:rsidP="00696237"/>
    <w:p w:rsidR="00A7435E" w:rsidRDefault="00090F92" w:rsidP="00696237">
      <w:hyperlink r:id="rId22" w:history="1">
        <w:r w:rsidR="0072261C" w:rsidRPr="00696237">
          <w:rPr>
            <w:color w:val="0000FF"/>
            <w:u w:val="single"/>
          </w:rPr>
          <w:t>http://www.google.cz/imgres?q=pomn%C4%9Bnka+bahenn%C3%AD&amp;start=18&amp;num=10&amp;hl=cs&amp;biw=1366&amp;bih=705&amp;tbm=isch&amp;tbnid=cUqr93SB1tl55M:&amp;imgrefurl=http://www.rybsvaz.cz/zu/slides/Pomnenkabahenni.html&amp;docid=IjJUMU8E7DrUPM&amp;imgurl=http://www.rybsvaz.cz/zu/slides/Pomnenkabahenni.jpg&amp;w=234&amp;h=450&amp;ei=RAndT7D1CsTLtAbz94yhDQ&amp;zoom=1&amp;iact=hc&amp;vpx=721&amp;vpy=85&amp;dur=600&amp;hovh=188&amp;hovw=99&amp;tx=74&amp;ty=113&amp;sig=118110343660174326162&amp;page=2&amp;tbnh=161&amp;tbnw=85&amp;ndsp=24&amp;ved=1t:429,r:9,s:18,i:33</w:t>
        </w:r>
      </w:hyperlink>
    </w:p>
    <w:p w:rsidR="00696237" w:rsidRPr="0072261C" w:rsidRDefault="00090F92" w:rsidP="00696237">
      <w:hyperlink r:id="rId23" w:history="1">
        <w:r w:rsidR="00696237" w:rsidRPr="00696237">
          <w:rPr>
            <w:color w:val="0000FF"/>
            <w:u w:val="single"/>
          </w:rPr>
          <w:t>http://www.google.cz/imgres?q=blatouch+bahenn%C3%AD&amp;start=198&amp;hl=cs&amp;sa=X&amp;biw=1366&amp;bih=705&amp;tbm=isch&amp;prmd=imvns&amp;tbnid=QEePoGcTnn83iM:&amp;imgrefurl=http://web2.mendelu.cz/af_211_multitext/systematika/ucebni_text/system/krytosemenne/dvoudelozne/pryskyrnikovite/Caltha_palustris.html&amp;docid=aLIkAE03_Pz8eM&amp;imgurl=http://web2.mendelu.cz/af_211_multitext/systematika/ucebni_text/system/krytosemenne/dvoudelozne/pryskyrnikovite/obrazky_CB/Caltha_palustris.jpg&amp;w=394&amp;h=600&amp;ei=sAzdT9btKYLLsgas6aHrDQ&amp;zoom=1&amp;iact=hc&amp;vpx=1044&amp;vpy=244&amp;dur=118&amp;hovh=277&amp;hovw=182&amp;tx=113&amp;ty=133&amp;sig=118110343660174326162&amp;page=10&amp;tbnh=162&amp;tbnw=110&amp;ndsp=24&amp;ved=1t:429,r:16,s:198,i:55</w:t>
        </w:r>
      </w:hyperlink>
    </w:p>
    <w:p w:rsidR="00A7435E" w:rsidRDefault="00A7435E" w:rsidP="00A7435E">
      <w:pPr>
        <w:pStyle w:val="Odstavecseseznamem"/>
        <w:rPr>
          <w:sz w:val="32"/>
          <w:szCs w:val="32"/>
        </w:rPr>
      </w:pPr>
    </w:p>
    <w:p w:rsidR="00A7435E" w:rsidRDefault="00A7435E" w:rsidP="00A7435E">
      <w:pPr>
        <w:pStyle w:val="Odstavecseseznamem"/>
        <w:rPr>
          <w:sz w:val="32"/>
          <w:szCs w:val="32"/>
        </w:rPr>
      </w:pPr>
    </w:p>
    <w:p w:rsidR="00A7435E" w:rsidRDefault="00A7435E" w:rsidP="00A7435E">
      <w:pPr>
        <w:pStyle w:val="Odstavecseseznamem"/>
        <w:rPr>
          <w:sz w:val="32"/>
          <w:szCs w:val="32"/>
        </w:rPr>
      </w:pPr>
    </w:p>
    <w:p w:rsidR="00A7435E" w:rsidRDefault="00A7435E" w:rsidP="00A7435E">
      <w:pPr>
        <w:pStyle w:val="Odstavecseseznamem"/>
        <w:rPr>
          <w:sz w:val="32"/>
          <w:szCs w:val="32"/>
        </w:rPr>
      </w:pPr>
    </w:p>
    <w:p w:rsidR="00A7435E" w:rsidRDefault="00A7435E" w:rsidP="00A7435E">
      <w:pPr>
        <w:pStyle w:val="Odstavecseseznamem"/>
        <w:rPr>
          <w:sz w:val="32"/>
          <w:szCs w:val="32"/>
        </w:rPr>
      </w:pPr>
    </w:p>
    <w:p w:rsidR="00A7435E" w:rsidRDefault="00A7435E" w:rsidP="00A7435E">
      <w:pPr>
        <w:pStyle w:val="Odstavecseseznamem"/>
        <w:rPr>
          <w:sz w:val="32"/>
          <w:szCs w:val="32"/>
        </w:rPr>
      </w:pPr>
    </w:p>
    <w:p w:rsidR="00A7435E" w:rsidRDefault="00A7435E" w:rsidP="00A7435E">
      <w:pPr>
        <w:pStyle w:val="Odstavecseseznamem"/>
        <w:rPr>
          <w:sz w:val="32"/>
          <w:szCs w:val="32"/>
        </w:rPr>
      </w:pPr>
    </w:p>
    <w:p w:rsidR="00A7435E" w:rsidRPr="00A7435E" w:rsidRDefault="00A7435E" w:rsidP="00A7435E">
      <w:pPr>
        <w:pStyle w:val="Odstavecseseznamem"/>
        <w:rPr>
          <w:sz w:val="32"/>
          <w:szCs w:val="32"/>
        </w:rPr>
      </w:pPr>
    </w:p>
    <w:sectPr w:rsidR="00A7435E" w:rsidRPr="00A7435E">
      <w:headerReference w:type="even" r:id="rId24"/>
      <w:headerReference w:type="default" r:id="rId25"/>
      <w:footerReference w:type="even" r:id="rId26"/>
      <w:footerReference w:type="default" r:id="rId27"/>
      <w:headerReference w:type="first" r:id="rId28"/>
      <w:footerReference w:type="first" r:id="rId2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0F92" w:rsidRDefault="00090F92" w:rsidP="00AC1DB9">
      <w:pPr>
        <w:spacing w:after="0" w:line="240" w:lineRule="auto"/>
      </w:pPr>
      <w:r>
        <w:separator/>
      </w:r>
    </w:p>
  </w:endnote>
  <w:endnote w:type="continuationSeparator" w:id="0">
    <w:p w:rsidR="00090F92" w:rsidRDefault="00090F92" w:rsidP="00AC1D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1DB9" w:rsidRDefault="00AC1DB9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3CF0" w:rsidRDefault="00113CF0">
    <w:pPr>
      <w:pStyle w:val="Zpat"/>
    </w:pPr>
    <w:r>
      <w:t xml:space="preserve">Autorem materiálu a všech jeho částí, pokud není uvedeno </w:t>
    </w:r>
    <w:proofErr w:type="gramStart"/>
    <w:r>
      <w:t xml:space="preserve">jinak </w:t>
    </w:r>
    <w:r w:rsidR="00413EFB">
      <w:t xml:space="preserve">, </w:t>
    </w:r>
    <w:r>
      <w:t>je</w:t>
    </w:r>
    <w:proofErr w:type="gramEnd"/>
    <w:r>
      <w:t xml:space="preserve"> Mgr. Jarmila </w:t>
    </w:r>
    <w:proofErr w:type="spellStart"/>
    <w:r>
      <w:t>Flašarová</w:t>
    </w:r>
    <w:proofErr w:type="spellEnd"/>
  </w:p>
  <w:p w:rsidR="00AC1DB9" w:rsidRDefault="00AC1DB9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1DB9" w:rsidRDefault="00AC1DB9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0F92" w:rsidRDefault="00090F92" w:rsidP="00AC1DB9">
      <w:pPr>
        <w:spacing w:after="0" w:line="240" w:lineRule="auto"/>
      </w:pPr>
      <w:r>
        <w:separator/>
      </w:r>
    </w:p>
  </w:footnote>
  <w:footnote w:type="continuationSeparator" w:id="0">
    <w:p w:rsidR="00090F92" w:rsidRDefault="00090F92" w:rsidP="00AC1D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1DB9" w:rsidRDefault="00AC1DB9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1DB9" w:rsidRDefault="00AC1DB9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1DB9" w:rsidRDefault="00AC1DB9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AE790B"/>
    <w:multiLevelType w:val="hybridMultilevel"/>
    <w:tmpl w:val="6D8AA852"/>
    <w:lvl w:ilvl="0" w:tplc="0405000F">
      <w:start w:val="1"/>
      <w:numFmt w:val="decimal"/>
      <w:lvlText w:val="%1."/>
      <w:lvlJc w:val="left"/>
      <w:pPr>
        <w:ind w:left="644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9A0FAC"/>
    <w:multiLevelType w:val="hybridMultilevel"/>
    <w:tmpl w:val="2CEE1CE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1DB9"/>
    <w:rsid w:val="00090F92"/>
    <w:rsid w:val="000C7E25"/>
    <w:rsid w:val="00113CF0"/>
    <w:rsid w:val="002D3E85"/>
    <w:rsid w:val="0034046E"/>
    <w:rsid w:val="003F1C02"/>
    <w:rsid w:val="00413EFB"/>
    <w:rsid w:val="00415B5A"/>
    <w:rsid w:val="005F254F"/>
    <w:rsid w:val="006612F9"/>
    <w:rsid w:val="00696237"/>
    <w:rsid w:val="006A70AF"/>
    <w:rsid w:val="0072261C"/>
    <w:rsid w:val="007C75BD"/>
    <w:rsid w:val="007F6FF5"/>
    <w:rsid w:val="00A7435E"/>
    <w:rsid w:val="00AC1DB9"/>
    <w:rsid w:val="00AF1DAD"/>
    <w:rsid w:val="00D740C7"/>
    <w:rsid w:val="00E741A5"/>
    <w:rsid w:val="00F95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C1DB9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AC1DB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AC1DB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C1D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C1DB9"/>
    <w:rPr>
      <w:rFonts w:ascii="Tahoma" w:eastAsia="Calibri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C1D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C1DB9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AC1D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C1DB9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C1DB9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AC1DB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AC1DB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C1D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C1DB9"/>
    <w:rPr>
      <w:rFonts w:ascii="Tahoma" w:eastAsia="Calibri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C1D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C1DB9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AC1D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C1DB9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139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jpeg"/><Relationship Id="rId18" Type="http://schemas.openxmlformats.org/officeDocument/2006/relationships/hyperlink" Target="http://www.google.cz/imgres?q=bobr+evropsk%C3%BD&amp;start=297&amp;hl=cs&amp;biw=1366&amp;bih=705&amp;tbm=isch&amp;tbnid=n-pCEvwtdVhVjM:&amp;imgrefurl=http://rexik.zoznam.sk/omalovanky/strana/5/podla_mena&amp;docid=mLoBHH_DyUEuJM&amp;imgurl=http://rexik.zoznam.sk/images/sk/omalovanky/Bobor-1.jpg&amp;w=278&amp;h=208&amp;ei=XwXdT6nOOJGWswbIpOn6DQ&amp;zoom=1&amp;iact=hc&amp;vpx=213&amp;vpy=28&amp;dur=1793&amp;hovh=166&amp;hovw=222&amp;tx=76&amp;ty=98&amp;sig=118110343660174326162&amp;page=15&amp;tbnh=156&amp;tbnw=208&amp;ndsp=23&amp;ved=1t:429,r:0,s:297,i:5" TargetMode="External"/><Relationship Id="rId26" Type="http://schemas.openxmlformats.org/officeDocument/2006/relationships/footer" Target="footer1.xml"/><Relationship Id="rId3" Type="http://schemas.microsoft.com/office/2007/relationships/stylesWithEffects" Target="stylesWithEffects.xml"/><Relationship Id="rId21" Type="http://schemas.openxmlformats.org/officeDocument/2006/relationships/hyperlink" Target="http://www.google.cz/imgres?q=%C3%BAho%C5%99+%C5%99%C3%AD%C4%8Dn%C3%AD&amp;start=117&amp;hl=cs&amp;biw=1366&amp;bih=705&amp;tbm=isch&amp;tbnid=NWrCaCXO_S8u4M:&amp;imgrefurl=http://fotoalbum.naturerlebnis-chiemsee.de/hefte-broschueren/chiemsee-naturfuehrer/fische-des-chiemsees/Aal.jpg.html&amp;docid=adHVeDyNVdbU8M&amp;imgurl=http://fotoalbum.naturerlebnis-chiemsee.de/d/3163-6/Aal.jpg&amp;w=640&amp;h=315&amp;ei=MgjdT6HxHcqKswaHibXzDQ&amp;zoom=1&amp;iact=hc&amp;vpx=182&amp;vpy=4&amp;dur=4157&amp;hovh=157&amp;hovw=320&amp;tx=171&amp;ty=56&amp;sig=118110343660174326162&amp;page=7&amp;tbnh=120&amp;tbnw=243&amp;ndsp=20&amp;ved=1t:429,r:15,s:117,i:121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hyperlink" Target="http://www.google.cz/imgres?q=led%C5%88%C3%A1%C4%8Dek+%C5%99%C3%AD%C4%8Dn%C3%AD&amp;start=463&amp;hl=cs&amp;biw=1366&amp;bih=705&amp;tbm=isch&amp;tbnid=zdp2Fbuvh52G_M:&amp;imgrefurl=http://www.petrovice-obec.cz/files/stezkahtm/sesnact.htm&amp;docid=WIDOYBUeS6zJUM&amp;imgurl=http://www.petrovice-obec.cz/files/stezkahtm/..%25255Cstezka_img%25255Csesnact%25255Clednac.gif&amp;w=150&amp;h=185&amp;ei=WATdT9jzDc6Oswam4fSxDQ&amp;zoom=1&amp;iact=hc&amp;vpx=591&amp;vpy=223&amp;dur=1530&amp;hovh=148&amp;hovw=120&amp;tx=79&amp;ty=77&amp;sig=118110343660174326162&amp;page=22&amp;tbnh=148&amp;tbnw=120&amp;ndsp=23&amp;ved=1t:429,r:19,s:463,i:287" TargetMode="External"/><Relationship Id="rId25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hyperlink" Target="http://www.google.cz/imgres?q=okoun+%C5%99%C3%AD%C4%8Dn%C3%AD&amp;hl=cs&amp;biw=1366&amp;bih=705&amp;tbm=isch&amp;tbnid=7gozHI95ATNSXM:&amp;imgrefurl=http://sas.srs-vodnany.cz/srs/vos3_11/babek/okoun.html&amp;docid=SGFpN2jd156fFM&amp;imgurl=http://sas.srs-vodnany.cz/srs/vos3_11/babek/okoun.jpg&amp;w=640&amp;h=335&amp;ei=fAfdT5aDJozNsgbkvZmwDQ&amp;zoom=1&amp;iact=hc&amp;vpx=1015&amp;vpy=178&amp;dur=3479&amp;hovh=162&amp;hovw=310&amp;tx=197&amp;ty=92&amp;sig=118110343660174326162&amp;page=1&amp;tbnh=110&amp;tbnw=210&amp;start=0&amp;ndsp=15&amp;ved=1t:429,r:4,s:0,i:81" TargetMode="External"/><Relationship Id="rId29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hyperlink" Target="http://www.google.cz/imgres?q=blatouch+bahenn%C3%AD&amp;start=198&amp;hl=cs&amp;sa=X&amp;biw=1366&amp;bih=705&amp;tbm=isch&amp;prmd=imvns&amp;tbnid=QEePoGcTnn83iM:&amp;imgrefurl=http://web2.mendelu.cz/af_211_multitext/systematika/ucebni_text/system/krytosemenne/dvoudelozne/pryskyrnikovite/Caltha_palustris.html&amp;docid=aLIkAE03_Pz8eM&amp;imgurl=http://web2.mendelu.cz/af_211_multitext/systematika/ucebni_text/system/krytosemenne/dvoudelozne/pryskyrnikovite/obrazky_CB/Caltha_palustris.jpg&amp;w=394&amp;h=600&amp;ei=sAzdT9btKYLLsgas6aHrDQ&amp;zoom=1&amp;iact=hc&amp;vpx=1044&amp;vpy=244&amp;dur=118&amp;hovh=277&amp;hovw=182&amp;tx=113&amp;ty=133&amp;sig=118110343660174326162&amp;page=10&amp;tbnh=162&amp;tbnw=110&amp;ndsp=24&amp;ved=1t:429,r:16,s:198,i:55" TargetMode="External"/><Relationship Id="rId28" Type="http://schemas.openxmlformats.org/officeDocument/2006/relationships/header" Target="header3.xml"/><Relationship Id="rId10" Type="http://schemas.openxmlformats.org/officeDocument/2006/relationships/image" Target="media/image2.gif"/><Relationship Id="rId19" Type="http://schemas.openxmlformats.org/officeDocument/2006/relationships/hyperlink" Target="http://www.google.cz/imgres?q=vydra+%C5%99%C3%AD%C4%8Dn%C3%AD&amp;start=192&amp;hl=cs&amp;biw=1366&amp;bih=705&amp;tbm=isch&amp;tbnid=iP4ndEw1GfH7TM:&amp;imgrefurl=http://ldf.mendelu.cz/myslivost/mammalia/carnivora/mustelidae/lutra_lutra/lutra_lutra.html&amp;docid=cIhJm2_qs63kVM&amp;imgurl=http://ldf.mendelu.cz/myslivost/mammalia/carnivora/mustelidae/lutra_lutra/vydra.jpg&amp;w=624&amp;h=376&amp;ei=NwbdT9ubDsTOtAb0-NDzDQ&amp;zoom=1&amp;iact=hc&amp;vpx=843&amp;vpy=344&amp;dur=3207&amp;hovh=174&amp;hovw=289&amp;tx=111&amp;ty=102&amp;sig=118110343660174326162&amp;page=10&amp;tbnh=143&amp;tbnw=238&amp;ndsp=23&amp;ved=1t:429,r:21,s:192,i:71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skolapetrov.cz" TargetMode="External"/><Relationship Id="rId14" Type="http://schemas.openxmlformats.org/officeDocument/2006/relationships/image" Target="media/image6.jpeg"/><Relationship Id="rId22" Type="http://schemas.openxmlformats.org/officeDocument/2006/relationships/hyperlink" Target="http://www.google.cz/imgres?q=pomn%C4%9Bnka+bahenn%C3%AD&amp;start=18&amp;num=10&amp;hl=cs&amp;biw=1366&amp;bih=705&amp;tbm=isch&amp;tbnid=cUqr93SB1tl55M:&amp;imgrefurl=http://www.rybsvaz.cz/zu/slides/Pomnenkabahenni.html&amp;docid=IjJUMU8E7DrUPM&amp;imgurl=http://www.rybsvaz.cz/zu/slides/Pomnenkabahenni.jpg&amp;w=234&amp;h=450&amp;ei=RAndT7D1CsTLtAbz94yhDQ&amp;zoom=1&amp;iact=hc&amp;vpx=721&amp;vpy=85&amp;dur=600&amp;hovh=188&amp;hovw=99&amp;tx=74&amp;ty=113&amp;sig=118110343660174326162&amp;page=2&amp;tbnh=161&amp;tbnw=85&amp;ndsp=24&amp;ved=1t:429,r:9,s:18,i:33" TargetMode="External"/><Relationship Id="rId27" Type="http://schemas.openxmlformats.org/officeDocument/2006/relationships/footer" Target="footer2.xm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1442</Words>
  <Characters>8508</Characters>
  <Application>Microsoft Office Word</Application>
  <DocSecurity>0</DocSecurity>
  <Lines>70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Skola</dc:creator>
  <cp:lastModifiedBy>Skola</cp:lastModifiedBy>
  <cp:revision>15</cp:revision>
  <dcterms:created xsi:type="dcterms:W3CDTF">2012-06-16T21:54:00Z</dcterms:created>
  <dcterms:modified xsi:type="dcterms:W3CDTF">2013-04-07T21:01:00Z</dcterms:modified>
</cp:coreProperties>
</file>