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BF" w:rsidRDefault="001D7BBF" w:rsidP="001D7BBF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1D7BBF" w:rsidRPr="00832803" w:rsidRDefault="001D7BBF" w:rsidP="001D7BBF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>
        <w:t>Čachovice</w:t>
      </w:r>
      <w:proofErr w:type="spellEnd"/>
      <w:r>
        <w:t xml:space="preserve"> a </w:t>
      </w:r>
      <w:proofErr w:type="spellStart"/>
      <w:r>
        <w:t>Mateřská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</w:t>
      </w:r>
      <w:proofErr w:type="spellStart"/>
      <w:r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1D7BBF" w:rsidRDefault="001D7BBF" w:rsidP="001D7BBF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C37AD2">
        <w:rPr>
          <w:b/>
        </w:rPr>
        <w:t xml:space="preserve"> </w:t>
      </w:r>
      <w:r w:rsidR="00C37AD2" w:rsidRPr="00C37AD2">
        <w:t>VY_32_INOVACE_11_KvAj8</w:t>
      </w:r>
    </w:p>
    <w:p w:rsidR="001D7BBF" w:rsidRDefault="001D7BBF" w:rsidP="001D7BBF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C37AD2">
        <w:rPr>
          <w:b/>
        </w:rPr>
        <w:t xml:space="preserve"> </w:t>
      </w:r>
      <w:proofErr w:type="spellStart"/>
      <w:r w:rsidR="00C37AD2" w:rsidRPr="00C37AD2">
        <w:t>Anglick</w:t>
      </w:r>
      <w:proofErr w:type="spellEnd"/>
      <w:r w:rsidR="00C37AD2" w:rsidRPr="00C37AD2">
        <w:rPr>
          <w:lang w:val="cs-CZ"/>
        </w:rPr>
        <w:t>ý</w:t>
      </w:r>
      <w:r w:rsidR="00C37AD2">
        <w:t xml:space="preserve"> </w:t>
      </w:r>
      <w:proofErr w:type="spellStart"/>
      <w:r w:rsidR="00C37AD2">
        <w:t>jazy</w:t>
      </w:r>
      <w:r w:rsidR="00C37AD2" w:rsidRPr="00C37AD2">
        <w:t>k</w:t>
      </w:r>
      <w:proofErr w:type="spellEnd"/>
    </w:p>
    <w:p w:rsidR="001D7BBF" w:rsidRDefault="001D7BBF" w:rsidP="001D7BBF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C37AD2">
        <w:rPr>
          <w:b/>
        </w:rPr>
        <w:t xml:space="preserve"> </w:t>
      </w:r>
      <w:r w:rsidR="00C37AD2" w:rsidRPr="00C37AD2">
        <w:t>8</w:t>
      </w:r>
      <w:r w:rsidR="00C37AD2">
        <w:t>.</w:t>
      </w:r>
    </w:p>
    <w:p w:rsidR="001D7BBF" w:rsidRDefault="001D7BBF" w:rsidP="001D7BBF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C37AD2" w:rsidRPr="00C37AD2">
        <w:t xml:space="preserve"> </w:t>
      </w:r>
      <w:proofErr w:type="spellStart"/>
      <w:r w:rsidR="00C37AD2" w:rsidRPr="00C37AD2">
        <w:t>Vánoce</w:t>
      </w:r>
      <w:proofErr w:type="spellEnd"/>
    </w:p>
    <w:p w:rsidR="001D7BBF" w:rsidRDefault="001D7BBF" w:rsidP="001D7BBF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A25C33" w:rsidRPr="0020337C">
        <w:rPr>
          <w:b/>
          <w:sz w:val="28"/>
          <w:szCs w:val="28"/>
        </w:rPr>
        <w:t xml:space="preserve">  </w:t>
      </w:r>
      <w:r w:rsidR="00A25C33" w:rsidRPr="00A25C33">
        <w:t>At Christmastime</w:t>
      </w:r>
    </w:p>
    <w:p w:rsidR="001D7BBF" w:rsidRDefault="001D7BBF" w:rsidP="001D7BBF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B77246">
        <w:rPr>
          <w:b/>
        </w:rPr>
        <w:t xml:space="preserve"> </w:t>
      </w:r>
      <w:r w:rsidR="00B77246" w:rsidRPr="00B63EB9">
        <w:t xml:space="preserve">Mgr. </w:t>
      </w:r>
      <w:proofErr w:type="spellStart"/>
      <w:r w:rsidR="00B77246" w:rsidRPr="00B63EB9">
        <w:t>Vlasta</w:t>
      </w:r>
      <w:proofErr w:type="spellEnd"/>
      <w:r w:rsidR="00B77246" w:rsidRPr="00B63EB9">
        <w:t xml:space="preserve"> </w:t>
      </w:r>
      <w:proofErr w:type="spellStart"/>
      <w:r w:rsidR="00B77246" w:rsidRPr="00B63EB9">
        <w:t>Kouříková</w:t>
      </w:r>
      <w:proofErr w:type="spellEnd"/>
      <w:r w:rsidR="00B63EB9">
        <w:tab/>
      </w:r>
    </w:p>
    <w:p w:rsidR="001D7BBF" w:rsidRPr="00832803" w:rsidRDefault="001D7BBF" w:rsidP="001D7BBF">
      <w:pPr>
        <w:pStyle w:val="Informace"/>
      </w:pPr>
      <w:proofErr w:type="spellStart"/>
      <w:r w:rsidRPr="00B63EB9">
        <w:rPr>
          <w:b/>
        </w:rPr>
        <w:t>Popis</w:t>
      </w:r>
      <w:proofErr w:type="spellEnd"/>
      <w:r w:rsidRPr="00B63EB9">
        <w:rPr>
          <w:b/>
        </w:rPr>
        <w:t>:</w:t>
      </w:r>
      <w:r w:rsidR="00B63EB9" w:rsidRPr="00B63EB9">
        <w:t xml:space="preserve"> </w:t>
      </w:r>
      <w:proofErr w:type="spellStart"/>
      <w:r w:rsidR="00B63EB9" w:rsidRPr="00B63EB9">
        <w:t>Pracovní</w:t>
      </w:r>
      <w:proofErr w:type="spellEnd"/>
      <w:r w:rsidR="00B63EB9" w:rsidRPr="00B63EB9">
        <w:t xml:space="preserve"> list je </w:t>
      </w:r>
      <w:proofErr w:type="spellStart"/>
      <w:r w:rsidR="00B63EB9" w:rsidRPr="00B63EB9">
        <w:t>určen</w:t>
      </w:r>
      <w:proofErr w:type="spellEnd"/>
      <w:r w:rsidR="00B63EB9" w:rsidRPr="00B63EB9">
        <w:t xml:space="preserve"> k </w:t>
      </w:r>
      <w:proofErr w:type="spellStart"/>
      <w:r w:rsidR="00B63EB9" w:rsidRPr="00B63EB9">
        <w:t>procvičení</w:t>
      </w:r>
      <w:proofErr w:type="spellEnd"/>
      <w:r w:rsidR="00B63EB9" w:rsidRPr="00B63EB9">
        <w:t xml:space="preserve"> </w:t>
      </w:r>
      <w:proofErr w:type="spellStart"/>
      <w:r w:rsidR="00B63EB9" w:rsidRPr="00B63EB9">
        <w:t>slovní</w:t>
      </w:r>
      <w:proofErr w:type="spellEnd"/>
      <w:r w:rsidR="00B63EB9" w:rsidRPr="00B63EB9">
        <w:t xml:space="preserve"> </w:t>
      </w:r>
      <w:proofErr w:type="spellStart"/>
      <w:r w:rsidR="00B63EB9" w:rsidRPr="00B63EB9">
        <w:t>zásoby</w:t>
      </w:r>
      <w:proofErr w:type="spellEnd"/>
      <w:r w:rsidR="00B63EB9" w:rsidRPr="00B63EB9">
        <w:t xml:space="preserve"> o </w:t>
      </w:r>
      <w:proofErr w:type="spellStart"/>
      <w:r w:rsidR="00B63EB9" w:rsidRPr="00B63EB9">
        <w:t>Vánocích</w:t>
      </w:r>
      <w:proofErr w:type="spellEnd"/>
      <w:r w:rsidR="00B63EB9">
        <w:t xml:space="preserve">, </w:t>
      </w:r>
      <w:proofErr w:type="spellStart"/>
      <w:r w:rsidR="00B63EB9">
        <w:t>rozšířený</w:t>
      </w:r>
      <w:proofErr w:type="spellEnd"/>
      <w:r w:rsidR="00B63EB9">
        <w:t xml:space="preserve"> o </w:t>
      </w:r>
      <w:proofErr w:type="spellStart"/>
      <w:r w:rsidR="00B63EB9">
        <w:t>konverzaci</w:t>
      </w:r>
      <w:proofErr w:type="spellEnd"/>
      <w:r w:rsidR="00B63EB9">
        <w:tab/>
      </w:r>
    </w:p>
    <w:p w:rsidR="001D7BBF" w:rsidRDefault="001D7BBF" w:rsidP="001D7BBF"/>
    <w:p w:rsidR="001D7BBF" w:rsidRDefault="001D7BBF"/>
    <w:p w:rsidR="001D7BBF" w:rsidRDefault="001D7BBF"/>
    <w:p w:rsidR="001D7BBF" w:rsidRDefault="001D7BBF"/>
    <w:p w:rsidR="001D7BBF" w:rsidRDefault="001D7BBF"/>
    <w:p w:rsidR="001D7BBF" w:rsidRDefault="001D7BBF"/>
    <w:p w:rsidR="001D7BBF" w:rsidRDefault="001D7BBF"/>
    <w:p w:rsidR="001D7BBF" w:rsidRDefault="001D7BBF"/>
    <w:p w:rsidR="001D7BBF" w:rsidRDefault="001D7BBF"/>
    <w:p w:rsidR="001D7BBF" w:rsidRDefault="001D7BBF"/>
    <w:p w:rsidR="001D7BBF" w:rsidRDefault="001D7BBF"/>
    <w:p w:rsidR="001D7BBF" w:rsidRDefault="001D7BBF"/>
    <w:p w:rsidR="00D85600" w:rsidRDefault="00D85600">
      <w:r>
        <w:br w:type="page"/>
      </w:r>
    </w:p>
    <w:p w:rsidR="00981ABC" w:rsidRPr="001C785E" w:rsidRDefault="00981ABC">
      <w:pPr>
        <w:rPr>
          <w:lang w:val="cs-CZ"/>
        </w:rPr>
      </w:pPr>
      <w:r w:rsidRPr="001C785E">
        <w:rPr>
          <w:lang w:val="cs-CZ"/>
        </w:rPr>
        <w:lastRenderedPageBreak/>
        <w:t xml:space="preserve">1. </w:t>
      </w:r>
      <w:r w:rsidR="00373CF6" w:rsidRPr="001C785E">
        <w:rPr>
          <w:lang w:val="cs-CZ"/>
        </w:rPr>
        <w:t>Pracovní list je určen k procvičení slovní zásoby týkající se Vánoc na první hodině po Vánocích.</w:t>
      </w:r>
      <w:r w:rsidR="00B012F1" w:rsidRPr="001C785E">
        <w:rPr>
          <w:lang w:val="cs-CZ"/>
        </w:rPr>
        <w:t xml:space="preserve"> </w:t>
      </w:r>
      <w:r w:rsidRPr="001C785E">
        <w:rPr>
          <w:lang w:val="cs-CZ"/>
        </w:rPr>
        <w:t>Žáci pracují každý s vlastní kopií pracovního listu. V prvním úkolu spojují sloveso s vhodným vyjádřením ve vedlejším sloupci.</w:t>
      </w:r>
    </w:p>
    <w:p w:rsidR="00981ABC" w:rsidRPr="001C785E" w:rsidRDefault="00981ABC">
      <w:pPr>
        <w:rPr>
          <w:lang w:val="cs-CZ"/>
        </w:rPr>
      </w:pPr>
      <w:r w:rsidRPr="001C785E">
        <w:rPr>
          <w:lang w:val="cs-CZ"/>
        </w:rPr>
        <w:t>2. Dalším úkolem je roztřídit dané výrazy do tří sloupečků podle záhlaví tabulky.</w:t>
      </w:r>
    </w:p>
    <w:p w:rsidR="00981ABC" w:rsidRPr="001C785E" w:rsidRDefault="00981ABC">
      <w:pPr>
        <w:rPr>
          <w:lang w:val="cs-CZ"/>
        </w:rPr>
      </w:pPr>
      <w:r w:rsidRPr="001C785E">
        <w:rPr>
          <w:lang w:val="cs-CZ"/>
        </w:rPr>
        <w:t xml:space="preserve">3. </w:t>
      </w:r>
      <w:r w:rsidR="00373CF6" w:rsidRPr="001C785E">
        <w:rPr>
          <w:lang w:val="cs-CZ"/>
        </w:rPr>
        <w:t>Slovní zásobu z obou cvičení žáci dále procvičují konverzací ve dvojicích na téma české a anglické Vánoce. Roli Angličana nebo Čecha si mohou zvolit</w:t>
      </w:r>
      <w:r w:rsidR="001C785E">
        <w:rPr>
          <w:lang w:val="cs-CZ"/>
        </w:rPr>
        <w:t>,</w:t>
      </w:r>
      <w:bookmarkStart w:id="0" w:name="_GoBack"/>
      <w:bookmarkEnd w:id="0"/>
      <w:r w:rsidR="00373CF6" w:rsidRPr="001C785E">
        <w:rPr>
          <w:lang w:val="cs-CZ"/>
        </w:rPr>
        <w:t xml:space="preserve"> popřípadě vylosovat. Konverzaci by mělo předcházet připomenutí otázky a záporu minulého času jednoduchého a utvoření příkladu. (</w:t>
      </w:r>
      <w:proofErr w:type="spellStart"/>
      <w:r w:rsidR="00B012F1" w:rsidRPr="001C785E">
        <w:rPr>
          <w:lang w:val="cs-CZ"/>
        </w:rPr>
        <w:t>What</w:t>
      </w:r>
      <w:proofErr w:type="spellEnd"/>
      <w:r w:rsidR="00B012F1" w:rsidRPr="001C785E">
        <w:rPr>
          <w:lang w:val="cs-CZ"/>
        </w:rPr>
        <w:t xml:space="preserve"> </w:t>
      </w:r>
      <w:proofErr w:type="spellStart"/>
      <w:r w:rsidR="00B012F1" w:rsidRPr="001C785E">
        <w:rPr>
          <w:lang w:val="cs-CZ"/>
        </w:rPr>
        <w:t>did</w:t>
      </w:r>
      <w:proofErr w:type="spellEnd"/>
      <w:r w:rsidR="00B012F1" w:rsidRPr="001C785E">
        <w:rPr>
          <w:lang w:val="cs-CZ"/>
        </w:rPr>
        <w:t xml:space="preserve"> </w:t>
      </w:r>
      <w:proofErr w:type="spellStart"/>
      <w:r w:rsidR="00B012F1" w:rsidRPr="001C785E">
        <w:rPr>
          <w:lang w:val="cs-CZ"/>
        </w:rPr>
        <w:t>you</w:t>
      </w:r>
      <w:proofErr w:type="spellEnd"/>
      <w:r w:rsidR="00B012F1" w:rsidRPr="001C785E">
        <w:rPr>
          <w:lang w:val="cs-CZ"/>
        </w:rPr>
        <w:t xml:space="preserve"> </w:t>
      </w:r>
      <w:proofErr w:type="spellStart"/>
      <w:r w:rsidR="00B012F1" w:rsidRPr="001C785E">
        <w:rPr>
          <w:lang w:val="cs-CZ"/>
        </w:rPr>
        <w:t>have</w:t>
      </w:r>
      <w:proofErr w:type="spellEnd"/>
      <w:r w:rsidR="00B012F1" w:rsidRPr="001C785E">
        <w:rPr>
          <w:lang w:val="cs-CZ"/>
        </w:rPr>
        <w:t xml:space="preserve"> </w:t>
      </w:r>
      <w:proofErr w:type="spellStart"/>
      <w:r w:rsidR="00B012F1" w:rsidRPr="001C785E">
        <w:rPr>
          <w:lang w:val="cs-CZ"/>
        </w:rPr>
        <w:t>for</w:t>
      </w:r>
      <w:proofErr w:type="spellEnd"/>
      <w:r w:rsidR="00B012F1" w:rsidRPr="001C785E">
        <w:rPr>
          <w:lang w:val="cs-CZ"/>
        </w:rPr>
        <w:t xml:space="preserve"> </w:t>
      </w:r>
      <w:proofErr w:type="spellStart"/>
      <w:r w:rsidR="00B012F1" w:rsidRPr="001C785E">
        <w:rPr>
          <w:lang w:val="cs-CZ"/>
        </w:rPr>
        <w:t>Christmas</w:t>
      </w:r>
      <w:proofErr w:type="spellEnd"/>
      <w:r w:rsidR="00B012F1" w:rsidRPr="001C785E">
        <w:rPr>
          <w:lang w:val="cs-CZ"/>
        </w:rPr>
        <w:t xml:space="preserve"> </w:t>
      </w:r>
      <w:proofErr w:type="spellStart"/>
      <w:r w:rsidR="00B012F1" w:rsidRPr="001C785E">
        <w:rPr>
          <w:lang w:val="cs-CZ"/>
        </w:rPr>
        <w:t>dinner</w:t>
      </w:r>
      <w:proofErr w:type="spellEnd"/>
      <w:r w:rsidR="00B012F1" w:rsidRPr="001C785E">
        <w:rPr>
          <w:lang w:val="cs-CZ"/>
        </w:rPr>
        <w:t xml:space="preserve">? </w:t>
      </w:r>
      <w:proofErr w:type="spellStart"/>
      <w:r w:rsidR="00B012F1" w:rsidRPr="001C785E">
        <w:rPr>
          <w:lang w:val="cs-CZ"/>
        </w:rPr>
        <w:t>Did</w:t>
      </w:r>
      <w:proofErr w:type="spellEnd"/>
      <w:r w:rsidR="00B012F1" w:rsidRPr="001C785E">
        <w:rPr>
          <w:lang w:val="cs-CZ"/>
        </w:rPr>
        <w:t xml:space="preserve"> </w:t>
      </w:r>
      <w:proofErr w:type="spellStart"/>
      <w:r w:rsidR="00B012F1" w:rsidRPr="001C785E">
        <w:rPr>
          <w:lang w:val="cs-CZ"/>
        </w:rPr>
        <w:t>you</w:t>
      </w:r>
      <w:proofErr w:type="spellEnd"/>
      <w:r w:rsidR="00B012F1" w:rsidRPr="001C785E">
        <w:rPr>
          <w:lang w:val="cs-CZ"/>
        </w:rPr>
        <w:t xml:space="preserve"> </w:t>
      </w:r>
      <w:proofErr w:type="spellStart"/>
      <w:r w:rsidR="00B012F1" w:rsidRPr="001C785E">
        <w:rPr>
          <w:lang w:val="cs-CZ"/>
        </w:rPr>
        <w:t>eat</w:t>
      </w:r>
      <w:proofErr w:type="spellEnd"/>
      <w:r w:rsidR="00B012F1" w:rsidRPr="001C785E">
        <w:rPr>
          <w:lang w:val="cs-CZ"/>
        </w:rPr>
        <w:t xml:space="preserve"> </w:t>
      </w:r>
      <w:proofErr w:type="spellStart"/>
      <w:r w:rsidR="00B012F1" w:rsidRPr="001C785E">
        <w:rPr>
          <w:lang w:val="cs-CZ"/>
        </w:rPr>
        <w:t>carp</w:t>
      </w:r>
      <w:proofErr w:type="spellEnd"/>
      <w:r w:rsidR="00B012F1" w:rsidRPr="001C785E">
        <w:rPr>
          <w:lang w:val="cs-CZ"/>
        </w:rPr>
        <w:t>?)</w:t>
      </w:r>
      <w:r w:rsidR="008C51B8" w:rsidRPr="001C785E">
        <w:rPr>
          <w:lang w:val="cs-CZ"/>
        </w:rPr>
        <w:t xml:space="preserve"> Konverzace může pokračovat</w:t>
      </w:r>
      <w:r w:rsidR="006A0E9D" w:rsidRPr="001C785E">
        <w:rPr>
          <w:lang w:val="cs-CZ"/>
        </w:rPr>
        <w:t xml:space="preserve"> sdělením o průběhu Vánoc kamaráda (podle </w:t>
      </w:r>
      <w:r w:rsidR="0076582A" w:rsidRPr="001C785E">
        <w:rPr>
          <w:lang w:val="cs-CZ"/>
        </w:rPr>
        <w:t xml:space="preserve">jeho </w:t>
      </w:r>
      <w:r w:rsidR="006A0E9D" w:rsidRPr="001C785E">
        <w:rPr>
          <w:lang w:val="cs-CZ"/>
        </w:rPr>
        <w:t>odpovědí) ostatním žákům.</w:t>
      </w:r>
    </w:p>
    <w:p w:rsidR="00981ABC" w:rsidRDefault="00981ABC">
      <w:pPr>
        <w:rPr>
          <w:rFonts w:ascii="Arial CE" w:hAnsi="Arial CE" w:cs="Arial CE"/>
          <w:sz w:val="19"/>
          <w:szCs w:val="19"/>
        </w:rPr>
      </w:pPr>
    </w:p>
    <w:p w:rsidR="00981ABC" w:rsidRDefault="00981ABC">
      <w:pPr>
        <w:rPr>
          <w:rFonts w:ascii="Arial CE" w:hAnsi="Arial CE" w:cs="Arial CE"/>
          <w:sz w:val="19"/>
          <w:szCs w:val="19"/>
        </w:rPr>
      </w:pPr>
    </w:p>
    <w:p w:rsidR="00981ABC" w:rsidRDefault="00981ABC">
      <w:pPr>
        <w:rPr>
          <w:rFonts w:ascii="Arial CE" w:hAnsi="Arial CE" w:cs="Arial CE"/>
          <w:sz w:val="19"/>
          <w:szCs w:val="19"/>
        </w:rPr>
      </w:pPr>
    </w:p>
    <w:p w:rsidR="00981ABC" w:rsidRDefault="00981ABC">
      <w:pPr>
        <w:rPr>
          <w:rFonts w:ascii="Arial CE" w:hAnsi="Arial CE" w:cs="Arial CE"/>
          <w:sz w:val="19"/>
          <w:szCs w:val="19"/>
        </w:rPr>
      </w:pPr>
    </w:p>
    <w:p w:rsidR="00981ABC" w:rsidRDefault="00981ABC">
      <w:pPr>
        <w:rPr>
          <w:rFonts w:ascii="Arial CE" w:hAnsi="Arial CE" w:cs="Arial CE"/>
          <w:sz w:val="19"/>
          <w:szCs w:val="19"/>
        </w:rPr>
      </w:pPr>
    </w:p>
    <w:p w:rsidR="00981ABC" w:rsidRDefault="00981ABC">
      <w:pPr>
        <w:rPr>
          <w:rFonts w:ascii="Arial CE" w:hAnsi="Arial CE" w:cs="Arial CE"/>
          <w:sz w:val="19"/>
          <w:szCs w:val="19"/>
        </w:rPr>
      </w:pPr>
    </w:p>
    <w:p w:rsidR="00981ABC" w:rsidRDefault="00981ABC">
      <w:pPr>
        <w:rPr>
          <w:rFonts w:ascii="Arial CE" w:hAnsi="Arial CE" w:cs="Arial CE"/>
          <w:sz w:val="19"/>
          <w:szCs w:val="19"/>
        </w:rPr>
      </w:pPr>
    </w:p>
    <w:p w:rsidR="00981ABC" w:rsidRDefault="00981ABC">
      <w:pPr>
        <w:rPr>
          <w:rFonts w:ascii="Arial CE" w:hAnsi="Arial CE" w:cs="Arial CE"/>
          <w:sz w:val="19"/>
          <w:szCs w:val="19"/>
        </w:rPr>
      </w:pPr>
    </w:p>
    <w:p w:rsidR="00981ABC" w:rsidRDefault="00981ABC">
      <w:pPr>
        <w:rPr>
          <w:rFonts w:ascii="Arial CE" w:hAnsi="Arial CE" w:cs="Arial CE"/>
          <w:sz w:val="19"/>
          <w:szCs w:val="19"/>
        </w:rPr>
      </w:pPr>
    </w:p>
    <w:p w:rsidR="00981ABC" w:rsidRDefault="00981ABC">
      <w:pPr>
        <w:rPr>
          <w:rFonts w:ascii="Arial CE" w:hAnsi="Arial CE" w:cs="Arial CE"/>
          <w:sz w:val="19"/>
          <w:szCs w:val="19"/>
        </w:rPr>
      </w:pPr>
    </w:p>
    <w:p w:rsidR="00B74F4C" w:rsidRDefault="00B74F4C" w:rsidP="00B012F1">
      <w:pPr>
        <w:jc w:val="center"/>
        <w:rPr>
          <w:b/>
          <w:sz w:val="44"/>
          <w:szCs w:val="44"/>
        </w:rPr>
      </w:pPr>
    </w:p>
    <w:p w:rsidR="00B74F4C" w:rsidRDefault="00B74F4C" w:rsidP="00B012F1">
      <w:pPr>
        <w:jc w:val="center"/>
        <w:rPr>
          <w:b/>
          <w:sz w:val="44"/>
          <w:szCs w:val="44"/>
        </w:rPr>
      </w:pPr>
    </w:p>
    <w:p w:rsidR="00B74F4C" w:rsidRDefault="00B74F4C" w:rsidP="00B012F1">
      <w:pPr>
        <w:jc w:val="center"/>
        <w:rPr>
          <w:b/>
          <w:sz w:val="44"/>
          <w:szCs w:val="44"/>
        </w:rPr>
      </w:pPr>
    </w:p>
    <w:p w:rsidR="00B74F4C" w:rsidRDefault="00B74F4C" w:rsidP="00B012F1">
      <w:pPr>
        <w:jc w:val="center"/>
        <w:rPr>
          <w:b/>
          <w:sz w:val="44"/>
          <w:szCs w:val="44"/>
        </w:rPr>
      </w:pPr>
    </w:p>
    <w:p w:rsidR="00B74F4C" w:rsidRDefault="00B74F4C" w:rsidP="00B012F1">
      <w:pPr>
        <w:jc w:val="center"/>
        <w:rPr>
          <w:b/>
          <w:sz w:val="44"/>
          <w:szCs w:val="44"/>
        </w:rPr>
      </w:pPr>
    </w:p>
    <w:p w:rsidR="00B74F4C" w:rsidRDefault="00B74F4C" w:rsidP="00B012F1">
      <w:pPr>
        <w:jc w:val="center"/>
        <w:rPr>
          <w:b/>
          <w:sz w:val="44"/>
          <w:szCs w:val="44"/>
        </w:rPr>
      </w:pPr>
    </w:p>
    <w:p w:rsidR="00CB31A2" w:rsidRDefault="00CB31A2" w:rsidP="0020337C">
      <w:pPr>
        <w:tabs>
          <w:tab w:val="left" w:pos="180"/>
        </w:tabs>
        <w:rPr>
          <w:b/>
          <w:sz w:val="44"/>
          <w:szCs w:val="44"/>
        </w:rPr>
      </w:pPr>
    </w:p>
    <w:p w:rsidR="0020337C" w:rsidRDefault="00726012" w:rsidP="0020337C">
      <w:pPr>
        <w:tabs>
          <w:tab w:val="left" w:pos="180"/>
        </w:tabs>
        <w:rPr>
          <w:b/>
        </w:rPr>
      </w:pPr>
      <w:r w:rsidRPr="00535174">
        <w:rPr>
          <w:b/>
        </w:rPr>
        <w:lastRenderedPageBreak/>
        <w:t>1.</w:t>
      </w:r>
      <w:r w:rsidR="00C758C8" w:rsidRPr="00535174">
        <w:rPr>
          <w:b/>
        </w:rPr>
        <w:t xml:space="preserve"> Match the words</w:t>
      </w:r>
    </w:p>
    <w:p w:rsidR="00B012F1" w:rsidRPr="0020337C" w:rsidRDefault="0020337C" w:rsidP="0020337C">
      <w:pPr>
        <w:tabs>
          <w:tab w:val="left" w:pos="1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758C8" w:rsidRPr="0020337C">
        <w:rPr>
          <w:b/>
          <w:sz w:val="28"/>
          <w:szCs w:val="28"/>
        </w:rPr>
        <w:t xml:space="preserve">  </w:t>
      </w:r>
      <w:r w:rsidR="00B012F1" w:rsidRPr="0020337C">
        <w:rPr>
          <w:b/>
          <w:sz w:val="28"/>
          <w:szCs w:val="28"/>
        </w:rPr>
        <w:t>At Christmastime</w:t>
      </w:r>
    </w:p>
    <w:p w:rsidR="00B012F1" w:rsidRDefault="00B012F1" w:rsidP="00B012F1">
      <w:proofErr w:type="gramStart"/>
      <w:r>
        <w:t>to</w:t>
      </w:r>
      <w:proofErr w:type="gramEnd"/>
      <w:r>
        <w:t xml:space="preserve"> decorate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candles</w:t>
      </w:r>
    </w:p>
    <w:p w:rsidR="00B012F1" w:rsidRDefault="00B012F1" w:rsidP="00B012F1">
      <w:proofErr w:type="gramStart"/>
      <w:r>
        <w:t>to</w:t>
      </w:r>
      <w:proofErr w:type="gramEnd"/>
      <w:r>
        <w:t xml:space="preserve"> </w:t>
      </w:r>
      <w:r w:rsidR="002654FB">
        <w:t>sing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654FB">
        <w:tab/>
      </w:r>
      <w:r>
        <w:t>lots of food</w:t>
      </w:r>
    </w:p>
    <w:p w:rsidR="00B012F1" w:rsidRDefault="00B012F1" w:rsidP="00B012F1">
      <w:proofErr w:type="gramStart"/>
      <w:r>
        <w:t>to</w:t>
      </w:r>
      <w:proofErr w:type="gramEnd"/>
      <w:r>
        <w:t xml:space="preserve"> wrap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654FB">
        <w:t>relatives</w:t>
      </w:r>
    </w:p>
    <w:p w:rsidR="00B012F1" w:rsidRDefault="00B012F1" w:rsidP="00B012F1">
      <w:proofErr w:type="gramStart"/>
      <w:r>
        <w:t>to</w:t>
      </w:r>
      <w:proofErr w:type="gramEnd"/>
      <w:r>
        <w:t xml:space="preserve"> ring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44016">
        <w:t>biscuits</w:t>
      </w:r>
    </w:p>
    <w:p w:rsidR="00B012F1" w:rsidRDefault="00B012F1" w:rsidP="00B012F1">
      <w:proofErr w:type="gramStart"/>
      <w:r>
        <w:t>to</w:t>
      </w:r>
      <w:proofErr w:type="gramEnd"/>
      <w:r>
        <w:t xml:space="preserve"> tie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654FB">
        <w:t>the Christmas tree</w:t>
      </w:r>
    </w:p>
    <w:p w:rsidR="00B012F1" w:rsidRDefault="00B012F1" w:rsidP="00B012F1">
      <w:proofErr w:type="gramStart"/>
      <w:r>
        <w:t>to</w:t>
      </w:r>
      <w:proofErr w:type="gramEnd"/>
      <w:r>
        <w:t xml:space="preserve"> prepare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Christmas presents</w:t>
      </w:r>
    </w:p>
    <w:p w:rsidR="00B012F1" w:rsidRDefault="00B012F1" w:rsidP="00B012F1">
      <w:proofErr w:type="gramStart"/>
      <w:r>
        <w:t>to</w:t>
      </w:r>
      <w:proofErr w:type="gramEnd"/>
      <w:r>
        <w:t xml:space="preserve"> visit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654FB">
        <w:t>carols</w:t>
      </w:r>
    </w:p>
    <w:p w:rsidR="00B012F1" w:rsidRDefault="00B012F1" w:rsidP="00B012F1">
      <w:proofErr w:type="gramStart"/>
      <w:r>
        <w:t>to</w:t>
      </w:r>
      <w:proofErr w:type="gramEnd"/>
      <w:r>
        <w:t xml:space="preserve"> keep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some  Christmas customs</w:t>
      </w:r>
      <w:r>
        <w:tab/>
      </w:r>
    </w:p>
    <w:p w:rsidR="00B012F1" w:rsidRDefault="00B012F1" w:rsidP="00B012F1">
      <w:proofErr w:type="gramStart"/>
      <w:r>
        <w:t>to</w:t>
      </w:r>
      <w:proofErr w:type="gramEnd"/>
      <w:r>
        <w:t xml:space="preserve"> bake</w:t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</w:r>
      <w:r>
        <w:tab/>
      </w:r>
      <w:r>
        <w:tab/>
      </w:r>
      <w:r w:rsidR="002654FB">
        <w:t>a ribbon</w:t>
      </w:r>
    </w:p>
    <w:p w:rsidR="00B012F1" w:rsidRDefault="002654FB" w:rsidP="00B012F1">
      <w:proofErr w:type="gramStart"/>
      <w:r>
        <w:t>to</w:t>
      </w:r>
      <w:proofErr w:type="gramEnd"/>
      <w:r>
        <w:t xml:space="preserve"> lit</w:t>
      </w:r>
      <w:r w:rsidR="00B012F1">
        <w:tab/>
      </w:r>
      <w:r w:rsidR="00B012F1">
        <w:tab/>
      </w:r>
      <w:r w:rsidR="00B012F1">
        <w:tab/>
      </w:r>
      <w:r w:rsidR="00B012F1">
        <w:tab/>
      </w:r>
      <w:r w:rsidR="00B012F1">
        <w:tab/>
      </w:r>
      <w:r w:rsidR="00B012F1">
        <w:tab/>
      </w:r>
      <w:r w:rsidR="00B012F1">
        <w:tab/>
      </w:r>
      <w:r w:rsidR="00B012F1">
        <w:tab/>
        <w:t xml:space="preserve"> </w:t>
      </w:r>
      <w:r w:rsidR="00E44016">
        <w:t>a bell</w:t>
      </w:r>
    </w:p>
    <w:p w:rsidR="00B74F4C" w:rsidRPr="00535174" w:rsidRDefault="00726012" w:rsidP="00B74F4C">
      <w:pPr>
        <w:rPr>
          <w:b/>
        </w:rPr>
      </w:pPr>
      <w:r w:rsidRPr="00535174">
        <w:rPr>
          <w:b/>
        </w:rPr>
        <w:t>2.</w:t>
      </w:r>
      <w:r w:rsidR="00535174" w:rsidRPr="00535174">
        <w:rPr>
          <w:b/>
        </w:rPr>
        <w:t xml:space="preserve"> Fill the</w:t>
      </w:r>
      <w:r w:rsidR="00C758C8" w:rsidRPr="00535174">
        <w:rPr>
          <w:b/>
        </w:rPr>
        <w:t xml:space="preserve"> </w:t>
      </w:r>
      <w:r w:rsidR="00535174" w:rsidRPr="00535174">
        <w:rPr>
          <w:b/>
        </w:rPr>
        <w:t xml:space="preserve">word </w:t>
      </w:r>
      <w:r w:rsidR="00C37AD2">
        <w:rPr>
          <w:b/>
        </w:rPr>
        <w:t>in</w:t>
      </w:r>
      <w:r w:rsidR="00535174" w:rsidRPr="00535174">
        <w:rPr>
          <w:b/>
        </w:rPr>
        <w:t xml:space="preserve">to the right </w:t>
      </w:r>
      <w:r w:rsidR="001E59BE">
        <w:rPr>
          <w:b/>
        </w:rPr>
        <w:t>column</w:t>
      </w:r>
    </w:p>
    <w:tbl>
      <w:tblPr>
        <w:tblStyle w:val="Mkatabulky"/>
        <w:tblpPr w:leftFromText="141" w:rightFromText="141" w:vertAnchor="text" w:horzAnchor="margin" w:tblpY="1574"/>
        <w:tblW w:w="9404" w:type="dxa"/>
        <w:tblLook w:val="04A0" w:firstRow="1" w:lastRow="0" w:firstColumn="1" w:lastColumn="0" w:noHBand="0" w:noVBand="1"/>
      </w:tblPr>
      <w:tblGrid>
        <w:gridCol w:w="3134"/>
        <w:gridCol w:w="3135"/>
        <w:gridCol w:w="3135"/>
      </w:tblGrid>
      <w:tr w:rsidR="00C758C8" w:rsidRPr="00B74F4C" w:rsidTr="00C758C8">
        <w:trPr>
          <w:trHeight w:val="404"/>
        </w:trPr>
        <w:tc>
          <w:tcPr>
            <w:tcW w:w="3134" w:type="dxa"/>
          </w:tcPr>
          <w:p w:rsidR="00C758C8" w:rsidRPr="00B74F4C" w:rsidRDefault="001E59BE" w:rsidP="00C758C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Czech Republic</w:t>
            </w:r>
          </w:p>
        </w:tc>
        <w:tc>
          <w:tcPr>
            <w:tcW w:w="3135" w:type="dxa"/>
          </w:tcPr>
          <w:p w:rsidR="00C758C8" w:rsidRPr="00B74F4C" w:rsidRDefault="00C758C8" w:rsidP="00C758C8">
            <w:pPr>
              <w:jc w:val="center"/>
              <w:rPr>
                <w:b/>
                <w:sz w:val="32"/>
                <w:szCs w:val="32"/>
              </w:rPr>
            </w:pPr>
            <w:r w:rsidRPr="00B74F4C">
              <w:rPr>
                <w:b/>
                <w:sz w:val="32"/>
                <w:szCs w:val="32"/>
              </w:rPr>
              <w:t>England</w:t>
            </w:r>
          </w:p>
        </w:tc>
        <w:tc>
          <w:tcPr>
            <w:tcW w:w="3135" w:type="dxa"/>
          </w:tcPr>
          <w:p w:rsidR="00C758C8" w:rsidRPr="00B74F4C" w:rsidRDefault="00C758C8" w:rsidP="00C758C8">
            <w:pPr>
              <w:jc w:val="center"/>
              <w:rPr>
                <w:b/>
                <w:sz w:val="32"/>
                <w:szCs w:val="32"/>
              </w:rPr>
            </w:pPr>
            <w:r w:rsidRPr="00B74F4C">
              <w:rPr>
                <w:b/>
                <w:sz w:val="32"/>
                <w:szCs w:val="32"/>
              </w:rPr>
              <w:t>both</w:t>
            </w:r>
          </w:p>
        </w:tc>
      </w:tr>
      <w:tr w:rsidR="00C758C8" w:rsidTr="00C758C8">
        <w:trPr>
          <w:trHeight w:val="404"/>
        </w:trPr>
        <w:tc>
          <w:tcPr>
            <w:tcW w:w="3134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</w:tr>
      <w:tr w:rsidR="00C758C8" w:rsidTr="00C758C8">
        <w:trPr>
          <w:trHeight w:val="404"/>
        </w:trPr>
        <w:tc>
          <w:tcPr>
            <w:tcW w:w="3134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</w:tr>
      <w:tr w:rsidR="00C758C8" w:rsidTr="00C758C8">
        <w:trPr>
          <w:trHeight w:val="404"/>
        </w:trPr>
        <w:tc>
          <w:tcPr>
            <w:tcW w:w="3134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</w:tr>
      <w:tr w:rsidR="00C758C8" w:rsidTr="00C758C8">
        <w:trPr>
          <w:trHeight w:val="404"/>
        </w:trPr>
        <w:tc>
          <w:tcPr>
            <w:tcW w:w="3134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</w:tr>
      <w:tr w:rsidR="00C758C8" w:rsidTr="00C758C8">
        <w:trPr>
          <w:trHeight w:val="404"/>
        </w:trPr>
        <w:tc>
          <w:tcPr>
            <w:tcW w:w="3134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</w:tr>
      <w:tr w:rsidR="00C758C8" w:rsidTr="00C758C8">
        <w:trPr>
          <w:trHeight w:val="426"/>
        </w:trPr>
        <w:tc>
          <w:tcPr>
            <w:tcW w:w="3134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</w:tr>
      <w:tr w:rsidR="00C758C8" w:rsidTr="00C758C8">
        <w:trPr>
          <w:trHeight w:val="404"/>
        </w:trPr>
        <w:tc>
          <w:tcPr>
            <w:tcW w:w="3134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</w:tr>
      <w:tr w:rsidR="00C758C8" w:rsidTr="00C758C8">
        <w:trPr>
          <w:trHeight w:val="404"/>
        </w:trPr>
        <w:tc>
          <w:tcPr>
            <w:tcW w:w="3134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</w:tr>
      <w:tr w:rsidR="00C758C8" w:rsidTr="00C758C8">
        <w:trPr>
          <w:trHeight w:val="404"/>
        </w:trPr>
        <w:tc>
          <w:tcPr>
            <w:tcW w:w="3134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</w:tr>
      <w:tr w:rsidR="00C758C8" w:rsidTr="00C758C8">
        <w:trPr>
          <w:trHeight w:val="404"/>
        </w:trPr>
        <w:tc>
          <w:tcPr>
            <w:tcW w:w="3134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  <w:tc>
          <w:tcPr>
            <w:tcW w:w="3135" w:type="dxa"/>
          </w:tcPr>
          <w:p w:rsidR="00C758C8" w:rsidRDefault="00C758C8" w:rsidP="00C758C8"/>
        </w:tc>
      </w:tr>
    </w:tbl>
    <w:p w:rsidR="00C758C8" w:rsidRDefault="00C758C8" w:rsidP="00C758C8">
      <w:r>
        <w:t>carp, presents, turkey, C</w:t>
      </w:r>
      <w:r w:rsidR="00535174">
        <w:t>h</w:t>
      </w:r>
      <w:r>
        <w:t xml:space="preserve">ristmas pudding, ginger bread, Christmas bread, </w:t>
      </w:r>
      <w:hyperlink r:id="rId8" w:history="1">
        <w:r w:rsidRPr="0024306E">
          <w:t>Christ</w:t>
        </w:r>
      </w:hyperlink>
      <w:r w:rsidRPr="0024306E">
        <w:t xml:space="preserve"> </w:t>
      </w:r>
      <w:hyperlink r:id="rId9" w:history="1">
        <w:r w:rsidRPr="0024306E">
          <w:t>Child</w:t>
        </w:r>
      </w:hyperlink>
      <w:r>
        <w:rPr>
          <w:rFonts w:ascii="Arial CE" w:hAnsi="Arial CE" w:cs="Arial CE"/>
          <w:sz w:val="19"/>
          <w:szCs w:val="19"/>
        </w:rPr>
        <w:t xml:space="preserve">, Father Christmas, chimney, to halve an apple, white beard, Christmas stocking, holly, </w:t>
      </w:r>
      <w:r>
        <w:t xml:space="preserve">fish soup, </w:t>
      </w:r>
      <w:r>
        <w:rPr>
          <w:rFonts w:ascii="Arial CE" w:hAnsi="Arial CE" w:cs="Arial CE"/>
          <w:sz w:val="19"/>
          <w:szCs w:val="19"/>
        </w:rPr>
        <w:t>fire place, reindeer,  Christmas cards, carols, Christmas tree,</w:t>
      </w:r>
      <w:r w:rsidRPr="00337E16">
        <w:t xml:space="preserve"> </w:t>
      </w:r>
      <w:r w:rsidR="00535174">
        <w:t>potato</w:t>
      </w:r>
      <w:r>
        <w:t xml:space="preserve"> salad,</w:t>
      </w:r>
      <w:r w:rsidR="00535174">
        <w:rPr>
          <w:rFonts w:ascii="Arial CE" w:hAnsi="Arial CE" w:cs="Arial CE"/>
          <w:sz w:val="19"/>
          <w:szCs w:val="19"/>
        </w:rPr>
        <w:t xml:space="preserve"> mistletoe, cand</w:t>
      </w:r>
      <w:r>
        <w:rPr>
          <w:rFonts w:ascii="Arial CE" w:hAnsi="Arial CE" w:cs="Arial CE"/>
          <w:sz w:val="19"/>
          <w:szCs w:val="19"/>
        </w:rPr>
        <w:t>l</w:t>
      </w:r>
      <w:r w:rsidR="00535174">
        <w:rPr>
          <w:rFonts w:ascii="Arial CE" w:hAnsi="Arial CE" w:cs="Arial CE"/>
          <w:sz w:val="19"/>
          <w:szCs w:val="19"/>
        </w:rPr>
        <w:t>e</w:t>
      </w:r>
      <w:r>
        <w:rPr>
          <w:rFonts w:ascii="Arial CE" w:hAnsi="Arial CE" w:cs="Arial CE"/>
          <w:sz w:val="19"/>
          <w:szCs w:val="19"/>
        </w:rPr>
        <w:t>s,</w:t>
      </w:r>
      <w:r w:rsidRPr="00337E16">
        <w:rPr>
          <w:rFonts w:ascii="Arial CE" w:hAnsi="Arial CE" w:cs="Arial CE"/>
          <w:sz w:val="19"/>
          <w:szCs w:val="19"/>
        </w:rPr>
        <w:t xml:space="preserve"> </w:t>
      </w:r>
      <w:r>
        <w:rPr>
          <w:rFonts w:ascii="Arial CE" w:hAnsi="Arial CE" w:cs="Arial CE"/>
          <w:sz w:val="19"/>
          <w:szCs w:val="19"/>
        </w:rPr>
        <w:t xml:space="preserve">sleigh,  decorations, </w:t>
      </w:r>
      <w:r>
        <w:t xml:space="preserve">golden piggy, </w:t>
      </w:r>
      <w:r>
        <w:rPr>
          <w:rFonts w:ascii="Arial CE" w:hAnsi="Arial CE" w:cs="Arial CE"/>
          <w:sz w:val="19"/>
          <w:szCs w:val="19"/>
        </w:rPr>
        <w:t>bells, family, holiday,</w:t>
      </w:r>
      <w:r w:rsidRPr="00337E16">
        <w:t xml:space="preserve"> </w:t>
      </w:r>
      <w:r>
        <w:t>fast</w:t>
      </w:r>
    </w:p>
    <w:p w:rsidR="00C758C8" w:rsidRDefault="00C758C8" w:rsidP="00B74F4C"/>
    <w:p w:rsidR="001E59BE" w:rsidRDefault="004738A5" w:rsidP="00535174">
      <w:pPr>
        <w:rPr>
          <w:b/>
        </w:rPr>
      </w:pPr>
      <w:r w:rsidRPr="004738A5">
        <w:rPr>
          <w:b/>
        </w:rPr>
        <w:lastRenderedPageBreak/>
        <w:t xml:space="preserve">3. Speak about </w:t>
      </w:r>
      <w:r>
        <w:rPr>
          <w:b/>
        </w:rPr>
        <w:t xml:space="preserve">the </w:t>
      </w:r>
      <w:r w:rsidRPr="004738A5">
        <w:rPr>
          <w:b/>
        </w:rPr>
        <w:t xml:space="preserve">Christmas time in England and </w:t>
      </w:r>
      <w:r w:rsidR="00A177FD">
        <w:rPr>
          <w:b/>
        </w:rPr>
        <w:t xml:space="preserve">in the Czech Republic </w:t>
      </w:r>
    </w:p>
    <w:p w:rsidR="00CB31A2" w:rsidRDefault="001E59BE" w:rsidP="00535174">
      <w:pPr>
        <w:rPr>
          <w:b/>
        </w:rPr>
      </w:pPr>
      <w:r>
        <w:rPr>
          <w:b/>
        </w:rPr>
        <w:t xml:space="preserve">           </w:t>
      </w:r>
      <w:r w:rsidR="00120895">
        <w:rPr>
          <w:b/>
        </w:rPr>
        <w:t xml:space="preserve">                              </w:t>
      </w: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CB31A2" w:rsidRDefault="00CB31A2" w:rsidP="00535174">
      <w:pPr>
        <w:rPr>
          <w:b/>
        </w:rPr>
      </w:pPr>
    </w:p>
    <w:p w:rsidR="00726012" w:rsidRPr="001E59BE" w:rsidRDefault="00726012" w:rsidP="00CB31A2">
      <w:pPr>
        <w:rPr>
          <w:b/>
        </w:rPr>
      </w:pPr>
      <w:r w:rsidRPr="00770826">
        <w:rPr>
          <w:b/>
          <w:sz w:val="28"/>
          <w:szCs w:val="28"/>
        </w:rPr>
        <w:lastRenderedPageBreak/>
        <w:t>At Christmastime</w:t>
      </w:r>
    </w:p>
    <w:p w:rsidR="00726012" w:rsidRDefault="00726012" w:rsidP="00726012"/>
    <w:p w:rsidR="00726012" w:rsidRDefault="00120895" w:rsidP="00726012">
      <w:proofErr w:type="gramStart"/>
      <w:r>
        <w:t>to</w:t>
      </w:r>
      <w:proofErr w:type="gramEnd"/>
      <w:r>
        <w:t xml:space="preserve"> decorate </w:t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726012">
        <w:t>the C</w:t>
      </w:r>
      <w:r w:rsidR="001E59BE">
        <w:t>h</w:t>
      </w:r>
      <w:r w:rsidR="00726012">
        <w:t>ristmas tree</w:t>
      </w:r>
    </w:p>
    <w:p w:rsidR="00726012" w:rsidRDefault="00120895" w:rsidP="00726012">
      <w:proofErr w:type="gramStart"/>
      <w:r>
        <w:t>to</w:t>
      </w:r>
      <w:proofErr w:type="gramEnd"/>
      <w:r>
        <w:t xml:space="preserve"> lit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726012">
        <w:t>candles</w:t>
      </w:r>
    </w:p>
    <w:p w:rsidR="00726012" w:rsidRDefault="00120895" w:rsidP="00726012">
      <w:proofErr w:type="gramStart"/>
      <w:r>
        <w:t>to</w:t>
      </w:r>
      <w:proofErr w:type="gramEnd"/>
      <w:r>
        <w:t xml:space="preserve"> wrap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726012">
        <w:t>presents</w:t>
      </w:r>
    </w:p>
    <w:p w:rsidR="00726012" w:rsidRDefault="00120895" w:rsidP="00726012">
      <w:proofErr w:type="gramStart"/>
      <w:r>
        <w:t>to</w:t>
      </w:r>
      <w:proofErr w:type="gramEnd"/>
      <w:r>
        <w:t xml:space="preserve"> ring    </w:t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726012">
        <w:t>a bell</w:t>
      </w:r>
    </w:p>
    <w:p w:rsidR="00726012" w:rsidRDefault="00120895" w:rsidP="00726012">
      <w:proofErr w:type="gramStart"/>
      <w:r>
        <w:t>to</w:t>
      </w:r>
      <w:proofErr w:type="gramEnd"/>
      <w:r>
        <w:t xml:space="preserve"> tie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726012">
        <w:t>a ribbon</w:t>
      </w:r>
    </w:p>
    <w:p w:rsidR="00726012" w:rsidRDefault="00120895" w:rsidP="00726012">
      <w:proofErr w:type="gramStart"/>
      <w:r>
        <w:t>to</w:t>
      </w:r>
      <w:proofErr w:type="gramEnd"/>
      <w:r>
        <w:t xml:space="preserve"> prepare</w:t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726012">
        <w:t>lots of food</w:t>
      </w:r>
    </w:p>
    <w:p w:rsidR="00726012" w:rsidRDefault="00120895" w:rsidP="00726012">
      <w:proofErr w:type="gramStart"/>
      <w:r>
        <w:t>to</w:t>
      </w:r>
      <w:proofErr w:type="gramEnd"/>
      <w:r>
        <w:t xml:space="preserve"> visit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726012">
        <w:t>relatives</w:t>
      </w:r>
    </w:p>
    <w:p w:rsidR="00726012" w:rsidRDefault="00120895" w:rsidP="00726012">
      <w:proofErr w:type="gramStart"/>
      <w:r>
        <w:t>to</w:t>
      </w:r>
      <w:proofErr w:type="gramEnd"/>
      <w:r>
        <w:t xml:space="preserve"> keep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726012">
        <w:t>some  Christmas customs</w:t>
      </w:r>
      <w:r w:rsidR="00726012">
        <w:tab/>
      </w:r>
    </w:p>
    <w:p w:rsidR="00726012" w:rsidRDefault="00120895" w:rsidP="00726012">
      <w:proofErr w:type="gramStart"/>
      <w:r>
        <w:t>to</w:t>
      </w:r>
      <w:proofErr w:type="gramEnd"/>
      <w:r>
        <w:t xml:space="preserve"> bake</w:t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- </w:t>
      </w:r>
      <w:r w:rsidR="00726012">
        <w:t>biscuits</w:t>
      </w:r>
    </w:p>
    <w:p w:rsidR="00726012" w:rsidRDefault="00120895" w:rsidP="00726012">
      <w:proofErr w:type="gramStart"/>
      <w:r>
        <w:t>to</w:t>
      </w:r>
      <w:proofErr w:type="gramEnd"/>
      <w:r>
        <w:t xml:space="preserve"> sing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726012">
        <w:t>carols</w:t>
      </w:r>
    </w:p>
    <w:tbl>
      <w:tblPr>
        <w:tblStyle w:val="Mkatabulky"/>
        <w:tblW w:w="9278" w:type="dxa"/>
        <w:tblLook w:val="04A0" w:firstRow="1" w:lastRow="0" w:firstColumn="1" w:lastColumn="0" w:noHBand="0" w:noVBand="1"/>
      </w:tblPr>
      <w:tblGrid>
        <w:gridCol w:w="3092"/>
        <w:gridCol w:w="3093"/>
        <w:gridCol w:w="3093"/>
      </w:tblGrid>
      <w:tr w:rsidR="00EB4EBF" w:rsidRPr="00B74F4C" w:rsidTr="005F53C7">
        <w:trPr>
          <w:trHeight w:val="498"/>
        </w:trPr>
        <w:tc>
          <w:tcPr>
            <w:tcW w:w="3092" w:type="dxa"/>
          </w:tcPr>
          <w:p w:rsidR="00EB4EBF" w:rsidRPr="00B74F4C" w:rsidRDefault="001E59BE" w:rsidP="00E3316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Czech Republic</w:t>
            </w:r>
          </w:p>
        </w:tc>
        <w:tc>
          <w:tcPr>
            <w:tcW w:w="3093" w:type="dxa"/>
          </w:tcPr>
          <w:p w:rsidR="00EB4EBF" w:rsidRPr="00B74F4C" w:rsidRDefault="00EB4EBF" w:rsidP="00E3316E">
            <w:pPr>
              <w:jc w:val="center"/>
              <w:rPr>
                <w:b/>
                <w:sz w:val="32"/>
                <w:szCs w:val="32"/>
              </w:rPr>
            </w:pPr>
            <w:r w:rsidRPr="00B74F4C">
              <w:rPr>
                <w:b/>
                <w:sz w:val="32"/>
                <w:szCs w:val="32"/>
              </w:rPr>
              <w:t>England</w:t>
            </w:r>
          </w:p>
        </w:tc>
        <w:tc>
          <w:tcPr>
            <w:tcW w:w="3093" w:type="dxa"/>
          </w:tcPr>
          <w:p w:rsidR="00EB4EBF" w:rsidRPr="00B74F4C" w:rsidRDefault="00EB4EBF" w:rsidP="00E3316E">
            <w:pPr>
              <w:jc w:val="center"/>
              <w:rPr>
                <w:b/>
                <w:sz w:val="32"/>
                <w:szCs w:val="32"/>
              </w:rPr>
            </w:pPr>
            <w:r w:rsidRPr="00B74F4C">
              <w:rPr>
                <w:b/>
                <w:sz w:val="32"/>
                <w:szCs w:val="32"/>
              </w:rPr>
              <w:t>both</w:t>
            </w:r>
          </w:p>
        </w:tc>
      </w:tr>
      <w:tr w:rsidR="00EB4EBF" w:rsidTr="005F53C7">
        <w:trPr>
          <w:trHeight w:val="498"/>
        </w:trPr>
        <w:tc>
          <w:tcPr>
            <w:tcW w:w="3092" w:type="dxa"/>
          </w:tcPr>
          <w:p w:rsidR="00EB4EBF" w:rsidRDefault="00EB4EBF" w:rsidP="00E3316E">
            <w:r>
              <w:t xml:space="preserve">carp </w:t>
            </w:r>
          </w:p>
        </w:tc>
        <w:tc>
          <w:tcPr>
            <w:tcW w:w="3093" w:type="dxa"/>
          </w:tcPr>
          <w:p w:rsidR="00EB4EBF" w:rsidRDefault="00EB4EBF" w:rsidP="00E3316E">
            <w:r>
              <w:t>turkey</w:t>
            </w:r>
          </w:p>
        </w:tc>
        <w:tc>
          <w:tcPr>
            <w:tcW w:w="3093" w:type="dxa"/>
          </w:tcPr>
          <w:p w:rsidR="00EB4EBF" w:rsidRDefault="00EB4EBF" w:rsidP="00E3316E">
            <w:r>
              <w:t>presents</w:t>
            </w:r>
          </w:p>
        </w:tc>
      </w:tr>
      <w:tr w:rsidR="00EB4EBF" w:rsidTr="005F53C7">
        <w:trPr>
          <w:trHeight w:val="498"/>
        </w:trPr>
        <w:tc>
          <w:tcPr>
            <w:tcW w:w="3092" w:type="dxa"/>
          </w:tcPr>
          <w:p w:rsidR="00EB4EBF" w:rsidRDefault="00EB4EBF" w:rsidP="00E3316E">
            <w:r>
              <w:t>ginger bread</w:t>
            </w:r>
          </w:p>
        </w:tc>
        <w:tc>
          <w:tcPr>
            <w:tcW w:w="3093" w:type="dxa"/>
          </w:tcPr>
          <w:p w:rsidR="00EB4EBF" w:rsidRDefault="00EB4EBF" w:rsidP="00E3316E">
            <w:r>
              <w:t>C</w:t>
            </w:r>
            <w:r w:rsidR="004738A5">
              <w:t>h</w:t>
            </w:r>
            <w:r>
              <w:t>ristmas pudding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Christmas cards</w:t>
            </w:r>
          </w:p>
        </w:tc>
      </w:tr>
      <w:tr w:rsidR="00EB4EBF" w:rsidTr="005F53C7">
        <w:trPr>
          <w:trHeight w:val="498"/>
        </w:trPr>
        <w:tc>
          <w:tcPr>
            <w:tcW w:w="3092" w:type="dxa"/>
          </w:tcPr>
          <w:p w:rsidR="00EB4EBF" w:rsidRDefault="00EB4EBF" w:rsidP="00E3316E">
            <w:r>
              <w:t>Christmas bread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Father Christmas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 xml:space="preserve">carols </w:t>
            </w:r>
          </w:p>
        </w:tc>
      </w:tr>
      <w:tr w:rsidR="00EB4EBF" w:rsidTr="005F53C7">
        <w:trPr>
          <w:trHeight w:val="498"/>
        </w:trPr>
        <w:tc>
          <w:tcPr>
            <w:tcW w:w="3092" w:type="dxa"/>
          </w:tcPr>
          <w:p w:rsidR="00EB4EBF" w:rsidRDefault="00F66222" w:rsidP="00E3316E">
            <w:hyperlink r:id="rId10" w:history="1">
              <w:r w:rsidR="00EB4EBF" w:rsidRPr="0024306E">
                <w:t>Christ</w:t>
              </w:r>
            </w:hyperlink>
            <w:r w:rsidR="00EB4EBF" w:rsidRPr="0024306E">
              <w:t xml:space="preserve"> </w:t>
            </w:r>
            <w:hyperlink r:id="rId11" w:history="1">
              <w:r w:rsidR="00EB4EBF" w:rsidRPr="0024306E">
                <w:t>Child</w:t>
              </w:r>
            </w:hyperlink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white beard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Christmas tree</w:t>
            </w:r>
          </w:p>
        </w:tc>
      </w:tr>
      <w:tr w:rsidR="00EB4EBF" w:rsidTr="005F53C7">
        <w:trPr>
          <w:trHeight w:val="498"/>
        </w:trPr>
        <w:tc>
          <w:tcPr>
            <w:tcW w:w="3092" w:type="dxa"/>
          </w:tcPr>
          <w:p w:rsidR="00EB4EBF" w:rsidRDefault="00EB4EBF" w:rsidP="00E3316E">
            <w:r>
              <w:t>fish soup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fire place</w:t>
            </w:r>
          </w:p>
        </w:tc>
        <w:tc>
          <w:tcPr>
            <w:tcW w:w="3093" w:type="dxa"/>
          </w:tcPr>
          <w:p w:rsidR="00EB4EBF" w:rsidRDefault="00A3708E" w:rsidP="00E3316E">
            <w:r>
              <w:rPr>
                <w:rFonts w:ascii="Arial CE" w:hAnsi="Arial CE" w:cs="Arial CE"/>
                <w:sz w:val="19"/>
                <w:szCs w:val="19"/>
              </w:rPr>
              <w:t>mistletoe</w:t>
            </w:r>
          </w:p>
        </w:tc>
      </w:tr>
      <w:tr w:rsidR="00EB4EBF" w:rsidTr="005F53C7">
        <w:trPr>
          <w:trHeight w:val="526"/>
        </w:trPr>
        <w:tc>
          <w:tcPr>
            <w:tcW w:w="3092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to halve an apple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holly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decorations</w:t>
            </w:r>
          </w:p>
        </w:tc>
      </w:tr>
      <w:tr w:rsidR="00EB4EBF" w:rsidTr="005F53C7">
        <w:trPr>
          <w:trHeight w:val="498"/>
        </w:trPr>
        <w:tc>
          <w:tcPr>
            <w:tcW w:w="3092" w:type="dxa"/>
          </w:tcPr>
          <w:p w:rsidR="00EB4EBF" w:rsidRDefault="004738A5" w:rsidP="00E3316E">
            <w:r>
              <w:t>potato</w:t>
            </w:r>
            <w:r w:rsidR="00EB4EBF">
              <w:t xml:space="preserve"> salad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Christmas stocking</w:t>
            </w:r>
          </w:p>
        </w:tc>
        <w:tc>
          <w:tcPr>
            <w:tcW w:w="3093" w:type="dxa"/>
          </w:tcPr>
          <w:p w:rsidR="00EB4EBF" w:rsidRDefault="004738A5" w:rsidP="00E3316E">
            <w:r>
              <w:t>cand</w:t>
            </w:r>
            <w:r w:rsidR="00EB4EBF">
              <w:t>l</w:t>
            </w:r>
            <w:r>
              <w:t>e</w:t>
            </w:r>
            <w:r w:rsidR="00EB4EBF">
              <w:t>s</w:t>
            </w:r>
          </w:p>
        </w:tc>
      </w:tr>
      <w:tr w:rsidR="00EB4EBF" w:rsidTr="005F53C7">
        <w:trPr>
          <w:trHeight w:val="498"/>
        </w:trPr>
        <w:tc>
          <w:tcPr>
            <w:tcW w:w="3092" w:type="dxa"/>
          </w:tcPr>
          <w:p w:rsidR="00EB4EBF" w:rsidRDefault="00EB4EBF" w:rsidP="00E3316E">
            <w:r>
              <w:t>golden piggy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chimney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bells</w:t>
            </w:r>
          </w:p>
        </w:tc>
      </w:tr>
      <w:tr w:rsidR="00EB4EBF" w:rsidTr="005F53C7">
        <w:trPr>
          <w:trHeight w:val="498"/>
        </w:trPr>
        <w:tc>
          <w:tcPr>
            <w:tcW w:w="3092" w:type="dxa"/>
          </w:tcPr>
          <w:p w:rsidR="00EB4EBF" w:rsidRDefault="00EB4EBF" w:rsidP="00E3316E">
            <w:r>
              <w:t>fast</w:t>
            </w:r>
          </w:p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reindeer</w:t>
            </w:r>
          </w:p>
        </w:tc>
        <w:tc>
          <w:tcPr>
            <w:tcW w:w="3093" w:type="dxa"/>
          </w:tcPr>
          <w:p w:rsidR="00EB4EBF" w:rsidRDefault="00EB4EBF" w:rsidP="00E3316E">
            <w:r>
              <w:t>family</w:t>
            </w:r>
          </w:p>
        </w:tc>
      </w:tr>
      <w:tr w:rsidR="00EB4EBF" w:rsidTr="005F53C7">
        <w:trPr>
          <w:trHeight w:val="498"/>
        </w:trPr>
        <w:tc>
          <w:tcPr>
            <w:tcW w:w="3092" w:type="dxa"/>
          </w:tcPr>
          <w:p w:rsidR="00EB4EBF" w:rsidRDefault="00EB4EBF" w:rsidP="00E3316E"/>
        </w:tc>
        <w:tc>
          <w:tcPr>
            <w:tcW w:w="3093" w:type="dxa"/>
          </w:tcPr>
          <w:p w:rsidR="00EB4EBF" w:rsidRDefault="00EB4EBF" w:rsidP="00E3316E">
            <w:r>
              <w:rPr>
                <w:rFonts w:ascii="Arial CE" w:hAnsi="Arial CE" w:cs="Arial CE"/>
                <w:sz w:val="19"/>
                <w:szCs w:val="19"/>
              </w:rPr>
              <w:t>sleigh</w:t>
            </w:r>
          </w:p>
        </w:tc>
        <w:tc>
          <w:tcPr>
            <w:tcW w:w="3093" w:type="dxa"/>
          </w:tcPr>
          <w:p w:rsidR="00EB4EBF" w:rsidRDefault="00EB4EBF" w:rsidP="00E3316E">
            <w:r>
              <w:t>holiday</w:t>
            </w:r>
          </w:p>
        </w:tc>
      </w:tr>
    </w:tbl>
    <w:p w:rsidR="00981ABC" w:rsidRDefault="00981ABC"/>
    <w:sectPr w:rsidR="00981ABC" w:rsidSect="001D7BBF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222" w:rsidRDefault="00F66222" w:rsidP="001D7BBF">
      <w:pPr>
        <w:spacing w:after="0" w:line="240" w:lineRule="auto"/>
      </w:pPr>
      <w:r>
        <w:separator/>
      </w:r>
    </w:p>
  </w:endnote>
  <w:endnote w:type="continuationSeparator" w:id="0">
    <w:p w:rsidR="00F66222" w:rsidRDefault="00F66222" w:rsidP="001D7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8D1" w:rsidRPr="001716CE" w:rsidRDefault="00C028D1" w:rsidP="00C028D1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 w:rsidRPr="001716CE">
      <w:rPr>
        <w:rFonts w:ascii="Calibri" w:hAnsi="Calibri"/>
        <w:i/>
        <w:noProof/>
        <w:color w:val="000000"/>
        <w:sz w:val="22"/>
      </w:rPr>
      <w:t>Autorem materiálu a všech jeho částí, není-li uvedeno jinak, je Mgr. Vlasta Kouříková.</w:t>
    </w:r>
  </w:p>
  <w:p w:rsidR="00C028D1" w:rsidRPr="001716CE" w:rsidRDefault="00C028D1" w:rsidP="00C028D1">
    <w:pPr>
      <w:jc w:val="center"/>
      <w:rPr>
        <w:rFonts w:ascii="Calibri" w:hAnsi="Calibri"/>
        <w:i/>
        <w:noProof/>
        <w:color w:val="000000"/>
        <w:lang w:val="cs-CZ"/>
      </w:rPr>
    </w:pPr>
    <w:r w:rsidRPr="001716CE">
      <w:rPr>
        <w:rFonts w:ascii="Calibri" w:hAnsi="Calibri"/>
        <w:i/>
        <w:noProof/>
        <w:color w:val="000000"/>
        <w:lang w:val="cs-CZ"/>
      </w:rPr>
      <w:t xml:space="preserve">Financované z ESF a státního rozpočtu ČR. </w:t>
    </w:r>
  </w:p>
  <w:p w:rsidR="00C028D1" w:rsidRDefault="00C028D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8D1" w:rsidRPr="001716CE" w:rsidRDefault="00C028D1" w:rsidP="00C028D1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 w:rsidRPr="001716CE">
      <w:rPr>
        <w:rFonts w:ascii="Calibri" w:hAnsi="Calibri"/>
        <w:i/>
        <w:noProof/>
        <w:color w:val="000000"/>
        <w:sz w:val="22"/>
      </w:rPr>
      <w:t>Autorem materiálu a všech jeho částí, není-li uvedeno jinak, je Mgr. Vlasta Kouříková.</w:t>
    </w:r>
  </w:p>
  <w:p w:rsidR="00C028D1" w:rsidRPr="001716CE" w:rsidRDefault="00C028D1" w:rsidP="00C028D1">
    <w:pPr>
      <w:jc w:val="center"/>
      <w:rPr>
        <w:rFonts w:ascii="Calibri" w:hAnsi="Calibri"/>
        <w:i/>
        <w:noProof/>
        <w:color w:val="000000"/>
        <w:lang w:val="cs-CZ"/>
      </w:rPr>
    </w:pPr>
    <w:r w:rsidRPr="001716CE">
      <w:rPr>
        <w:rFonts w:ascii="Calibri" w:hAnsi="Calibri"/>
        <w:i/>
        <w:noProof/>
        <w:color w:val="000000"/>
        <w:lang w:val="cs-CZ"/>
      </w:rPr>
      <w:t xml:space="preserve">Financované z ESF a státního rozpočtu ČR. </w:t>
    </w:r>
  </w:p>
  <w:p w:rsidR="00C028D1" w:rsidRDefault="00C028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222" w:rsidRDefault="00F66222" w:rsidP="001D7BBF">
      <w:pPr>
        <w:spacing w:after="0" w:line="240" w:lineRule="auto"/>
      </w:pPr>
      <w:r>
        <w:separator/>
      </w:r>
    </w:p>
  </w:footnote>
  <w:footnote w:type="continuationSeparator" w:id="0">
    <w:p w:rsidR="00F66222" w:rsidRDefault="00F66222" w:rsidP="001D7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BBF" w:rsidRDefault="001D7BBF"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41E8C286" wp14:editId="197B6B85">
          <wp:simplePos x="0" y="0"/>
          <wp:positionH relativeFrom="page">
            <wp:posOffset>948690</wp:posOffset>
          </wp:positionH>
          <wp:positionV relativeFrom="page">
            <wp:posOffset>514350</wp:posOffset>
          </wp:positionV>
          <wp:extent cx="6091425" cy="1148715"/>
          <wp:effectExtent l="0" t="0" r="0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159"/>
    <w:rsid w:val="00095FC7"/>
    <w:rsid w:val="00106475"/>
    <w:rsid w:val="00120895"/>
    <w:rsid w:val="00132096"/>
    <w:rsid w:val="001C785E"/>
    <w:rsid w:val="001D7BBF"/>
    <w:rsid w:val="001E59BE"/>
    <w:rsid w:val="0020337C"/>
    <w:rsid w:val="0024306E"/>
    <w:rsid w:val="002654FB"/>
    <w:rsid w:val="00270AD6"/>
    <w:rsid w:val="00337E16"/>
    <w:rsid w:val="00373CF6"/>
    <w:rsid w:val="003F1849"/>
    <w:rsid w:val="004738A5"/>
    <w:rsid w:val="00535174"/>
    <w:rsid w:val="00555E79"/>
    <w:rsid w:val="005F53C7"/>
    <w:rsid w:val="006A0E9D"/>
    <w:rsid w:val="00711159"/>
    <w:rsid w:val="007250CE"/>
    <w:rsid w:val="00726012"/>
    <w:rsid w:val="0076582A"/>
    <w:rsid w:val="00770826"/>
    <w:rsid w:val="007C425F"/>
    <w:rsid w:val="007E5715"/>
    <w:rsid w:val="007F473B"/>
    <w:rsid w:val="008C51B8"/>
    <w:rsid w:val="00905856"/>
    <w:rsid w:val="00916F69"/>
    <w:rsid w:val="009645CB"/>
    <w:rsid w:val="00981ABC"/>
    <w:rsid w:val="009D715D"/>
    <w:rsid w:val="00A177FD"/>
    <w:rsid w:val="00A25C33"/>
    <w:rsid w:val="00A3708E"/>
    <w:rsid w:val="00A522BB"/>
    <w:rsid w:val="00B012F1"/>
    <w:rsid w:val="00B63EB9"/>
    <w:rsid w:val="00B722BF"/>
    <w:rsid w:val="00B74F4C"/>
    <w:rsid w:val="00B77246"/>
    <w:rsid w:val="00C028D1"/>
    <w:rsid w:val="00C06EAC"/>
    <w:rsid w:val="00C37AD2"/>
    <w:rsid w:val="00C47C86"/>
    <w:rsid w:val="00C758C8"/>
    <w:rsid w:val="00CB1D8F"/>
    <w:rsid w:val="00CB31A2"/>
    <w:rsid w:val="00D05EFB"/>
    <w:rsid w:val="00D56E2F"/>
    <w:rsid w:val="00D85600"/>
    <w:rsid w:val="00D96399"/>
    <w:rsid w:val="00E02544"/>
    <w:rsid w:val="00E44016"/>
    <w:rsid w:val="00E66DF9"/>
    <w:rsid w:val="00EA0928"/>
    <w:rsid w:val="00EB4EBF"/>
    <w:rsid w:val="00EC7B84"/>
    <w:rsid w:val="00F66222"/>
    <w:rsid w:val="00FA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4306E"/>
    <w:rPr>
      <w:color w:val="0000CC"/>
      <w:u w:val="single"/>
    </w:rPr>
  </w:style>
  <w:style w:type="table" w:styleId="Mkatabulky">
    <w:name w:val="Table Grid"/>
    <w:basedOn w:val="Normlntabulka"/>
    <w:uiPriority w:val="59"/>
    <w:rsid w:val="00D05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1D7BBF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D7BBF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7BB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1D7BBF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D7BBF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1D7BBF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1D7BBF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1D7BBF"/>
    <w:pPr>
      <w:tabs>
        <w:tab w:val="left" w:pos="1418"/>
      </w:tabs>
      <w:spacing w:before="600" w:after="0" w:line="384" w:lineRule="auto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C02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28D1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C02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28D1"/>
    <w:rPr>
      <w:lang w:val="en-GB"/>
    </w:rPr>
  </w:style>
  <w:style w:type="paragraph" w:styleId="Zkladntext">
    <w:name w:val="Body Text"/>
    <w:basedOn w:val="Normln"/>
    <w:link w:val="ZkladntextChar"/>
    <w:rsid w:val="00C028D1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rsid w:val="00C028D1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4306E"/>
    <w:rPr>
      <w:color w:val="0000CC"/>
      <w:u w:val="single"/>
    </w:rPr>
  </w:style>
  <w:style w:type="table" w:styleId="Mkatabulky">
    <w:name w:val="Table Grid"/>
    <w:basedOn w:val="Normlntabulka"/>
    <w:uiPriority w:val="59"/>
    <w:rsid w:val="00D05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1D7BBF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D7BBF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7BB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1D7BBF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D7BBF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1D7BBF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1D7BBF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1D7BBF"/>
    <w:pPr>
      <w:tabs>
        <w:tab w:val="left" w:pos="1418"/>
      </w:tabs>
      <w:spacing w:before="600" w:after="0" w:line="384" w:lineRule="auto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C02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28D1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C02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28D1"/>
    <w:rPr>
      <w:lang w:val="en-GB"/>
    </w:rPr>
  </w:style>
  <w:style w:type="paragraph" w:styleId="Zkladntext">
    <w:name w:val="Body Text"/>
    <w:basedOn w:val="Normln"/>
    <w:link w:val="ZkladntextChar"/>
    <w:rsid w:val="00C028D1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rsid w:val="00C028D1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ovnik.seznam.cz/en-cz/?q=Christ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lovnik.seznam.cz/en-cz/?q=Chil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slovnik.seznam.cz/en-cz/?q=Chris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lovnik.seznam.cz/en-cz/?q=Child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A2331-1392-4799-995B-6C1A54329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424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40</cp:revision>
  <dcterms:created xsi:type="dcterms:W3CDTF">2012-12-26T08:09:00Z</dcterms:created>
  <dcterms:modified xsi:type="dcterms:W3CDTF">2013-02-16T16:55:00Z</dcterms:modified>
</cp:coreProperties>
</file>