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5A5" w:rsidRDefault="00E70C17" w:rsidP="009D25A5">
      <w:pPr>
        <w:jc w:val="center"/>
        <w:rPr>
          <w:b/>
          <w:color w:val="339966"/>
        </w:rPr>
      </w:pPr>
      <w:r>
        <w:rPr>
          <w:b/>
          <w:color w:val="000000"/>
        </w:rPr>
        <w:t>VY_12_INOVACE_C8.26</w:t>
      </w:r>
    </w:p>
    <w:p w:rsidR="009D25A5" w:rsidRDefault="009D25A5" w:rsidP="009D25A5">
      <w:pPr>
        <w:rPr>
          <w:b/>
          <w:color w:val="000000"/>
        </w:rPr>
      </w:pPr>
    </w:p>
    <w:p w:rsidR="009D25A5" w:rsidRDefault="009D25A5" w:rsidP="009D25A5">
      <w:pPr>
        <w:rPr>
          <w:b/>
          <w:color w:val="000000"/>
        </w:rPr>
      </w:pPr>
    </w:p>
    <w:p w:rsidR="009D25A5" w:rsidRDefault="009D25A5" w:rsidP="009D25A5">
      <w:pPr>
        <w:rPr>
          <w:color w:val="000000"/>
        </w:rPr>
      </w:pPr>
    </w:p>
    <w:p w:rsidR="009D25A5" w:rsidRDefault="009D25A5" w:rsidP="009D25A5">
      <w:pPr>
        <w:rPr>
          <w:color w:val="000000"/>
        </w:rPr>
      </w:pPr>
    </w:p>
    <w:p w:rsidR="009D25A5" w:rsidRDefault="009D25A5" w:rsidP="009D25A5">
      <w:pPr>
        <w:rPr>
          <w:b/>
          <w:color w:val="000000"/>
        </w:rPr>
      </w:pPr>
    </w:p>
    <w:p w:rsidR="009D25A5" w:rsidRDefault="009D25A5" w:rsidP="009D25A5">
      <w:pPr>
        <w:rPr>
          <w:b/>
          <w:color w:val="000000"/>
        </w:rPr>
      </w:pPr>
    </w:p>
    <w:p w:rsidR="009D25A5" w:rsidRDefault="009D25A5" w:rsidP="009D25A5">
      <w:pPr>
        <w:rPr>
          <w:b/>
          <w:color w:val="000000"/>
          <w:sz w:val="28"/>
          <w:szCs w:val="28"/>
        </w:rPr>
      </w:pPr>
      <w:r>
        <w:rPr>
          <w:b/>
          <w:color w:val="000000"/>
          <w:sz w:val="28"/>
          <w:szCs w:val="28"/>
        </w:rPr>
        <w:t>Autor: Johana Štroblová</w:t>
      </w:r>
    </w:p>
    <w:p w:rsidR="009D25A5" w:rsidRDefault="009D25A5" w:rsidP="009D25A5">
      <w:pPr>
        <w:rPr>
          <w:b/>
          <w:color w:val="000000"/>
          <w:sz w:val="28"/>
          <w:szCs w:val="28"/>
        </w:rPr>
      </w:pPr>
    </w:p>
    <w:p w:rsidR="009D25A5" w:rsidRDefault="009D25A5" w:rsidP="009D25A5">
      <w:pPr>
        <w:rPr>
          <w:b/>
          <w:color w:val="000000"/>
          <w:sz w:val="28"/>
          <w:szCs w:val="28"/>
        </w:rPr>
      </w:pPr>
      <w:r>
        <w:rPr>
          <w:b/>
          <w:color w:val="000000"/>
          <w:sz w:val="28"/>
          <w:szCs w:val="28"/>
        </w:rPr>
        <w:t xml:space="preserve">Datum vytvoření: </w:t>
      </w:r>
      <w:r w:rsidR="00035F69">
        <w:rPr>
          <w:b/>
          <w:color w:val="000000"/>
          <w:sz w:val="28"/>
          <w:szCs w:val="28"/>
        </w:rPr>
        <w:t>leden 2012</w:t>
      </w:r>
      <w:bookmarkStart w:id="0" w:name="_GoBack"/>
      <w:bookmarkEnd w:id="0"/>
    </w:p>
    <w:p w:rsidR="009D25A5" w:rsidRDefault="009D25A5" w:rsidP="009D25A5">
      <w:pPr>
        <w:rPr>
          <w:b/>
          <w:color w:val="000000"/>
          <w:sz w:val="28"/>
          <w:szCs w:val="28"/>
        </w:rPr>
      </w:pPr>
    </w:p>
    <w:p w:rsidR="009D25A5" w:rsidRDefault="00E70C17" w:rsidP="009D25A5">
      <w:pPr>
        <w:rPr>
          <w:b/>
          <w:color w:val="000000"/>
          <w:sz w:val="28"/>
          <w:szCs w:val="28"/>
        </w:rPr>
      </w:pPr>
      <w:r>
        <w:rPr>
          <w:b/>
          <w:color w:val="000000"/>
          <w:sz w:val="28"/>
          <w:szCs w:val="28"/>
        </w:rPr>
        <w:t>Ročník: 8</w:t>
      </w:r>
      <w:r w:rsidR="009D25A5">
        <w:rPr>
          <w:b/>
          <w:color w:val="000000"/>
          <w:sz w:val="28"/>
          <w:szCs w:val="28"/>
        </w:rPr>
        <w:t>.</w:t>
      </w:r>
    </w:p>
    <w:p w:rsidR="009D25A5" w:rsidRDefault="009D25A5" w:rsidP="009D25A5">
      <w:pPr>
        <w:rPr>
          <w:b/>
          <w:color w:val="000000"/>
          <w:sz w:val="28"/>
          <w:szCs w:val="28"/>
        </w:rPr>
      </w:pPr>
    </w:p>
    <w:p w:rsidR="009D25A5" w:rsidRDefault="009D25A5" w:rsidP="009D25A5">
      <w:pPr>
        <w:rPr>
          <w:b/>
          <w:color w:val="000000"/>
          <w:sz w:val="28"/>
          <w:szCs w:val="28"/>
        </w:rPr>
      </w:pPr>
      <w:r>
        <w:rPr>
          <w:b/>
          <w:color w:val="000000"/>
          <w:sz w:val="28"/>
          <w:szCs w:val="28"/>
        </w:rPr>
        <w:t>Vzdělávací oblast: Jazyk a jazyková komunikace</w:t>
      </w:r>
    </w:p>
    <w:p w:rsidR="009D25A5" w:rsidRDefault="009D25A5" w:rsidP="009D25A5">
      <w:pPr>
        <w:rPr>
          <w:b/>
          <w:color w:val="000000"/>
          <w:sz w:val="28"/>
          <w:szCs w:val="28"/>
        </w:rPr>
      </w:pPr>
    </w:p>
    <w:p w:rsidR="009D25A5" w:rsidRDefault="009D25A5" w:rsidP="009D25A5">
      <w:pPr>
        <w:rPr>
          <w:b/>
          <w:color w:val="000000"/>
          <w:sz w:val="28"/>
          <w:szCs w:val="28"/>
        </w:rPr>
      </w:pPr>
      <w:r>
        <w:rPr>
          <w:b/>
          <w:color w:val="000000"/>
          <w:sz w:val="28"/>
          <w:szCs w:val="28"/>
        </w:rPr>
        <w:t>Vzdělávací obor: Český jazyk a literatura</w:t>
      </w:r>
    </w:p>
    <w:p w:rsidR="009D25A5" w:rsidRDefault="009D25A5" w:rsidP="009D25A5">
      <w:pPr>
        <w:rPr>
          <w:b/>
          <w:color w:val="000000"/>
          <w:sz w:val="28"/>
          <w:szCs w:val="28"/>
        </w:rPr>
      </w:pPr>
    </w:p>
    <w:p w:rsidR="009D25A5" w:rsidRDefault="009D25A5" w:rsidP="009D25A5">
      <w:pPr>
        <w:rPr>
          <w:b/>
          <w:color w:val="000000"/>
          <w:sz w:val="28"/>
          <w:szCs w:val="28"/>
        </w:rPr>
      </w:pPr>
      <w:r>
        <w:rPr>
          <w:b/>
          <w:color w:val="000000"/>
          <w:sz w:val="28"/>
          <w:szCs w:val="28"/>
        </w:rPr>
        <w:t>Tematický okruh: Česká literatura</w:t>
      </w:r>
      <w:r w:rsidR="001110E1">
        <w:rPr>
          <w:b/>
          <w:color w:val="000000"/>
          <w:sz w:val="28"/>
          <w:szCs w:val="28"/>
        </w:rPr>
        <w:t xml:space="preserve"> národního obrození</w:t>
      </w:r>
    </w:p>
    <w:p w:rsidR="009D25A5" w:rsidRDefault="009D25A5" w:rsidP="009D25A5">
      <w:pPr>
        <w:rPr>
          <w:b/>
          <w:color w:val="000000"/>
          <w:sz w:val="28"/>
          <w:szCs w:val="28"/>
        </w:rPr>
      </w:pPr>
    </w:p>
    <w:p w:rsidR="009D25A5" w:rsidRDefault="009D25A5" w:rsidP="009D25A5">
      <w:pPr>
        <w:rPr>
          <w:b/>
          <w:color w:val="000000"/>
          <w:sz w:val="28"/>
          <w:szCs w:val="28"/>
        </w:rPr>
      </w:pPr>
      <w:r>
        <w:rPr>
          <w:b/>
          <w:color w:val="000000"/>
          <w:sz w:val="28"/>
          <w:szCs w:val="28"/>
        </w:rPr>
        <w:t xml:space="preserve">Téma: </w:t>
      </w:r>
      <w:r w:rsidR="001110E1">
        <w:rPr>
          <w:b/>
          <w:color w:val="000000"/>
          <w:sz w:val="28"/>
          <w:szCs w:val="28"/>
        </w:rPr>
        <w:t>Karel Havlíček Borovský</w:t>
      </w:r>
    </w:p>
    <w:p w:rsidR="009D25A5" w:rsidRDefault="009D25A5" w:rsidP="009D25A5">
      <w:pPr>
        <w:rPr>
          <w:b/>
          <w:color w:val="000000"/>
        </w:rPr>
      </w:pPr>
    </w:p>
    <w:p w:rsidR="009D25A5" w:rsidRDefault="009D25A5" w:rsidP="009D25A5">
      <w:pPr>
        <w:rPr>
          <w:color w:val="000000"/>
        </w:rPr>
      </w:pPr>
    </w:p>
    <w:p w:rsidR="009D25A5" w:rsidRDefault="009D25A5" w:rsidP="009D25A5">
      <w:pPr>
        <w:rPr>
          <w:color w:val="000000"/>
        </w:rPr>
      </w:pPr>
    </w:p>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r>
        <w:rPr>
          <w:noProof/>
        </w:rPr>
        <w:drawing>
          <wp:anchor distT="0" distB="0" distL="114935" distR="114935" simplePos="0" relativeHeight="251658240" behindDoc="0" locked="0" layoutInCell="1" allowOverlap="1">
            <wp:simplePos x="0" y="0"/>
            <wp:positionH relativeFrom="column">
              <wp:posOffset>733425</wp:posOffset>
            </wp:positionH>
            <wp:positionV relativeFrom="paragraph">
              <wp:posOffset>26670</wp:posOffset>
            </wp:positionV>
            <wp:extent cx="4262120" cy="1040765"/>
            <wp:effectExtent l="0" t="0" r="5080"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62120" cy="1040765"/>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p w:rsidR="009D25A5" w:rsidRDefault="009D25A5" w:rsidP="009D25A5">
      <w:pPr>
        <w:tabs>
          <w:tab w:val="left" w:pos="1995"/>
        </w:tabs>
      </w:pPr>
      <w:r>
        <w:t xml:space="preserve">                   </w:t>
      </w:r>
    </w:p>
    <w:p w:rsidR="001110E1" w:rsidRDefault="001110E1" w:rsidP="009D25A5">
      <w:pPr>
        <w:tabs>
          <w:tab w:val="left" w:pos="1995"/>
        </w:tabs>
      </w:pPr>
    </w:p>
    <w:p w:rsidR="009D25A5" w:rsidRDefault="009D25A5" w:rsidP="009D25A5">
      <w:pPr>
        <w:tabs>
          <w:tab w:val="left" w:pos="1995"/>
        </w:tabs>
        <w:rPr>
          <w:b/>
          <w:bCs/>
          <w:sz w:val="30"/>
          <w:szCs w:val="30"/>
          <w:u w:val="single"/>
        </w:rPr>
      </w:pPr>
      <w:r>
        <w:rPr>
          <w:b/>
          <w:bCs/>
          <w:sz w:val="30"/>
          <w:szCs w:val="30"/>
          <w:u w:val="single"/>
        </w:rPr>
        <w:lastRenderedPageBreak/>
        <w:t>Anotace:</w:t>
      </w:r>
    </w:p>
    <w:p w:rsidR="001110E1" w:rsidRDefault="001110E1" w:rsidP="009D25A5">
      <w:pPr>
        <w:tabs>
          <w:tab w:val="left" w:pos="1995"/>
        </w:tabs>
        <w:rPr>
          <w:b/>
          <w:bCs/>
          <w:sz w:val="30"/>
          <w:szCs w:val="30"/>
          <w:u w:val="single"/>
        </w:rPr>
      </w:pPr>
    </w:p>
    <w:p w:rsidR="001110E1" w:rsidRDefault="00E70C17" w:rsidP="009D25A5">
      <w:pPr>
        <w:tabs>
          <w:tab w:val="left" w:pos="1995"/>
        </w:tabs>
        <w:rPr>
          <w:bCs/>
          <w:sz w:val="30"/>
          <w:szCs w:val="30"/>
        </w:rPr>
      </w:pPr>
      <w:r>
        <w:rPr>
          <w:bCs/>
          <w:sz w:val="30"/>
          <w:szCs w:val="30"/>
        </w:rPr>
        <w:t>Cílem materiálu je podrobněji seznámit žáky s životem K. H. Borovského.</w:t>
      </w:r>
    </w:p>
    <w:p w:rsidR="00E70C17" w:rsidRDefault="00E70C17" w:rsidP="009D25A5">
      <w:pPr>
        <w:tabs>
          <w:tab w:val="left" w:pos="1995"/>
        </w:tabs>
        <w:rPr>
          <w:bCs/>
          <w:sz w:val="30"/>
          <w:szCs w:val="30"/>
        </w:rPr>
      </w:pPr>
    </w:p>
    <w:p w:rsidR="00E70C17" w:rsidRDefault="00E70C17" w:rsidP="009D25A5">
      <w:pPr>
        <w:tabs>
          <w:tab w:val="left" w:pos="1995"/>
        </w:tabs>
        <w:rPr>
          <w:bCs/>
          <w:sz w:val="30"/>
          <w:szCs w:val="30"/>
        </w:rPr>
      </w:pPr>
      <w:r>
        <w:rPr>
          <w:bCs/>
          <w:sz w:val="30"/>
          <w:szCs w:val="30"/>
        </w:rPr>
        <w:t>Žáci jsou rozděleni do tří rovnocenných skupin. Jejich úkolem je v každé skupině seřadit text tak, aby šli odstavce správně za sebou, přiřadit jim správně nadpisy a zároveň být schopni bez následné pomoci pracovního listu jen s nadpisy jednotlivých odstavců převyprávět, co se v této určité etapě Havlíčkova života událo a zároveň být schopni odpovědět na otázky a od ostatních skupin.</w:t>
      </w:r>
    </w:p>
    <w:p w:rsidR="00E70C17" w:rsidRDefault="00E70C17" w:rsidP="009D25A5">
      <w:pPr>
        <w:tabs>
          <w:tab w:val="left" w:pos="1995"/>
        </w:tabs>
        <w:rPr>
          <w:bCs/>
          <w:sz w:val="30"/>
          <w:szCs w:val="30"/>
        </w:rPr>
      </w:pPr>
      <w:r>
        <w:rPr>
          <w:bCs/>
          <w:sz w:val="30"/>
          <w:szCs w:val="30"/>
        </w:rPr>
        <w:t>V případě, že se jedná o slabší žáky</w:t>
      </w:r>
      <w:r w:rsidR="00013E70">
        <w:rPr>
          <w:bCs/>
          <w:sz w:val="30"/>
          <w:szCs w:val="30"/>
        </w:rPr>
        <w:t>,</w:t>
      </w:r>
      <w:r>
        <w:rPr>
          <w:bCs/>
          <w:sz w:val="30"/>
          <w:szCs w:val="30"/>
        </w:rPr>
        <w:t xml:space="preserve"> je možné nechat děti pracovní list rozstříhat a následně i používat k převyprávění a zodpovídání otázek.</w:t>
      </w:r>
    </w:p>
    <w:p w:rsidR="00E70C17" w:rsidRDefault="00E70C17" w:rsidP="009D25A5">
      <w:pPr>
        <w:tabs>
          <w:tab w:val="left" w:pos="1995"/>
        </w:tabs>
        <w:rPr>
          <w:bCs/>
          <w:sz w:val="30"/>
          <w:szCs w:val="30"/>
        </w:rPr>
      </w:pPr>
      <w:r>
        <w:rPr>
          <w:bCs/>
          <w:sz w:val="30"/>
          <w:szCs w:val="30"/>
        </w:rPr>
        <w:t>Žáci b</w:t>
      </w:r>
      <w:r w:rsidR="00013E70">
        <w:rPr>
          <w:bCs/>
          <w:sz w:val="30"/>
          <w:szCs w:val="30"/>
        </w:rPr>
        <w:t>y</w:t>
      </w:r>
      <w:r>
        <w:rPr>
          <w:bCs/>
          <w:sz w:val="30"/>
          <w:szCs w:val="30"/>
        </w:rPr>
        <w:t xml:space="preserve"> měli pracovat ve skupině, přerozdělit si práci, číst každý jen nějakou část, proto je dobré omezit je kratším časem na možnost přípravy.</w:t>
      </w:r>
    </w:p>
    <w:p w:rsidR="00E70C17" w:rsidRPr="00E70C17" w:rsidRDefault="00E70C17" w:rsidP="009D25A5">
      <w:pPr>
        <w:tabs>
          <w:tab w:val="left" w:pos="1995"/>
        </w:tabs>
        <w:rPr>
          <w:bCs/>
          <w:sz w:val="30"/>
          <w:szCs w:val="30"/>
        </w:rPr>
      </w:pPr>
      <w:r>
        <w:rPr>
          <w:bCs/>
          <w:sz w:val="30"/>
          <w:szCs w:val="30"/>
        </w:rPr>
        <w:t xml:space="preserve"> </w:t>
      </w:r>
    </w:p>
    <w:p w:rsidR="009D25A5" w:rsidRDefault="00E70C17" w:rsidP="009D25A5">
      <w:pPr>
        <w:tabs>
          <w:tab w:val="left" w:pos="1995"/>
        </w:tabs>
        <w:rPr>
          <w:sz w:val="30"/>
          <w:szCs w:val="30"/>
        </w:rPr>
      </w:pPr>
      <w:r>
        <w:rPr>
          <w:sz w:val="30"/>
          <w:szCs w:val="30"/>
        </w:rPr>
        <w:t>Řešení:</w:t>
      </w:r>
    </w:p>
    <w:p w:rsidR="00E70C17" w:rsidRDefault="00E70C17" w:rsidP="009D25A5">
      <w:pPr>
        <w:tabs>
          <w:tab w:val="left" w:pos="1995"/>
        </w:tabs>
        <w:rPr>
          <w:sz w:val="30"/>
          <w:szCs w:val="30"/>
        </w:rPr>
      </w:pPr>
      <w:r>
        <w:rPr>
          <w:sz w:val="30"/>
          <w:szCs w:val="30"/>
        </w:rPr>
        <w:t xml:space="preserve">Skupina 1: </w:t>
      </w:r>
      <w:r>
        <w:rPr>
          <w:sz w:val="30"/>
          <w:szCs w:val="30"/>
        </w:rPr>
        <w:tab/>
        <w:t>1)</w:t>
      </w:r>
      <w:r w:rsidR="00013E70">
        <w:rPr>
          <w:sz w:val="30"/>
          <w:szCs w:val="30"/>
        </w:rPr>
        <w:t>c), 2)d), 3)</w:t>
      </w:r>
      <w:r>
        <w:rPr>
          <w:sz w:val="30"/>
          <w:szCs w:val="30"/>
        </w:rPr>
        <w:t>a), 4)b)</w:t>
      </w:r>
    </w:p>
    <w:p w:rsidR="00E70C17" w:rsidRDefault="00013E70" w:rsidP="009D25A5">
      <w:pPr>
        <w:tabs>
          <w:tab w:val="left" w:pos="1995"/>
        </w:tabs>
        <w:rPr>
          <w:sz w:val="30"/>
          <w:szCs w:val="30"/>
        </w:rPr>
      </w:pPr>
      <w:r>
        <w:rPr>
          <w:sz w:val="30"/>
          <w:szCs w:val="30"/>
        </w:rPr>
        <w:t>Skupina 2:</w:t>
      </w:r>
      <w:r>
        <w:rPr>
          <w:sz w:val="30"/>
          <w:szCs w:val="30"/>
        </w:rPr>
        <w:tab/>
        <w:t>1)c), 2)b), 3)d), 4)a)</w:t>
      </w:r>
    </w:p>
    <w:p w:rsidR="00013E70" w:rsidRDefault="00013E70" w:rsidP="009D25A5">
      <w:pPr>
        <w:tabs>
          <w:tab w:val="left" w:pos="1995"/>
        </w:tabs>
        <w:rPr>
          <w:sz w:val="30"/>
          <w:szCs w:val="30"/>
        </w:rPr>
      </w:pPr>
      <w:r>
        <w:rPr>
          <w:sz w:val="30"/>
          <w:szCs w:val="30"/>
        </w:rPr>
        <w:t>Skupina 3:</w:t>
      </w:r>
      <w:r>
        <w:rPr>
          <w:sz w:val="30"/>
          <w:szCs w:val="30"/>
        </w:rPr>
        <w:tab/>
        <w:t>1)d), 2)c), 3)a), 4)b)</w:t>
      </w:r>
    </w:p>
    <w:p w:rsidR="00C20005" w:rsidRDefault="00C20005"/>
    <w:p w:rsidR="001110E1" w:rsidRDefault="001110E1"/>
    <w:p w:rsidR="001110E1" w:rsidRDefault="001110E1"/>
    <w:p w:rsidR="001110E1" w:rsidRDefault="001110E1"/>
    <w:p w:rsidR="001110E1" w:rsidRDefault="001110E1"/>
    <w:p w:rsidR="001110E1" w:rsidRDefault="001110E1"/>
    <w:p w:rsidR="001110E1" w:rsidRDefault="001110E1"/>
    <w:p w:rsidR="001110E1" w:rsidRDefault="001110E1"/>
    <w:p w:rsidR="001110E1" w:rsidRDefault="001110E1"/>
    <w:p w:rsidR="001110E1" w:rsidRDefault="001110E1"/>
    <w:p w:rsidR="001110E1" w:rsidRDefault="001110E1"/>
    <w:p w:rsidR="001110E1" w:rsidRDefault="001110E1"/>
    <w:p w:rsidR="001110E1" w:rsidRDefault="001110E1"/>
    <w:p w:rsidR="00E70C17" w:rsidRDefault="00E70C17"/>
    <w:p w:rsidR="001110E1" w:rsidRDefault="00E70C17">
      <w:r>
        <w:t xml:space="preserve">Zdroj: </w:t>
      </w:r>
    </w:p>
    <w:p w:rsidR="00013E70" w:rsidRDefault="00035F69" w:rsidP="001110E1">
      <w:hyperlink r:id="rId7" w:history="1">
        <w:r w:rsidR="00E70C17" w:rsidRPr="00854570">
          <w:rPr>
            <w:rStyle w:val="Hypertextovodkaz"/>
          </w:rPr>
          <w:t>http://historyrevue.rf-hobby.cz/startovacka.php?locales=2&amp;id_page=178&amp;id_previous_page=237&amp;nocache=1362920851.5073&amp;inq=006cab4342e04bb18e175a6fe584ffda&amp;ida=0&amp;id_art=25563&amp;sta=0&amp;cislo=0&amp;sea=79194&amp;=0&amp;fid=0&amp;nsrd=0&amp;kty=0&amp;checksum=a63a5e946ec49d5175f6e0eec7d3cc9b</w:t>
        </w:r>
      </w:hyperlink>
    </w:p>
    <w:p w:rsidR="00013E70" w:rsidRDefault="00013E70" w:rsidP="001110E1">
      <w:pPr>
        <w:rPr>
          <w:sz w:val="32"/>
          <w:szCs w:val="32"/>
        </w:rPr>
      </w:pPr>
    </w:p>
    <w:p w:rsidR="00013E70" w:rsidRDefault="00013E70" w:rsidP="001110E1">
      <w:pPr>
        <w:rPr>
          <w:sz w:val="32"/>
          <w:szCs w:val="32"/>
        </w:rPr>
      </w:pPr>
    </w:p>
    <w:p w:rsidR="00013E70" w:rsidRDefault="00013E70" w:rsidP="001110E1">
      <w:pPr>
        <w:rPr>
          <w:sz w:val="32"/>
          <w:szCs w:val="32"/>
        </w:rPr>
      </w:pPr>
    </w:p>
    <w:p w:rsidR="00013E70" w:rsidRDefault="00013E70" w:rsidP="001110E1">
      <w:pPr>
        <w:rPr>
          <w:sz w:val="32"/>
          <w:szCs w:val="32"/>
        </w:rPr>
      </w:pPr>
    </w:p>
    <w:p w:rsidR="00013E70" w:rsidRPr="00013E70" w:rsidRDefault="00013E70" w:rsidP="001110E1">
      <w:pPr>
        <w:rPr>
          <w:sz w:val="32"/>
          <w:szCs w:val="32"/>
        </w:rPr>
      </w:pPr>
      <w:r w:rsidRPr="00013E70">
        <w:rPr>
          <w:sz w:val="32"/>
          <w:szCs w:val="32"/>
        </w:rPr>
        <w:t>příloha:</w:t>
      </w:r>
    </w:p>
    <w:p w:rsidR="001110E1" w:rsidRPr="00013E70" w:rsidRDefault="001110E1" w:rsidP="001110E1">
      <w:r w:rsidRPr="00E622E2">
        <w:rPr>
          <w:b/>
          <w:sz w:val="32"/>
          <w:szCs w:val="32"/>
          <w:u w:val="single"/>
        </w:rPr>
        <w:lastRenderedPageBreak/>
        <w:t>Skupina 1</w:t>
      </w:r>
    </w:p>
    <w:p w:rsidR="001110E1" w:rsidRDefault="001110E1" w:rsidP="001110E1"/>
    <w:p w:rsidR="001110E1" w:rsidRDefault="001110E1" w:rsidP="001110E1">
      <w:r w:rsidRPr="00512F0C">
        <w:t xml:space="preserve">1. - </w:t>
      </w:r>
    </w:p>
    <w:p w:rsidR="001110E1" w:rsidRPr="00512F0C" w:rsidRDefault="001110E1" w:rsidP="001110E1">
      <w:r w:rsidRPr="00512F0C">
        <w:t>2. -</w:t>
      </w:r>
    </w:p>
    <w:p w:rsidR="001110E1" w:rsidRPr="00512F0C" w:rsidRDefault="001110E1" w:rsidP="001110E1">
      <w:r w:rsidRPr="00512F0C">
        <w:t>3. Ostrovtip ve zkratce</w:t>
      </w:r>
    </w:p>
    <w:p w:rsidR="001110E1" w:rsidRPr="00512F0C" w:rsidRDefault="001110E1" w:rsidP="001110E1">
      <w:r w:rsidRPr="00512F0C">
        <w:t>4. Idylka v hostinci U Pinkasů</w:t>
      </w:r>
    </w:p>
    <w:p w:rsidR="001110E1" w:rsidRDefault="001110E1" w:rsidP="001110E1"/>
    <w:p w:rsidR="001110E1" w:rsidRDefault="001110E1" w:rsidP="001110E1">
      <w:r w:rsidRPr="00512F0C">
        <w:t>a)</w:t>
      </w:r>
      <w:r>
        <w:t xml:space="preserve"> …………………………………………………….</w:t>
      </w:r>
    </w:p>
    <w:p w:rsidR="001110E1" w:rsidRPr="00512F0C" w:rsidRDefault="001110E1" w:rsidP="001110E1">
      <w:r w:rsidRPr="00512F0C">
        <w:t xml:space="preserve"> </w:t>
      </w:r>
      <w:proofErr w:type="gramStart"/>
      <w:r w:rsidRPr="00512F0C">
        <w:t>,,Věčná</w:t>
      </w:r>
      <w:proofErr w:type="gramEnd"/>
      <w:r w:rsidRPr="00512F0C">
        <w:t xml:space="preserve"> vaše píseň: &gt;Jaká slast milovati českou </w:t>
      </w:r>
      <w:proofErr w:type="gramStart"/>
      <w:r w:rsidRPr="00512F0C">
        <w:t>vlast!&lt; - Má</w:t>
      </w:r>
      <w:proofErr w:type="gramEnd"/>
      <w:r w:rsidRPr="00512F0C">
        <w:t>-li však mít z</w:t>
      </w:r>
      <w:r>
        <w:t xml:space="preserve"> </w:t>
      </w:r>
      <w:r w:rsidRPr="00512F0C">
        <w:t>vaší lásky zisku,</w:t>
      </w:r>
      <w:r>
        <w:t xml:space="preserve"> </w:t>
      </w:r>
      <w:r w:rsidRPr="00512F0C">
        <w:t>nedávejte písně své do tisku!" Tak zní jeden</w:t>
      </w:r>
      <w:r>
        <w:t xml:space="preserve"> </w:t>
      </w:r>
      <w:r w:rsidRPr="00512F0C">
        <w:t>z</w:t>
      </w:r>
      <w:r>
        <w:t> Havlíčkov</w:t>
      </w:r>
      <w:r w:rsidRPr="00512F0C">
        <w:t>ých epigramů, satiricky pichlavých</w:t>
      </w:r>
      <w:r>
        <w:t xml:space="preserve"> </w:t>
      </w:r>
      <w:r w:rsidRPr="00512F0C">
        <w:t>dvouverší, která mu v metropoli (na Palackého doporučení)</w:t>
      </w:r>
      <w:r>
        <w:t xml:space="preserve"> zajišťují k 1. lednu 1846 </w:t>
      </w:r>
      <w:proofErr w:type="gramStart"/>
      <w:r>
        <w:t xml:space="preserve">teplé  </w:t>
      </w:r>
      <w:r w:rsidRPr="00512F0C">
        <w:t>místečko</w:t>
      </w:r>
      <w:proofErr w:type="gramEnd"/>
      <w:r>
        <w:t xml:space="preserve"> </w:t>
      </w:r>
      <w:r w:rsidRPr="00512F0C">
        <w:t>redaktora deníku Pražské noviny.</w:t>
      </w:r>
    </w:p>
    <w:p w:rsidR="001110E1" w:rsidRDefault="001110E1" w:rsidP="001110E1"/>
    <w:p w:rsidR="001110E1" w:rsidRDefault="001110E1" w:rsidP="001110E1">
      <w:r w:rsidRPr="00512F0C">
        <w:t>b)</w:t>
      </w:r>
      <w:r>
        <w:t xml:space="preserve"> …………………………………………………….</w:t>
      </w:r>
    </w:p>
    <w:p w:rsidR="001110E1" w:rsidRPr="00512F0C" w:rsidRDefault="001110E1" w:rsidP="001110E1">
      <w:r w:rsidRPr="00512F0C">
        <w:t>Stačí jen par týdnů a</w:t>
      </w:r>
      <w:r>
        <w:t xml:space="preserve"> </w:t>
      </w:r>
      <w:r w:rsidRPr="00512F0C">
        <w:t xml:space="preserve">Pražané mu leží u nohou. Nejenže umí chytře a vtipně popíchnout </w:t>
      </w:r>
      <w:r>
        <w:t>r</w:t>
      </w:r>
      <w:r w:rsidRPr="00512F0C">
        <w:t>akouské</w:t>
      </w:r>
      <w:r>
        <w:t xml:space="preserve"> </w:t>
      </w:r>
      <w:r w:rsidRPr="00512F0C">
        <w:t>mocipány, Havlíček, j</w:t>
      </w:r>
      <w:r>
        <w:t>ak si pochvaluje Palacký, ,,oplývá lidumilnou nátu</w:t>
      </w:r>
      <w:r w:rsidRPr="00512F0C">
        <w:t>rou, rád hoduje a prolévá se</w:t>
      </w:r>
      <w:r>
        <w:t xml:space="preserve"> </w:t>
      </w:r>
      <w:r w:rsidRPr="00512F0C">
        <w:t xml:space="preserve">v hostinci U </w:t>
      </w:r>
      <w:proofErr w:type="gramStart"/>
      <w:r w:rsidRPr="00512F0C">
        <w:t>Pinkasů..."</w:t>
      </w:r>
      <w:proofErr w:type="gramEnd"/>
      <w:r>
        <w:t xml:space="preserve"> Idyla, která do </w:t>
      </w:r>
      <w:proofErr w:type="gramStart"/>
      <w:r>
        <w:t>Borovského</w:t>
      </w:r>
      <w:proofErr w:type="gramEnd"/>
      <w:r>
        <w:t xml:space="preserve"> náruče přivane i jeho životní</w:t>
      </w:r>
      <w:r w:rsidRPr="00512F0C">
        <w:t xml:space="preserve"> lásku Julii (1829-1855), ovšem trvá jen do</w:t>
      </w:r>
      <w:r>
        <w:t xml:space="preserve"> </w:t>
      </w:r>
      <w:r w:rsidRPr="00512F0C">
        <w:t>revolučního roku 1848. Tehdy, plný optimismu, Havlíček přitvrzuje jak na stránkách Pražských</w:t>
      </w:r>
      <w:r>
        <w:t xml:space="preserve"> </w:t>
      </w:r>
      <w:r w:rsidRPr="00512F0C">
        <w:t xml:space="preserve">novin (§ jsou 5. dubna 1848 přejmenovány na </w:t>
      </w:r>
      <w:r>
        <w:t>Národní noviny), tak ohledně svý</w:t>
      </w:r>
      <w:r w:rsidRPr="00512F0C">
        <w:t>ch politických</w:t>
      </w:r>
      <w:r>
        <w:t xml:space="preserve"> </w:t>
      </w:r>
      <w:r w:rsidRPr="00512F0C">
        <w:t>ambicí. Ty vyvrcholí jeho zvolením do říšského sněmu.</w:t>
      </w:r>
    </w:p>
    <w:p w:rsidR="001110E1" w:rsidRDefault="001110E1" w:rsidP="001110E1"/>
    <w:p w:rsidR="001110E1" w:rsidRDefault="001110E1" w:rsidP="001110E1">
      <w:r w:rsidRPr="00512F0C">
        <w:t>c)</w:t>
      </w:r>
      <w:r>
        <w:t xml:space="preserve"> …………………………………………………….</w:t>
      </w:r>
    </w:p>
    <w:p w:rsidR="001110E1" w:rsidRPr="00512F0C" w:rsidRDefault="001110E1" w:rsidP="001110E1">
      <w:r w:rsidRPr="00512F0C">
        <w:t>Lokál U Slona v Brixenu praská ve švech, éterem se nese němčina. Ta nejvíc rámusí od stolu, kde</w:t>
      </w:r>
      <w:r>
        <w:t xml:space="preserve"> </w:t>
      </w:r>
      <w:r w:rsidRPr="00512F0C">
        <w:t xml:space="preserve">divoce gestikuluje kníratý muž, prý vyhnanec. Něco tu ale nesedí. Štamgast, na kterého </w:t>
      </w:r>
      <w:proofErr w:type="gramStart"/>
      <w:r w:rsidRPr="00512F0C">
        <w:t>volají</w:t>
      </w:r>
      <w:r>
        <w:t xml:space="preserve"> </w:t>
      </w:r>
      <w:r w:rsidRPr="00512F0C">
        <w:t>,,</w:t>
      </w:r>
      <w:proofErr w:type="spellStart"/>
      <w:r w:rsidRPr="00512F0C">
        <w:t>H</w:t>
      </w:r>
      <w:r w:rsidR="00E70C17">
        <w:t>awliczek</w:t>
      </w:r>
      <w:proofErr w:type="spellEnd"/>
      <w:proofErr w:type="gramEnd"/>
      <w:r w:rsidR="00E70C17">
        <w:t>" nebo osobnějším ,,Karl</w:t>
      </w:r>
      <w:r w:rsidRPr="00512F0C">
        <w:t>",</w:t>
      </w:r>
      <w:r w:rsidR="00E70C17">
        <w:t xml:space="preserve"> </w:t>
      </w:r>
      <w:r w:rsidRPr="00512F0C">
        <w:t>má</w:t>
      </w:r>
      <w:r>
        <w:t xml:space="preserve"> </w:t>
      </w:r>
      <w:r w:rsidRPr="00512F0C">
        <w:t>na sobě drahý oblek, potřísněný mastnotami z</w:t>
      </w:r>
      <w:r>
        <w:t xml:space="preserve"> </w:t>
      </w:r>
      <w:r w:rsidRPr="00512F0C">
        <w:t>oždibovaných pochoutek.</w:t>
      </w:r>
    </w:p>
    <w:p w:rsidR="001110E1" w:rsidRDefault="001110E1" w:rsidP="001110E1"/>
    <w:p w:rsidR="001110E1" w:rsidRDefault="001110E1" w:rsidP="001110E1">
      <w:r w:rsidRPr="00512F0C">
        <w:t>d)</w:t>
      </w:r>
      <w:r>
        <w:t xml:space="preserve"> …………………………………………………….</w:t>
      </w:r>
    </w:p>
    <w:p w:rsidR="001110E1" w:rsidRDefault="001110E1" w:rsidP="001110E1">
      <w:r>
        <w:t xml:space="preserve"> </w:t>
      </w:r>
      <w:proofErr w:type="gramStart"/>
      <w:r>
        <w:t>,,Mám</w:t>
      </w:r>
      <w:proofErr w:type="gramEnd"/>
      <w:r>
        <w:t xml:space="preserve"> následovníka. A jakého!“</w:t>
      </w:r>
      <w:r w:rsidRPr="00512F0C">
        <w:t xml:space="preserve"> mne si ruce vlastenec František Palacký (1798-1876), kterému už</w:t>
      </w:r>
      <w:r>
        <w:t xml:space="preserve"> </w:t>
      </w:r>
      <w:r w:rsidRPr="00512F0C">
        <w:t>pomalu tíhne na 50 let. Marná sláva, boj za</w:t>
      </w:r>
      <w:r>
        <w:t xml:space="preserve"> </w:t>
      </w:r>
      <w:r w:rsidRPr="00512F0C">
        <w:t>českou kulturu a politická práva</w:t>
      </w:r>
      <w:r>
        <w:t xml:space="preserve"> </w:t>
      </w:r>
      <w:r w:rsidRPr="00512F0C">
        <w:t>si žádá</w:t>
      </w:r>
      <w:r>
        <w:t xml:space="preserve"> </w:t>
      </w:r>
      <w:r w:rsidRPr="00512F0C">
        <w:t>mladou krev.</w:t>
      </w:r>
      <w:r>
        <w:t xml:space="preserve"> </w:t>
      </w:r>
      <w:r w:rsidRPr="00512F0C">
        <w:t>Tou se stává rodák z Vysočiny Karel Havlíček Borovský (1821-1856), kterého Praha v roce l845</w:t>
      </w:r>
      <w:r>
        <w:t xml:space="preserve"> </w:t>
      </w:r>
      <w:r w:rsidRPr="00512F0C">
        <w:t>ví</w:t>
      </w:r>
      <w:r>
        <w:t>tá jako „známou fi</w:t>
      </w:r>
      <w:r w:rsidRPr="00512F0C">
        <w:t>rmu". Ve své dosavadním bydlišti v Německém Brodě (dnes Havlíčkově</w:t>
      </w:r>
      <w:r>
        <w:t xml:space="preserve"> </w:t>
      </w:r>
      <w:r w:rsidRPr="00512F0C">
        <w:t xml:space="preserve">Brodě) se už totiž vyznamenal </w:t>
      </w:r>
      <w:proofErr w:type="gramStart"/>
      <w:r w:rsidRPr="00512F0C">
        <w:t>jako ,,element</w:t>
      </w:r>
      <w:proofErr w:type="gramEnd"/>
      <w:r w:rsidRPr="00512F0C">
        <w:t xml:space="preserve"> nebezpečně protirakouský".</w:t>
      </w:r>
    </w:p>
    <w:p w:rsidR="001110E1" w:rsidRPr="00512F0C" w:rsidRDefault="001110E1" w:rsidP="001110E1"/>
    <w:p w:rsidR="001110E1" w:rsidRPr="00E622E2" w:rsidRDefault="001110E1" w:rsidP="001110E1">
      <w:pPr>
        <w:rPr>
          <w:b/>
          <w:u w:val="single"/>
        </w:rPr>
      </w:pPr>
      <w:r w:rsidRPr="00E622E2">
        <w:rPr>
          <w:b/>
          <w:u w:val="single"/>
        </w:rPr>
        <w:t>Otázky na skupinu 3</w:t>
      </w:r>
    </w:p>
    <w:p w:rsidR="001110E1" w:rsidRDefault="001110E1" w:rsidP="001110E1"/>
    <w:p w:rsidR="001110E1" w:rsidRDefault="001110E1" w:rsidP="001110E1">
      <w:r w:rsidRPr="00512F0C">
        <w:t>Kolikrát víc dostával Borovský jako kapesné do Brixenu</w:t>
      </w:r>
      <w:r>
        <w:t>,</w:t>
      </w:r>
      <w:r w:rsidRPr="00512F0C">
        <w:t xml:space="preserve"> než</w:t>
      </w:r>
      <w:r>
        <w:t xml:space="preserve"> </w:t>
      </w:r>
      <w:r w:rsidRPr="00512F0C">
        <w:t>byla</w:t>
      </w:r>
      <w:r>
        <w:t xml:space="preserve"> </w:t>
      </w:r>
      <w:r w:rsidRPr="00512F0C">
        <w:t>běžná</w:t>
      </w:r>
      <w:r>
        <w:t xml:space="preserve"> výpl</w:t>
      </w:r>
      <w:r w:rsidRPr="00512F0C">
        <w:t>ata</w:t>
      </w:r>
      <w:r>
        <w:t xml:space="preserve"> </w:t>
      </w:r>
      <w:r w:rsidRPr="00512F0C">
        <w:t>továrního děl</w:t>
      </w:r>
      <w:r>
        <w:t>n</w:t>
      </w:r>
      <w:r w:rsidRPr="00512F0C">
        <w:t>íka v</w:t>
      </w:r>
      <w:r>
        <w:t xml:space="preserve"> </w:t>
      </w:r>
      <w:r w:rsidRPr="00512F0C">
        <w:t>tehdejší době?</w:t>
      </w:r>
    </w:p>
    <w:p w:rsidR="001110E1" w:rsidRPr="00512F0C" w:rsidRDefault="001110E1" w:rsidP="001110E1">
      <w:r w:rsidRPr="00512F0C">
        <w:t>Po kolika měsících mohla za Borovským do Brixe</w:t>
      </w:r>
      <w:r>
        <w:t>n</w:t>
      </w:r>
      <w:r w:rsidRPr="00512F0C">
        <w:t>u přijet jeho žena</w:t>
      </w:r>
      <w:r>
        <w:t xml:space="preserve"> </w:t>
      </w:r>
      <w:r w:rsidRPr="00512F0C">
        <w:t>s dcerou?</w:t>
      </w:r>
    </w:p>
    <w:p w:rsidR="001110E1" w:rsidRPr="00512F0C" w:rsidRDefault="001110E1" w:rsidP="001110E1">
      <w:r w:rsidRPr="00512F0C">
        <w:t>Kolik let byl Borovský vězněn v Brixenu?</w:t>
      </w:r>
    </w:p>
    <w:p w:rsidR="001110E1" w:rsidRPr="00512F0C" w:rsidRDefault="001110E1" w:rsidP="001110E1">
      <w:r w:rsidRPr="00512F0C">
        <w:t>Jmenujte alespoň dvě Borovského díla?</w:t>
      </w:r>
    </w:p>
    <w:p w:rsidR="001110E1" w:rsidRPr="00512F0C" w:rsidRDefault="001110E1" w:rsidP="001110E1">
      <w:r>
        <w:t>Z jakého důvodu polevilo pro</w:t>
      </w:r>
      <w:r w:rsidRPr="00512F0C">
        <w:t>následování Borovského na jaře roku 1855?</w:t>
      </w:r>
    </w:p>
    <w:p w:rsidR="001110E1" w:rsidRPr="00512F0C" w:rsidRDefault="001110E1" w:rsidP="001110E1">
      <w:r w:rsidRPr="00512F0C">
        <w:t>Jak a kdy umírá Borovského žena?</w:t>
      </w:r>
    </w:p>
    <w:p w:rsidR="001110E1" w:rsidRPr="00512F0C" w:rsidRDefault="001110E1" w:rsidP="001110E1">
      <w:r w:rsidRPr="00512F0C">
        <w:t xml:space="preserve">Kteří čeští literáti se k </w:t>
      </w:r>
      <w:proofErr w:type="spellStart"/>
      <w:r w:rsidRPr="00512F0C">
        <w:t>Bororvskému</w:t>
      </w:r>
      <w:proofErr w:type="spellEnd"/>
      <w:r w:rsidRPr="00512F0C">
        <w:t xml:space="preserve"> beze strac</w:t>
      </w:r>
      <w:r>
        <w:t>hu hlásili i po jeho návratu z v</w:t>
      </w:r>
      <w:r w:rsidRPr="00512F0C">
        <w:t>yhnanství?</w:t>
      </w:r>
    </w:p>
    <w:p w:rsidR="001110E1" w:rsidRDefault="001110E1" w:rsidP="001110E1">
      <w:r>
        <w:t>Jaký je přesný dat</w:t>
      </w:r>
      <w:r w:rsidRPr="00512F0C">
        <w:t>um úmrtí K. H. Borovského?</w:t>
      </w:r>
    </w:p>
    <w:p w:rsidR="00E70C17" w:rsidRDefault="00E70C17" w:rsidP="001110E1">
      <w:pPr>
        <w:rPr>
          <w:b/>
          <w:sz w:val="32"/>
          <w:szCs w:val="32"/>
          <w:u w:val="single"/>
        </w:rPr>
      </w:pPr>
    </w:p>
    <w:p w:rsidR="00013E70" w:rsidRDefault="00013E70" w:rsidP="001110E1">
      <w:pPr>
        <w:rPr>
          <w:b/>
          <w:sz w:val="32"/>
          <w:szCs w:val="32"/>
          <w:u w:val="single"/>
        </w:rPr>
      </w:pPr>
    </w:p>
    <w:p w:rsidR="001110E1" w:rsidRPr="00E622E2" w:rsidRDefault="001110E1" w:rsidP="001110E1">
      <w:pPr>
        <w:rPr>
          <w:b/>
          <w:sz w:val="32"/>
          <w:szCs w:val="32"/>
          <w:u w:val="single"/>
        </w:rPr>
      </w:pPr>
      <w:r w:rsidRPr="00E622E2">
        <w:rPr>
          <w:b/>
          <w:sz w:val="32"/>
          <w:szCs w:val="32"/>
          <w:u w:val="single"/>
        </w:rPr>
        <w:lastRenderedPageBreak/>
        <w:t>Skupina 2:</w:t>
      </w:r>
    </w:p>
    <w:p w:rsidR="001110E1" w:rsidRDefault="001110E1" w:rsidP="001110E1"/>
    <w:p w:rsidR="001110E1" w:rsidRPr="0026746C" w:rsidRDefault="001110E1" w:rsidP="001110E1">
      <w:pPr>
        <w:rPr>
          <w:sz w:val="22"/>
          <w:szCs w:val="22"/>
        </w:rPr>
      </w:pPr>
      <w:r w:rsidRPr="0026746C">
        <w:rPr>
          <w:sz w:val="22"/>
          <w:szCs w:val="22"/>
        </w:rPr>
        <w:t>1. Odstřelená kariéra</w:t>
      </w:r>
    </w:p>
    <w:p w:rsidR="001110E1" w:rsidRPr="0026746C" w:rsidRDefault="001110E1" w:rsidP="001110E1">
      <w:pPr>
        <w:rPr>
          <w:sz w:val="22"/>
          <w:szCs w:val="22"/>
        </w:rPr>
      </w:pPr>
      <w:r w:rsidRPr="0026746C">
        <w:rPr>
          <w:sz w:val="22"/>
          <w:szCs w:val="22"/>
        </w:rPr>
        <w:t>2. Křik potrefené husy</w:t>
      </w:r>
    </w:p>
    <w:p w:rsidR="001110E1" w:rsidRPr="0026746C" w:rsidRDefault="001110E1" w:rsidP="001110E1">
      <w:pPr>
        <w:rPr>
          <w:sz w:val="22"/>
          <w:szCs w:val="22"/>
        </w:rPr>
      </w:pPr>
      <w:r w:rsidRPr="0026746C">
        <w:rPr>
          <w:sz w:val="22"/>
          <w:szCs w:val="22"/>
        </w:rPr>
        <w:t>3. Nemilá ranní návštěva</w:t>
      </w:r>
    </w:p>
    <w:p w:rsidR="001110E1" w:rsidRPr="0026746C" w:rsidRDefault="001110E1" w:rsidP="001110E1">
      <w:pPr>
        <w:rPr>
          <w:sz w:val="22"/>
          <w:szCs w:val="22"/>
        </w:rPr>
      </w:pPr>
      <w:r w:rsidRPr="0026746C">
        <w:rPr>
          <w:sz w:val="22"/>
          <w:szCs w:val="22"/>
        </w:rPr>
        <w:t>4. Velehorské překvapeni</w:t>
      </w:r>
    </w:p>
    <w:p w:rsidR="001110E1" w:rsidRPr="0026746C" w:rsidRDefault="001110E1" w:rsidP="001110E1">
      <w:pPr>
        <w:rPr>
          <w:sz w:val="22"/>
          <w:szCs w:val="22"/>
        </w:rPr>
      </w:pPr>
    </w:p>
    <w:p w:rsidR="001110E1" w:rsidRPr="0026746C" w:rsidRDefault="001110E1" w:rsidP="001110E1">
      <w:pPr>
        <w:rPr>
          <w:sz w:val="22"/>
          <w:szCs w:val="22"/>
        </w:rPr>
      </w:pPr>
      <w:r w:rsidRPr="0026746C">
        <w:rPr>
          <w:sz w:val="22"/>
          <w:szCs w:val="22"/>
        </w:rPr>
        <w:t xml:space="preserve">a) ……………………………………………………. </w:t>
      </w:r>
    </w:p>
    <w:p w:rsidR="001110E1" w:rsidRPr="0026746C" w:rsidRDefault="001110E1" w:rsidP="001110E1">
      <w:pPr>
        <w:rPr>
          <w:sz w:val="22"/>
          <w:szCs w:val="22"/>
        </w:rPr>
      </w:pPr>
      <w:r w:rsidRPr="0026746C">
        <w:rPr>
          <w:sz w:val="22"/>
          <w:szCs w:val="22"/>
        </w:rPr>
        <w:t xml:space="preserve">Jak Brixen (dnes náleží Itálii) vyhnance z Čech přivítá? Na to již svým způsobem odpovídá místní list Tyrolský posel, který ve vydání z22. prosince 1851 oznamuje ,, příjezd politováníhodného blouznivce, brojícího proti autoritě císařské", Hned vzápětí ovšem roztává otevřenou náručí: ,,Známému spisovateli, který, zbaven nutkání hlásat nejprostším českým vrstvám, nechť Brixen užívá, co hrdlo </w:t>
      </w:r>
      <w:proofErr w:type="gramStart"/>
      <w:r w:rsidRPr="0026746C">
        <w:rPr>
          <w:sz w:val="22"/>
          <w:szCs w:val="22"/>
        </w:rPr>
        <w:t>ráčí..."</w:t>
      </w:r>
      <w:proofErr w:type="gramEnd"/>
      <w:r w:rsidRPr="0026746C">
        <w:rPr>
          <w:sz w:val="22"/>
          <w:szCs w:val="22"/>
        </w:rPr>
        <w:t xml:space="preserve"> Zkrátka a dobře, vyhnanství v rakouských poměrech nelze zaměňovat za zvěrstva, která se odehrávala třeba na ruské Sibiři. Žádná otročina, žádné strádání. Havlíčkovi se dokonce, a to na výlohy ministerstva vnitra, dostává pokoje v místním zájezdním hostinci U Slona, ve kterém před pár měsíci přenocoval i samotný František Josef I.! „Sviť, měsíčku, polehoučku skrz ten hustý mrak - jakpak se ti Brixen líbí? Neškareď se tak!" </w:t>
      </w:r>
      <w:proofErr w:type="gramStart"/>
      <w:r w:rsidRPr="0026746C">
        <w:rPr>
          <w:sz w:val="22"/>
          <w:szCs w:val="22"/>
        </w:rPr>
        <w:t>píše ,,vyhnanec</w:t>
      </w:r>
      <w:proofErr w:type="gramEnd"/>
      <w:r w:rsidRPr="0026746C">
        <w:rPr>
          <w:sz w:val="22"/>
          <w:szCs w:val="22"/>
        </w:rPr>
        <w:t>" ke svému novému domovu. Brzy se v něm prosazuje jako populární, U Slona dnes a denně vysedávající postavička.</w:t>
      </w:r>
    </w:p>
    <w:p w:rsidR="001110E1" w:rsidRPr="0026746C" w:rsidRDefault="001110E1" w:rsidP="001110E1">
      <w:pPr>
        <w:rPr>
          <w:sz w:val="22"/>
          <w:szCs w:val="22"/>
        </w:rPr>
      </w:pPr>
      <w:r w:rsidRPr="0026746C">
        <w:rPr>
          <w:sz w:val="22"/>
          <w:szCs w:val="22"/>
        </w:rPr>
        <w:t>b) …………………………………………………….</w:t>
      </w:r>
    </w:p>
    <w:p w:rsidR="001110E1" w:rsidRPr="0026746C" w:rsidRDefault="001110E1" w:rsidP="001110E1">
      <w:pPr>
        <w:rPr>
          <w:sz w:val="22"/>
          <w:szCs w:val="22"/>
        </w:rPr>
      </w:pPr>
      <w:r w:rsidRPr="0026746C">
        <w:rPr>
          <w:sz w:val="22"/>
          <w:szCs w:val="22"/>
        </w:rPr>
        <w:t xml:space="preserve">Zálusk rakouských orgánů na Havlíčka to už je v létě 1849 - s nástupem Alexandra Bacha (1813- 1893) na post ministra vnitra - hotová šikana. Jsou zastaveny Národní noviny, a když Havlíčka i třikrát do týdne otravují policejní výslechy, </w:t>
      </w:r>
      <w:proofErr w:type="gramStart"/>
      <w:r w:rsidRPr="0026746C">
        <w:rPr>
          <w:sz w:val="22"/>
          <w:szCs w:val="22"/>
        </w:rPr>
        <w:t>namíří</w:t>
      </w:r>
      <w:proofErr w:type="gramEnd"/>
      <w:r w:rsidRPr="0026746C">
        <w:rPr>
          <w:sz w:val="22"/>
          <w:szCs w:val="22"/>
        </w:rPr>
        <w:t xml:space="preserve"> si to </w:t>
      </w:r>
      <w:proofErr w:type="gramStart"/>
      <w:r w:rsidRPr="0026746C">
        <w:rPr>
          <w:sz w:val="22"/>
          <w:szCs w:val="22"/>
        </w:rPr>
        <w:t>novinař</w:t>
      </w:r>
      <w:proofErr w:type="gramEnd"/>
      <w:r w:rsidRPr="0026746C">
        <w:rPr>
          <w:sz w:val="22"/>
          <w:szCs w:val="22"/>
        </w:rPr>
        <w:t xml:space="preserve"> v létě 1850 na venkov. Zvažuje Litomyšl nebo Chrudim, nakonec ale zakotví v Kutné Hoře. Zde vydává satirický týdeník Slovan, kde je v březnu 1851 </w:t>
      </w:r>
      <w:proofErr w:type="gramStart"/>
      <w:r w:rsidRPr="0026746C">
        <w:rPr>
          <w:sz w:val="22"/>
          <w:szCs w:val="22"/>
        </w:rPr>
        <w:t>otištěno: ,,Řeknu</w:t>
      </w:r>
      <w:proofErr w:type="gramEnd"/>
      <w:r w:rsidRPr="0026746C">
        <w:rPr>
          <w:sz w:val="22"/>
          <w:szCs w:val="22"/>
        </w:rPr>
        <w:t xml:space="preserve"> vám, až budu </w:t>
      </w:r>
      <w:proofErr w:type="spellStart"/>
      <w:r w:rsidRPr="0026746C">
        <w:rPr>
          <w:sz w:val="22"/>
          <w:szCs w:val="22"/>
        </w:rPr>
        <w:t>smít</w:t>
      </w:r>
      <w:proofErr w:type="spellEnd"/>
      <w:r w:rsidRPr="0026746C">
        <w:rPr>
          <w:sz w:val="22"/>
          <w:szCs w:val="22"/>
        </w:rPr>
        <w:t xml:space="preserve">: </w:t>
      </w:r>
      <w:proofErr w:type="spellStart"/>
      <w:r w:rsidRPr="0026746C">
        <w:rPr>
          <w:sz w:val="22"/>
          <w:szCs w:val="22"/>
        </w:rPr>
        <w:t>neníť</w:t>
      </w:r>
      <w:proofErr w:type="spellEnd"/>
      <w:r w:rsidRPr="0026746C">
        <w:rPr>
          <w:sz w:val="22"/>
          <w:szCs w:val="22"/>
        </w:rPr>
        <w:t xml:space="preserve"> Bůh a císař nemá být." To už je opravdu síla! Ozve </w:t>
      </w:r>
      <w:proofErr w:type="gramStart"/>
      <w:r w:rsidRPr="0026746C">
        <w:rPr>
          <w:sz w:val="22"/>
          <w:szCs w:val="22"/>
        </w:rPr>
        <w:t>se i ,,potrefená</w:t>
      </w:r>
      <w:proofErr w:type="gramEnd"/>
      <w:r w:rsidRPr="0026746C">
        <w:rPr>
          <w:sz w:val="22"/>
          <w:szCs w:val="22"/>
        </w:rPr>
        <w:t xml:space="preserve"> husa“, císař František Josef I. (1830-1916). Ministr Bach musí okamžitě na </w:t>
      </w:r>
      <w:proofErr w:type="gramStart"/>
      <w:r w:rsidRPr="0026746C">
        <w:rPr>
          <w:sz w:val="22"/>
          <w:szCs w:val="22"/>
        </w:rPr>
        <w:t>kobereček. ,,Exemplárně</w:t>
      </w:r>
      <w:proofErr w:type="gramEnd"/>
      <w:r w:rsidRPr="0026746C">
        <w:rPr>
          <w:sz w:val="22"/>
          <w:szCs w:val="22"/>
        </w:rPr>
        <w:t xml:space="preserve"> zakročiti proti nejnebezpečnějšímu vůdci češství</w:t>
      </w:r>
    </w:p>
    <w:p w:rsidR="001110E1" w:rsidRPr="0026746C" w:rsidRDefault="001110E1" w:rsidP="001110E1">
      <w:pPr>
        <w:rPr>
          <w:sz w:val="22"/>
          <w:szCs w:val="22"/>
        </w:rPr>
      </w:pPr>
      <w:proofErr w:type="spellStart"/>
      <w:r w:rsidRPr="0026746C">
        <w:rPr>
          <w:sz w:val="22"/>
          <w:szCs w:val="22"/>
        </w:rPr>
        <w:t>Hawliczekovi</w:t>
      </w:r>
      <w:proofErr w:type="spellEnd"/>
      <w:r w:rsidRPr="0026746C">
        <w:rPr>
          <w:sz w:val="22"/>
          <w:szCs w:val="22"/>
        </w:rPr>
        <w:t>!“ rozkazuje rozčílený panovník.</w:t>
      </w:r>
    </w:p>
    <w:p w:rsidR="001110E1" w:rsidRPr="0026746C" w:rsidRDefault="001110E1" w:rsidP="001110E1">
      <w:pPr>
        <w:rPr>
          <w:sz w:val="22"/>
          <w:szCs w:val="22"/>
        </w:rPr>
      </w:pPr>
      <w:r w:rsidRPr="0026746C">
        <w:rPr>
          <w:sz w:val="22"/>
          <w:szCs w:val="22"/>
        </w:rPr>
        <w:t>c) ……………………………………………………</w:t>
      </w:r>
    </w:p>
    <w:p w:rsidR="001110E1" w:rsidRPr="0026746C" w:rsidRDefault="001110E1" w:rsidP="001110E1">
      <w:pPr>
        <w:rPr>
          <w:sz w:val="22"/>
          <w:szCs w:val="22"/>
        </w:rPr>
      </w:pPr>
      <w:r w:rsidRPr="0026746C">
        <w:rPr>
          <w:sz w:val="22"/>
          <w:szCs w:val="22"/>
        </w:rPr>
        <w:t xml:space="preserve">Již koncem června 1848, po ostřelování Prahy generálem </w:t>
      </w:r>
      <w:proofErr w:type="gramStart"/>
      <w:r w:rsidRPr="0026746C">
        <w:rPr>
          <w:sz w:val="22"/>
          <w:szCs w:val="22"/>
        </w:rPr>
        <w:t>Alfredem  Windischgrätzem</w:t>
      </w:r>
      <w:proofErr w:type="gramEnd"/>
      <w:r w:rsidRPr="0026746C">
        <w:rPr>
          <w:sz w:val="22"/>
          <w:szCs w:val="22"/>
        </w:rPr>
        <w:t xml:space="preserve"> (1787 - 1862), je ale jasné, že se nad miláčkem města stahují mračna. Poslední kapka pak padá před Vánoci, kdy Národní noviny otiskují sadu řádně peprných epigramů v čele s proslulým: „Nechoď, Vašku, s pány na led, mnohý příklad máme - že pán sklouzne a sedlák si za něj ruku zláme." Dopálené habsburské orgány moci nezaváhají a </w:t>
      </w:r>
      <w:proofErr w:type="gramStart"/>
      <w:r w:rsidRPr="0026746C">
        <w:rPr>
          <w:sz w:val="22"/>
          <w:szCs w:val="22"/>
        </w:rPr>
        <w:t>Borovskému ,,nadělují</w:t>
      </w:r>
      <w:proofErr w:type="gramEnd"/>
      <w:r w:rsidRPr="0026746C">
        <w:rPr>
          <w:sz w:val="22"/>
          <w:szCs w:val="22"/>
        </w:rPr>
        <w:t>“ svátky v temnotě policejní cely. Že se buřiči před pár týdny narodila dcerka Zdenka (1848-1872), je nijak nedojímá…</w:t>
      </w:r>
    </w:p>
    <w:p w:rsidR="001110E1" w:rsidRPr="0026746C" w:rsidRDefault="001110E1" w:rsidP="001110E1">
      <w:pPr>
        <w:rPr>
          <w:sz w:val="22"/>
          <w:szCs w:val="22"/>
        </w:rPr>
      </w:pPr>
      <w:r w:rsidRPr="0026746C">
        <w:rPr>
          <w:sz w:val="22"/>
          <w:szCs w:val="22"/>
        </w:rPr>
        <w:t>d) ……………………………………………………</w:t>
      </w:r>
    </w:p>
    <w:p w:rsidR="001110E1" w:rsidRPr="0026746C" w:rsidRDefault="001110E1" w:rsidP="001110E1">
      <w:pPr>
        <w:rPr>
          <w:sz w:val="22"/>
          <w:szCs w:val="22"/>
        </w:rPr>
      </w:pPr>
      <w:r w:rsidRPr="0026746C">
        <w:rPr>
          <w:sz w:val="22"/>
          <w:szCs w:val="22"/>
        </w:rPr>
        <w:t xml:space="preserve">Císařská (z)vůle se naplňuje za bezhvězdných ranních hodin 16. prosince 1851. Havlíčka, který po zrušení Slovanu vegetuje v Německém Brodě u svého bratra Františka, probouzí řev vrchního komisaře Franze </w:t>
      </w:r>
      <w:proofErr w:type="spellStart"/>
      <w:r w:rsidRPr="0026746C">
        <w:rPr>
          <w:sz w:val="22"/>
          <w:szCs w:val="22"/>
        </w:rPr>
        <w:t>Dedery</w:t>
      </w:r>
      <w:proofErr w:type="spellEnd"/>
      <w:r w:rsidRPr="0026746C">
        <w:rPr>
          <w:sz w:val="22"/>
          <w:szCs w:val="22"/>
        </w:rPr>
        <w:t xml:space="preserve">, doprovázeného třemi četníky. Důvod návštěvy? Ten vyráží dech i otrlému Havlíčkovi. </w:t>
      </w:r>
      <w:proofErr w:type="gramStart"/>
      <w:r w:rsidRPr="0026746C">
        <w:rPr>
          <w:sz w:val="22"/>
          <w:szCs w:val="22"/>
        </w:rPr>
        <w:t>Zni: ,,Konfinace</w:t>
      </w:r>
      <w:proofErr w:type="gramEnd"/>
      <w:r w:rsidRPr="0026746C">
        <w:rPr>
          <w:sz w:val="22"/>
          <w:szCs w:val="22"/>
        </w:rPr>
        <w:t xml:space="preserve">!“ Jde o úřední příkaz k pobytu osoby na určeném místě. Policejní dostavník číslo 536 se po bleskovém spakovaní vyhnancových zavazadel vydává směrem na Jihlavu a dále pokračuje tam, kde se tyčí alpští </w:t>
      </w:r>
      <w:proofErr w:type="gramStart"/>
      <w:r w:rsidRPr="0026746C">
        <w:rPr>
          <w:sz w:val="22"/>
          <w:szCs w:val="22"/>
        </w:rPr>
        <w:t>velikáni ...</w:t>
      </w:r>
      <w:proofErr w:type="gramEnd"/>
    </w:p>
    <w:p w:rsidR="001110E1" w:rsidRPr="0026746C" w:rsidRDefault="001110E1" w:rsidP="001110E1">
      <w:pPr>
        <w:rPr>
          <w:sz w:val="22"/>
          <w:szCs w:val="22"/>
        </w:rPr>
      </w:pPr>
    </w:p>
    <w:p w:rsidR="001110E1" w:rsidRPr="0026746C" w:rsidRDefault="001110E1" w:rsidP="001110E1">
      <w:pPr>
        <w:rPr>
          <w:b/>
          <w:sz w:val="22"/>
          <w:szCs w:val="22"/>
          <w:u w:val="single"/>
        </w:rPr>
      </w:pPr>
      <w:proofErr w:type="spellStart"/>
      <w:r w:rsidRPr="0026746C">
        <w:rPr>
          <w:b/>
          <w:sz w:val="22"/>
          <w:szCs w:val="22"/>
          <w:u w:val="single"/>
        </w:rPr>
        <w:t>Otázkv</w:t>
      </w:r>
      <w:proofErr w:type="spellEnd"/>
      <w:r w:rsidRPr="0026746C">
        <w:rPr>
          <w:b/>
          <w:sz w:val="22"/>
          <w:szCs w:val="22"/>
          <w:u w:val="single"/>
        </w:rPr>
        <w:t xml:space="preserve"> na skupinu 1:</w:t>
      </w:r>
    </w:p>
    <w:p w:rsidR="001110E1" w:rsidRPr="0026746C" w:rsidRDefault="001110E1" w:rsidP="001110E1">
      <w:pPr>
        <w:rPr>
          <w:sz w:val="22"/>
          <w:szCs w:val="22"/>
        </w:rPr>
      </w:pPr>
      <w:r w:rsidRPr="0026746C">
        <w:rPr>
          <w:sz w:val="22"/>
          <w:szCs w:val="22"/>
        </w:rPr>
        <w:t>Uměl Borovský německy?</w:t>
      </w:r>
    </w:p>
    <w:p w:rsidR="001110E1" w:rsidRPr="0026746C" w:rsidRDefault="001110E1" w:rsidP="001110E1">
      <w:pPr>
        <w:rPr>
          <w:sz w:val="22"/>
          <w:szCs w:val="22"/>
        </w:rPr>
      </w:pPr>
      <w:r w:rsidRPr="0026746C">
        <w:rPr>
          <w:sz w:val="22"/>
          <w:szCs w:val="22"/>
        </w:rPr>
        <w:t>Jaký měl vztah K. H. Borovský a F. Palacký</w:t>
      </w:r>
    </w:p>
    <w:p w:rsidR="001110E1" w:rsidRPr="0026746C" w:rsidRDefault="001110E1" w:rsidP="001110E1">
      <w:pPr>
        <w:rPr>
          <w:sz w:val="22"/>
          <w:szCs w:val="22"/>
        </w:rPr>
      </w:pPr>
      <w:r w:rsidRPr="0026746C">
        <w:rPr>
          <w:sz w:val="22"/>
          <w:szCs w:val="22"/>
        </w:rPr>
        <w:t>Ve kterém kraji a kdy se narodil Borovský?</w:t>
      </w:r>
    </w:p>
    <w:p w:rsidR="001110E1" w:rsidRPr="0026746C" w:rsidRDefault="001110E1" w:rsidP="001110E1">
      <w:pPr>
        <w:rPr>
          <w:sz w:val="22"/>
          <w:szCs w:val="22"/>
        </w:rPr>
      </w:pPr>
      <w:r w:rsidRPr="0026746C">
        <w:rPr>
          <w:sz w:val="22"/>
          <w:szCs w:val="22"/>
        </w:rPr>
        <w:t>Kdy umřel Borovský?</w:t>
      </w:r>
    </w:p>
    <w:p w:rsidR="001110E1" w:rsidRPr="0026746C" w:rsidRDefault="001110E1" w:rsidP="001110E1">
      <w:pPr>
        <w:rPr>
          <w:sz w:val="22"/>
          <w:szCs w:val="22"/>
        </w:rPr>
      </w:pPr>
      <w:r w:rsidRPr="0026746C">
        <w:rPr>
          <w:sz w:val="22"/>
          <w:szCs w:val="22"/>
        </w:rPr>
        <w:t>Ve kterém roce přišel do Prahy?</w:t>
      </w:r>
    </w:p>
    <w:p w:rsidR="001110E1" w:rsidRPr="0026746C" w:rsidRDefault="001110E1" w:rsidP="001110E1">
      <w:pPr>
        <w:rPr>
          <w:sz w:val="22"/>
          <w:szCs w:val="22"/>
        </w:rPr>
      </w:pPr>
      <w:r w:rsidRPr="0026746C">
        <w:rPr>
          <w:sz w:val="22"/>
          <w:szCs w:val="22"/>
        </w:rPr>
        <w:t>Kde žil před tím?</w:t>
      </w:r>
    </w:p>
    <w:p w:rsidR="001110E1" w:rsidRPr="0026746C" w:rsidRDefault="001110E1" w:rsidP="001110E1">
      <w:pPr>
        <w:rPr>
          <w:sz w:val="22"/>
          <w:szCs w:val="22"/>
        </w:rPr>
      </w:pPr>
      <w:r w:rsidRPr="0026746C">
        <w:rPr>
          <w:sz w:val="22"/>
          <w:szCs w:val="22"/>
        </w:rPr>
        <w:t>Jaké bylo Borovského zaměstnání v Praze?</w:t>
      </w:r>
    </w:p>
    <w:p w:rsidR="001110E1" w:rsidRPr="0026746C" w:rsidRDefault="001110E1" w:rsidP="001110E1">
      <w:pPr>
        <w:rPr>
          <w:sz w:val="22"/>
          <w:szCs w:val="22"/>
        </w:rPr>
      </w:pPr>
      <w:r w:rsidRPr="0026746C">
        <w:rPr>
          <w:sz w:val="22"/>
          <w:szCs w:val="22"/>
        </w:rPr>
        <w:t>Byl</w:t>
      </w:r>
      <w:r>
        <w:t xml:space="preserve"> Borovský abstinent nebo vegeta</w:t>
      </w:r>
      <w:r w:rsidRPr="0026746C">
        <w:rPr>
          <w:sz w:val="22"/>
          <w:szCs w:val="22"/>
        </w:rPr>
        <w:t>rián?</w:t>
      </w:r>
    </w:p>
    <w:p w:rsidR="00E70C17" w:rsidRDefault="001110E1" w:rsidP="001110E1">
      <w:r w:rsidRPr="0026746C">
        <w:rPr>
          <w:sz w:val="22"/>
          <w:szCs w:val="22"/>
        </w:rPr>
        <w:t>O kolik le</w:t>
      </w:r>
      <w:r>
        <w:t xml:space="preserve">t byla mladší </w:t>
      </w:r>
      <w:proofErr w:type="gramStart"/>
      <w:r>
        <w:t>Borovského</w:t>
      </w:r>
      <w:proofErr w:type="gramEnd"/>
      <w:r>
        <w:t xml:space="preserve"> životní</w:t>
      </w:r>
      <w:r w:rsidR="00013E70">
        <w:rPr>
          <w:sz w:val="22"/>
          <w:szCs w:val="22"/>
        </w:rPr>
        <w:t xml:space="preserve"> láska a jak se jmenovala</w:t>
      </w:r>
    </w:p>
    <w:p w:rsidR="00013E70" w:rsidRDefault="00013E70" w:rsidP="001110E1">
      <w:pPr>
        <w:rPr>
          <w:b/>
          <w:sz w:val="32"/>
          <w:szCs w:val="32"/>
          <w:u w:val="single"/>
        </w:rPr>
      </w:pPr>
    </w:p>
    <w:p w:rsidR="001110E1" w:rsidRPr="0026746C" w:rsidRDefault="001110E1" w:rsidP="001110E1">
      <w:pPr>
        <w:rPr>
          <w:b/>
          <w:sz w:val="32"/>
          <w:szCs w:val="32"/>
          <w:u w:val="single"/>
        </w:rPr>
      </w:pPr>
      <w:r w:rsidRPr="0026746C">
        <w:rPr>
          <w:b/>
          <w:sz w:val="32"/>
          <w:szCs w:val="32"/>
          <w:u w:val="single"/>
        </w:rPr>
        <w:lastRenderedPageBreak/>
        <w:t>Skupina 3</w:t>
      </w:r>
    </w:p>
    <w:p w:rsidR="001110E1" w:rsidRPr="00E622E2" w:rsidRDefault="001110E1" w:rsidP="001110E1"/>
    <w:p w:rsidR="001110E1" w:rsidRPr="00774B28" w:rsidRDefault="001110E1" w:rsidP="001110E1">
      <w:pPr>
        <w:rPr>
          <w:sz w:val="22"/>
          <w:szCs w:val="22"/>
        </w:rPr>
      </w:pPr>
      <w:r w:rsidRPr="00774B28">
        <w:rPr>
          <w:sz w:val="22"/>
          <w:szCs w:val="22"/>
        </w:rPr>
        <w:t>1. Dobře placené trápení</w:t>
      </w:r>
    </w:p>
    <w:p w:rsidR="001110E1" w:rsidRPr="00774B28" w:rsidRDefault="001110E1" w:rsidP="001110E1">
      <w:pPr>
        <w:rPr>
          <w:sz w:val="22"/>
          <w:szCs w:val="22"/>
        </w:rPr>
      </w:pPr>
      <w:r w:rsidRPr="00774B28">
        <w:rPr>
          <w:sz w:val="22"/>
          <w:szCs w:val="22"/>
        </w:rPr>
        <w:t xml:space="preserve">2. Ve společnosti </w:t>
      </w:r>
      <w:proofErr w:type="spellStart"/>
      <w:r w:rsidRPr="00774B28">
        <w:rPr>
          <w:sz w:val="22"/>
          <w:szCs w:val="22"/>
        </w:rPr>
        <w:t>kašpárků</w:t>
      </w:r>
      <w:proofErr w:type="spellEnd"/>
    </w:p>
    <w:p w:rsidR="001110E1" w:rsidRPr="00774B28" w:rsidRDefault="001110E1" w:rsidP="001110E1">
      <w:pPr>
        <w:rPr>
          <w:sz w:val="22"/>
          <w:szCs w:val="22"/>
        </w:rPr>
      </w:pPr>
      <w:r w:rsidRPr="00774B28">
        <w:rPr>
          <w:sz w:val="22"/>
          <w:szCs w:val="22"/>
        </w:rPr>
        <w:t>3. Návrat zkalený smrtí</w:t>
      </w:r>
    </w:p>
    <w:p w:rsidR="001110E1" w:rsidRPr="00774B28" w:rsidRDefault="001110E1" w:rsidP="001110E1">
      <w:pPr>
        <w:rPr>
          <w:sz w:val="22"/>
          <w:szCs w:val="22"/>
        </w:rPr>
      </w:pPr>
      <w:r w:rsidRPr="00774B28">
        <w:rPr>
          <w:sz w:val="22"/>
          <w:szCs w:val="22"/>
        </w:rPr>
        <w:t>4. Prohra bolavé duše</w:t>
      </w:r>
    </w:p>
    <w:p w:rsidR="001110E1" w:rsidRPr="00774B28" w:rsidRDefault="001110E1" w:rsidP="001110E1">
      <w:pPr>
        <w:rPr>
          <w:sz w:val="22"/>
          <w:szCs w:val="22"/>
        </w:rPr>
      </w:pPr>
    </w:p>
    <w:p w:rsidR="001110E1" w:rsidRPr="00774B28" w:rsidRDefault="001110E1" w:rsidP="001110E1">
      <w:pPr>
        <w:rPr>
          <w:sz w:val="22"/>
          <w:szCs w:val="22"/>
        </w:rPr>
      </w:pPr>
      <w:r w:rsidRPr="00774B28">
        <w:rPr>
          <w:sz w:val="22"/>
          <w:szCs w:val="22"/>
        </w:rPr>
        <w:t>a) ……………………………………………………</w:t>
      </w:r>
    </w:p>
    <w:p w:rsidR="001110E1" w:rsidRPr="00774B28" w:rsidRDefault="001110E1" w:rsidP="001110E1">
      <w:pPr>
        <w:rPr>
          <w:sz w:val="22"/>
          <w:szCs w:val="22"/>
        </w:rPr>
      </w:pPr>
      <w:r w:rsidRPr="00774B28">
        <w:rPr>
          <w:sz w:val="22"/>
          <w:szCs w:val="22"/>
        </w:rPr>
        <w:t xml:space="preserve">Aniž to Borovský může tušit, má v Praze mocného přímluvce za svůj návrat z Brixenu. Jedná se o místodržícího pro Cechy Karla </w:t>
      </w:r>
      <w:proofErr w:type="spellStart"/>
      <w:r w:rsidRPr="00774B28">
        <w:rPr>
          <w:sz w:val="22"/>
          <w:szCs w:val="22"/>
        </w:rPr>
        <w:t>Mecséry</w:t>
      </w:r>
      <w:proofErr w:type="spellEnd"/>
      <w:r w:rsidRPr="00774B28">
        <w:rPr>
          <w:sz w:val="22"/>
          <w:szCs w:val="22"/>
        </w:rPr>
        <w:t xml:space="preserve"> de </w:t>
      </w:r>
      <w:proofErr w:type="spellStart"/>
      <w:r w:rsidRPr="00774B28">
        <w:rPr>
          <w:sz w:val="22"/>
          <w:szCs w:val="22"/>
        </w:rPr>
        <w:t>Tsóora</w:t>
      </w:r>
      <w:proofErr w:type="spellEnd"/>
      <w:r w:rsidRPr="00774B28">
        <w:rPr>
          <w:sz w:val="22"/>
          <w:szCs w:val="22"/>
        </w:rPr>
        <w:t xml:space="preserve"> (1804-1886), který své pohnutky odhaluje v dopise, jenž 15. dubna 1855 adresuje šéfovi rakouské policie Johannu </w:t>
      </w:r>
      <w:proofErr w:type="spellStart"/>
      <w:r w:rsidRPr="00774B28">
        <w:rPr>
          <w:sz w:val="22"/>
          <w:szCs w:val="22"/>
        </w:rPr>
        <w:t>Kempenovi</w:t>
      </w:r>
      <w:proofErr w:type="spellEnd"/>
      <w:r w:rsidRPr="00774B28">
        <w:rPr>
          <w:sz w:val="22"/>
          <w:szCs w:val="22"/>
        </w:rPr>
        <w:t xml:space="preserve"> (1793-</w:t>
      </w:r>
      <w:proofErr w:type="gramStart"/>
      <w:r w:rsidRPr="00774B28">
        <w:rPr>
          <w:sz w:val="22"/>
          <w:szCs w:val="22"/>
        </w:rPr>
        <w:t>1863): ,,Revoluční</w:t>
      </w:r>
      <w:proofErr w:type="gramEnd"/>
      <w:r w:rsidRPr="00774B28">
        <w:rPr>
          <w:sz w:val="22"/>
          <w:szCs w:val="22"/>
        </w:rPr>
        <w:t xml:space="preserve"> kvas je dostatečně rozředěn. Není již nezbytné dále z </w:t>
      </w:r>
      <w:proofErr w:type="spellStart"/>
      <w:r w:rsidRPr="00774B28">
        <w:rPr>
          <w:sz w:val="22"/>
          <w:szCs w:val="22"/>
        </w:rPr>
        <w:t>Hawliczeka</w:t>
      </w:r>
      <w:proofErr w:type="spellEnd"/>
      <w:r w:rsidRPr="00774B28">
        <w:rPr>
          <w:sz w:val="22"/>
          <w:szCs w:val="22"/>
        </w:rPr>
        <w:t xml:space="preserve"> činiti mučedníka a nedostižnou modlu protistátních elementů českých," Než však </w:t>
      </w:r>
      <w:proofErr w:type="spellStart"/>
      <w:r w:rsidRPr="00774B28">
        <w:rPr>
          <w:sz w:val="22"/>
          <w:szCs w:val="22"/>
        </w:rPr>
        <w:t>Kempen</w:t>
      </w:r>
      <w:proofErr w:type="spellEnd"/>
      <w:r w:rsidRPr="00774B28">
        <w:rPr>
          <w:sz w:val="22"/>
          <w:szCs w:val="22"/>
        </w:rPr>
        <w:t xml:space="preserve"> stihne s návrhem předstoupit před císaře, který ho překvapivě schvaluje, dochází k tragédii. Julie Havlíčková, která si </w:t>
      </w:r>
      <w:proofErr w:type="gramStart"/>
      <w:r w:rsidRPr="00774B28">
        <w:rPr>
          <w:sz w:val="22"/>
          <w:szCs w:val="22"/>
        </w:rPr>
        <w:t>zrovna ,,odskočila</w:t>
      </w:r>
      <w:proofErr w:type="gramEnd"/>
      <w:r w:rsidRPr="00774B28">
        <w:rPr>
          <w:sz w:val="22"/>
          <w:szCs w:val="22"/>
        </w:rPr>
        <w:t>“ z Brixenu do mnohem horšího pražského ovzduší, podléhá kolem páté hodiny ranní 16. dubna 1855 tuberkulóze. Jejího drahého muže, kterému končí brixenský pobyt, telegram s chmurným poselstvím už v Alpách nezastihne. O</w:t>
      </w:r>
    </w:p>
    <w:p w:rsidR="001110E1" w:rsidRPr="00774B28" w:rsidRDefault="001110E1" w:rsidP="001110E1">
      <w:pPr>
        <w:rPr>
          <w:sz w:val="22"/>
          <w:szCs w:val="22"/>
        </w:rPr>
      </w:pPr>
      <w:r w:rsidRPr="00774B28">
        <w:rPr>
          <w:sz w:val="22"/>
          <w:szCs w:val="22"/>
        </w:rPr>
        <w:t xml:space="preserve">tragédii se dozvídá až při příjezdu do Prahy, na který se tak moc těšil. 15. květen l855, jenž měl pro Havlíčka znamenat znovuzrození, mu však přináší i další </w:t>
      </w:r>
      <w:proofErr w:type="gramStart"/>
      <w:r w:rsidRPr="00774B28">
        <w:rPr>
          <w:sz w:val="22"/>
          <w:szCs w:val="22"/>
        </w:rPr>
        <w:t>ránu...</w:t>
      </w:r>
      <w:proofErr w:type="gramEnd"/>
    </w:p>
    <w:p w:rsidR="001110E1" w:rsidRPr="00774B28" w:rsidRDefault="001110E1" w:rsidP="001110E1">
      <w:pPr>
        <w:rPr>
          <w:sz w:val="22"/>
          <w:szCs w:val="22"/>
        </w:rPr>
      </w:pPr>
      <w:r w:rsidRPr="00774B28">
        <w:rPr>
          <w:sz w:val="22"/>
          <w:szCs w:val="22"/>
        </w:rPr>
        <w:t>b) …………………………………………………….</w:t>
      </w:r>
    </w:p>
    <w:p w:rsidR="001110E1" w:rsidRPr="00774B28" w:rsidRDefault="001110E1" w:rsidP="001110E1">
      <w:pPr>
        <w:rPr>
          <w:sz w:val="22"/>
          <w:szCs w:val="22"/>
        </w:rPr>
      </w:pPr>
      <w:r w:rsidRPr="00774B28">
        <w:rPr>
          <w:sz w:val="22"/>
          <w:szCs w:val="22"/>
        </w:rPr>
        <w:t>Z pražských elit, stresovaných policejním špiclováním, se k němu hlásí jen Palacký a Božena Němcová (asi 1816-1862). „Náhodou mě ta dobrá žena potkala na Příkopech a přešla ulici, jen aby mě objala," posteskne si ignorovaný národní hrdina. Jeho rozbolavělá duše se brzy přestává bránit nemoci, kterou se dříve nakazil od své choti. Zápas s tuberkulózou Havlíček prohrává 24. července 1856. Zůstává po něm dcera Zdenka a 10 000 zlatých úspor, povětšinou naspořených během podivného brixenského pobytu.</w:t>
      </w:r>
    </w:p>
    <w:p w:rsidR="001110E1" w:rsidRPr="00774B28" w:rsidRDefault="001110E1" w:rsidP="001110E1">
      <w:pPr>
        <w:rPr>
          <w:sz w:val="22"/>
          <w:szCs w:val="22"/>
        </w:rPr>
      </w:pPr>
      <w:r w:rsidRPr="00774B28">
        <w:rPr>
          <w:sz w:val="22"/>
          <w:szCs w:val="22"/>
        </w:rPr>
        <w:t>c) …………………………………………………….</w:t>
      </w:r>
    </w:p>
    <w:p w:rsidR="001110E1" w:rsidRPr="00774B28" w:rsidRDefault="001110E1" w:rsidP="001110E1">
      <w:pPr>
        <w:rPr>
          <w:sz w:val="22"/>
          <w:szCs w:val="22"/>
        </w:rPr>
      </w:pPr>
      <w:r w:rsidRPr="00774B28">
        <w:rPr>
          <w:sz w:val="22"/>
          <w:szCs w:val="22"/>
        </w:rPr>
        <w:t xml:space="preserve">,,Zvýšit odměnu pro hostinského podniku U </w:t>
      </w:r>
      <w:proofErr w:type="gramStart"/>
      <w:r w:rsidRPr="00774B28">
        <w:rPr>
          <w:sz w:val="22"/>
          <w:szCs w:val="22"/>
        </w:rPr>
        <w:t>Slona...," ukládá</w:t>
      </w:r>
      <w:proofErr w:type="gramEnd"/>
      <w:r w:rsidRPr="00774B28">
        <w:rPr>
          <w:sz w:val="22"/>
          <w:szCs w:val="22"/>
        </w:rPr>
        <w:t xml:space="preserve"> jeden z mnoha rozkazů muže, který dokonale ilustruje rozpolcenost Havlíčkovy situace. Jmenuje se Friedrich </w:t>
      </w:r>
      <w:proofErr w:type="spellStart"/>
      <w:r w:rsidRPr="00774B28">
        <w:rPr>
          <w:sz w:val="22"/>
          <w:szCs w:val="22"/>
        </w:rPr>
        <w:t>Knoll</w:t>
      </w:r>
      <w:proofErr w:type="spellEnd"/>
      <w:r w:rsidRPr="00774B28">
        <w:rPr>
          <w:sz w:val="22"/>
          <w:szCs w:val="22"/>
        </w:rPr>
        <w:t xml:space="preserve"> a vedle toho, že se pro svou družnost těší Čechovým sympatiím, působí jako prodloužená ruka vídeňského represivního </w:t>
      </w:r>
      <w:proofErr w:type="gramStart"/>
      <w:r w:rsidRPr="00774B28">
        <w:rPr>
          <w:sz w:val="22"/>
          <w:szCs w:val="22"/>
        </w:rPr>
        <w:t>aparátu. ,,Ech</w:t>
      </w:r>
      <w:proofErr w:type="gramEnd"/>
      <w:r w:rsidRPr="00774B28">
        <w:rPr>
          <w:sz w:val="22"/>
          <w:szCs w:val="22"/>
        </w:rPr>
        <w:t xml:space="preserve">, nemám, nemám zde pravých přátel, jen </w:t>
      </w:r>
      <w:proofErr w:type="spellStart"/>
      <w:r w:rsidRPr="00774B28">
        <w:rPr>
          <w:sz w:val="22"/>
          <w:szCs w:val="22"/>
        </w:rPr>
        <w:t>kašpárků</w:t>
      </w:r>
      <w:proofErr w:type="spellEnd"/>
      <w:r w:rsidRPr="00774B28">
        <w:rPr>
          <w:sz w:val="22"/>
          <w:szCs w:val="22"/>
        </w:rPr>
        <w:t xml:space="preserve"> zábavných. Co horší je, mé pero těžkne, nevydá veršů nádherných.“ je rozladěn mimořádný literární talent. Během tří brixenských let a pěti měsíců Havlíček pouze dopisuje básnická díla Tyrolské elegie a Král Lávra.</w:t>
      </w:r>
    </w:p>
    <w:p w:rsidR="001110E1" w:rsidRPr="00774B28" w:rsidRDefault="001110E1" w:rsidP="001110E1">
      <w:pPr>
        <w:rPr>
          <w:sz w:val="22"/>
          <w:szCs w:val="22"/>
        </w:rPr>
      </w:pPr>
      <w:r w:rsidRPr="00774B28">
        <w:rPr>
          <w:sz w:val="22"/>
          <w:szCs w:val="22"/>
        </w:rPr>
        <w:t>d) ……………………………………………………</w:t>
      </w:r>
    </w:p>
    <w:p w:rsidR="001110E1" w:rsidRPr="00774B28" w:rsidRDefault="001110E1" w:rsidP="001110E1">
      <w:pPr>
        <w:rPr>
          <w:sz w:val="22"/>
          <w:szCs w:val="22"/>
        </w:rPr>
      </w:pPr>
      <w:r w:rsidRPr="00774B28">
        <w:rPr>
          <w:sz w:val="22"/>
          <w:szCs w:val="22"/>
        </w:rPr>
        <w:t xml:space="preserve">Zatímco si učitel na obecné škole tehdy přijde na 130 zlatých, dělník v továrně vydělá 100 až 200 zlatých a třeba domácí tkadlec pouhých 70 zlatek, Havlíček, který celý den nemusí ani hnout prstem, dostává přímo od ministerstva vnitra apanáž 500 zlatých! Navíc má propláceno jak ubytování (zprvu U Slona, posléze v jedné z brixenských rezidencí), tak obědy U Slona. Sečteno podtrženo - mohlo by se zdát, že jde o dobře placenou dovolenou. Pochopitelně vše je ale mnohem </w:t>
      </w:r>
      <w:proofErr w:type="gramStart"/>
      <w:r w:rsidRPr="00774B28">
        <w:rPr>
          <w:sz w:val="22"/>
          <w:szCs w:val="22"/>
        </w:rPr>
        <w:t>složitější. ,,Můžu</w:t>
      </w:r>
      <w:proofErr w:type="gramEnd"/>
      <w:r w:rsidRPr="00774B28">
        <w:rPr>
          <w:sz w:val="22"/>
          <w:szCs w:val="22"/>
        </w:rPr>
        <w:t xml:space="preserve"> jíst i pít i bavit se. Ale bez svého domova strádám, trápím se," žehrá Borovský. V květnu 1852 - po vleklých půlročních obstrukcích - se k němu konečně připojuje choť Julie s dcerou Zdenkou. Ani přítomnost rodiny mu však nedokáže vynahradit ztrátu kontaktu s Prahou, přáteli, s vlasteneckým bojem. Epigram Česká Hlava </w:t>
      </w:r>
      <w:proofErr w:type="gramStart"/>
      <w:r w:rsidRPr="00774B28">
        <w:rPr>
          <w:sz w:val="22"/>
          <w:szCs w:val="22"/>
        </w:rPr>
        <w:t>vypovídá: ,,Jsem</w:t>
      </w:r>
      <w:proofErr w:type="gramEnd"/>
      <w:r w:rsidRPr="00774B28">
        <w:rPr>
          <w:sz w:val="22"/>
          <w:szCs w:val="22"/>
        </w:rPr>
        <w:t>-li Slovan, jsem-li Čech, co se na to ptáte? Jsem-li s vámi, proti vám, což tak o to dbáte?"</w:t>
      </w:r>
    </w:p>
    <w:p w:rsidR="001110E1" w:rsidRPr="00774B28" w:rsidRDefault="001110E1" w:rsidP="001110E1">
      <w:pPr>
        <w:rPr>
          <w:sz w:val="22"/>
          <w:szCs w:val="22"/>
        </w:rPr>
      </w:pPr>
    </w:p>
    <w:p w:rsidR="001110E1" w:rsidRPr="00774B28" w:rsidRDefault="001110E1" w:rsidP="001110E1">
      <w:pPr>
        <w:rPr>
          <w:b/>
          <w:sz w:val="22"/>
          <w:szCs w:val="22"/>
          <w:u w:val="single"/>
        </w:rPr>
      </w:pPr>
      <w:proofErr w:type="spellStart"/>
      <w:r w:rsidRPr="00774B28">
        <w:rPr>
          <w:b/>
          <w:sz w:val="22"/>
          <w:szCs w:val="22"/>
          <w:u w:val="single"/>
        </w:rPr>
        <w:t>Otázkv</w:t>
      </w:r>
      <w:proofErr w:type="spellEnd"/>
      <w:r w:rsidRPr="00774B28">
        <w:rPr>
          <w:b/>
          <w:sz w:val="22"/>
          <w:szCs w:val="22"/>
          <w:u w:val="single"/>
        </w:rPr>
        <w:t xml:space="preserve"> na skupinu 2:</w:t>
      </w:r>
    </w:p>
    <w:p w:rsidR="001110E1" w:rsidRPr="00774B28" w:rsidRDefault="001110E1" w:rsidP="001110E1">
      <w:pPr>
        <w:rPr>
          <w:sz w:val="22"/>
          <w:szCs w:val="22"/>
        </w:rPr>
      </w:pPr>
      <w:r w:rsidRPr="00774B28">
        <w:rPr>
          <w:sz w:val="22"/>
          <w:szCs w:val="22"/>
        </w:rPr>
        <w:t>Ve které ro</w:t>
      </w:r>
      <w:r>
        <w:t>ční době se Borovský ocitá ve vě</w:t>
      </w:r>
      <w:r w:rsidRPr="00774B28">
        <w:rPr>
          <w:sz w:val="22"/>
          <w:szCs w:val="22"/>
        </w:rPr>
        <w:t>zení a jaká</w:t>
      </w:r>
      <w:r>
        <w:t xml:space="preserve"> výjimeč</w:t>
      </w:r>
      <w:r w:rsidRPr="00774B28">
        <w:rPr>
          <w:sz w:val="22"/>
          <w:szCs w:val="22"/>
        </w:rPr>
        <w:t>ná životní událost ho zde zastihne?</w:t>
      </w:r>
    </w:p>
    <w:p w:rsidR="001110E1" w:rsidRPr="00774B28" w:rsidRDefault="001110E1" w:rsidP="001110E1">
      <w:pPr>
        <w:rPr>
          <w:sz w:val="22"/>
          <w:szCs w:val="22"/>
        </w:rPr>
      </w:pPr>
      <w:r>
        <w:t>Ve kterém roce začal</w:t>
      </w:r>
      <w:r w:rsidRPr="00774B28">
        <w:rPr>
          <w:sz w:val="22"/>
          <w:szCs w:val="22"/>
        </w:rPr>
        <w:t xml:space="preserve"> Bachovský absolutismus?</w:t>
      </w:r>
    </w:p>
    <w:p w:rsidR="001110E1" w:rsidRPr="00774B28" w:rsidRDefault="001110E1" w:rsidP="001110E1">
      <w:pPr>
        <w:rPr>
          <w:sz w:val="22"/>
          <w:szCs w:val="22"/>
        </w:rPr>
      </w:pPr>
      <w:r w:rsidRPr="00774B28">
        <w:rPr>
          <w:sz w:val="22"/>
          <w:szCs w:val="22"/>
        </w:rPr>
        <w:t>Který panovník v té době vládl?</w:t>
      </w:r>
    </w:p>
    <w:p w:rsidR="001110E1" w:rsidRPr="00774B28" w:rsidRDefault="001110E1" w:rsidP="001110E1">
      <w:pPr>
        <w:rPr>
          <w:sz w:val="22"/>
          <w:szCs w:val="22"/>
        </w:rPr>
      </w:pPr>
      <w:r>
        <w:t>Kdo vydal př</w:t>
      </w:r>
      <w:r w:rsidRPr="00774B28">
        <w:rPr>
          <w:sz w:val="22"/>
          <w:szCs w:val="22"/>
        </w:rPr>
        <w:t>íkaz k pronásledování Borovského?</w:t>
      </w:r>
    </w:p>
    <w:p w:rsidR="001110E1" w:rsidRPr="00774B28" w:rsidRDefault="001110E1" w:rsidP="001110E1">
      <w:pPr>
        <w:rPr>
          <w:sz w:val="22"/>
          <w:szCs w:val="22"/>
        </w:rPr>
      </w:pPr>
      <w:r w:rsidRPr="00774B28">
        <w:rPr>
          <w:sz w:val="22"/>
          <w:szCs w:val="22"/>
        </w:rPr>
        <w:t>Kolik policejních důstojníků přišlo Borovského zatknout a</w:t>
      </w:r>
      <w:r>
        <w:t xml:space="preserve"> </w:t>
      </w:r>
      <w:r w:rsidRPr="00774B28">
        <w:rPr>
          <w:sz w:val="22"/>
          <w:szCs w:val="22"/>
        </w:rPr>
        <w:t>odvézt do Brixenu?</w:t>
      </w:r>
    </w:p>
    <w:p w:rsidR="001110E1" w:rsidRDefault="001110E1" w:rsidP="001110E1">
      <w:r>
        <w:t>Co znamená slovo „</w:t>
      </w:r>
      <w:proofErr w:type="spellStart"/>
      <w:r>
        <w:t>konfinance</w:t>
      </w:r>
      <w:proofErr w:type="spellEnd"/>
      <w:r>
        <w:t>“?</w:t>
      </w:r>
    </w:p>
    <w:p w:rsidR="001110E1" w:rsidRPr="00774B28" w:rsidRDefault="001110E1" w:rsidP="001110E1">
      <w:pPr>
        <w:rPr>
          <w:sz w:val="22"/>
          <w:szCs w:val="22"/>
        </w:rPr>
      </w:pPr>
      <w:r w:rsidRPr="00774B28">
        <w:rPr>
          <w:sz w:val="22"/>
          <w:szCs w:val="22"/>
        </w:rPr>
        <w:t>Jakým způsobem dopravili Borovského do jeho vyhnanství v Brixenu?</w:t>
      </w:r>
    </w:p>
    <w:p w:rsidR="001110E1" w:rsidRPr="00774B28" w:rsidRDefault="001110E1" w:rsidP="001110E1">
      <w:pPr>
        <w:rPr>
          <w:sz w:val="22"/>
          <w:szCs w:val="22"/>
        </w:rPr>
      </w:pPr>
      <w:r w:rsidRPr="00774B28">
        <w:rPr>
          <w:sz w:val="22"/>
          <w:szCs w:val="22"/>
        </w:rPr>
        <w:t>Jak se jmenuje Borovského oblíbený brixenský hostinec?</w:t>
      </w:r>
    </w:p>
    <w:sectPr w:rsidR="001110E1" w:rsidRPr="00774B2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DF1BD6"/>
    <w:multiLevelType w:val="hybridMultilevel"/>
    <w:tmpl w:val="0BA07BB4"/>
    <w:lvl w:ilvl="0" w:tplc="6BBA60C0">
      <w:start w:val="1"/>
      <w:numFmt w:val="lowerLetter"/>
      <w:lvlText w:val="%1)"/>
      <w:lvlJc w:val="left"/>
      <w:pPr>
        <w:ind w:left="765"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0872050"/>
    <w:multiLevelType w:val="hybridMultilevel"/>
    <w:tmpl w:val="6E10F784"/>
    <w:lvl w:ilvl="0" w:tplc="395A8B82">
      <w:start w:val="1"/>
      <w:numFmt w:val="decimal"/>
      <w:lvlText w:val="%1)"/>
      <w:lvlJc w:val="left"/>
      <w:pPr>
        <w:ind w:left="405" w:hanging="360"/>
      </w:pPr>
      <w:rPr>
        <w:rFonts w:hint="default"/>
      </w:rPr>
    </w:lvl>
    <w:lvl w:ilvl="1" w:tplc="04050019" w:tentative="1">
      <w:start w:val="1"/>
      <w:numFmt w:val="lowerLetter"/>
      <w:lvlText w:val="%2."/>
      <w:lvlJc w:val="left"/>
      <w:pPr>
        <w:ind w:left="1125" w:hanging="360"/>
      </w:pPr>
    </w:lvl>
    <w:lvl w:ilvl="2" w:tplc="0405001B" w:tentative="1">
      <w:start w:val="1"/>
      <w:numFmt w:val="lowerRoman"/>
      <w:lvlText w:val="%3."/>
      <w:lvlJc w:val="right"/>
      <w:pPr>
        <w:ind w:left="1845" w:hanging="180"/>
      </w:pPr>
    </w:lvl>
    <w:lvl w:ilvl="3" w:tplc="0405000F" w:tentative="1">
      <w:start w:val="1"/>
      <w:numFmt w:val="decimal"/>
      <w:lvlText w:val="%4."/>
      <w:lvlJc w:val="left"/>
      <w:pPr>
        <w:ind w:left="2565" w:hanging="360"/>
      </w:pPr>
    </w:lvl>
    <w:lvl w:ilvl="4" w:tplc="04050019" w:tentative="1">
      <w:start w:val="1"/>
      <w:numFmt w:val="lowerLetter"/>
      <w:lvlText w:val="%5."/>
      <w:lvlJc w:val="left"/>
      <w:pPr>
        <w:ind w:left="3285" w:hanging="360"/>
      </w:pPr>
    </w:lvl>
    <w:lvl w:ilvl="5" w:tplc="0405001B" w:tentative="1">
      <w:start w:val="1"/>
      <w:numFmt w:val="lowerRoman"/>
      <w:lvlText w:val="%6."/>
      <w:lvlJc w:val="right"/>
      <w:pPr>
        <w:ind w:left="4005" w:hanging="180"/>
      </w:pPr>
    </w:lvl>
    <w:lvl w:ilvl="6" w:tplc="0405000F" w:tentative="1">
      <w:start w:val="1"/>
      <w:numFmt w:val="decimal"/>
      <w:lvlText w:val="%7."/>
      <w:lvlJc w:val="left"/>
      <w:pPr>
        <w:ind w:left="4725" w:hanging="360"/>
      </w:pPr>
    </w:lvl>
    <w:lvl w:ilvl="7" w:tplc="04050019" w:tentative="1">
      <w:start w:val="1"/>
      <w:numFmt w:val="lowerLetter"/>
      <w:lvlText w:val="%8."/>
      <w:lvlJc w:val="left"/>
      <w:pPr>
        <w:ind w:left="5445" w:hanging="360"/>
      </w:pPr>
    </w:lvl>
    <w:lvl w:ilvl="8" w:tplc="0405001B" w:tentative="1">
      <w:start w:val="1"/>
      <w:numFmt w:val="lowerRoman"/>
      <w:lvlText w:val="%9."/>
      <w:lvlJc w:val="right"/>
      <w:pPr>
        <w:ind w:left="6165" w:hanging="180"/>
      </w:pPr>
    </w:lvl>
  </w:abstractNum>
  <w:abstractNum w:abstractNumId="2">
    <w:nsid w:val="26BB0F33"/>
    <w:multiLevelType w:val="hybridMultilevel"/>
    <w:tmpl w:val="F3D4A52C"/>
    <w:lvl w:ilvl="0" w:tplc="4970CAB4">
      <w:start w:val="1"/>
      <w:numFmt w:val="lowerLetter"/>
      <w:lvlText w:val="%1)"/>
      <w:lvlJc w:val="left"/>
      <w:pPr>
        <w:ind w:left="765" w:hanging="360"/>
      </w:pPr>
      <w:rPr>
        <w:rFonts w:hint="default"/>
      </w:rPr>
    </w:lvl>
    <w:lvl w:ilvl="1" w:tplc="04050019" w:tentative="1">
      <w:start w:val="1"/>
      <w:numFmt w:val="lowerLetter"/>
      <w:lvlText w:val="%2."/>
      <w:lvlJc w:val="left"/>
      <w:pPr>
        <w:ind w:left="1485" w:hanging="360"/>
      </w:pPr>
    </w:lvl>
    <w:lvl w:ilvl="2" w:tplc="0405001B" w:tentative="1">
      <w:start w:val="1"/>
      <w:numFmt w:val="lowerRoman"/>
      <w:lvlText w:val="%3."/>
      <w:lvlJc w:val="right"/>
      <w:pPr>
        <w:ind w:left="2205" w:hanging="180"/>
      </w:pPr>
    </w:lvl>
    <w:lvl w:ilvl="3" w:tplc="0405000F" w:tentative="1">
      <w:start w:val="1"/>
      <w:numFmt w:val="decimal"/>
      <w:lvlText w:val="%4."/>
      <w:lvlJc w:val="left"/>
      <w:pPr>
        <w:ind w:left="2925" w:hanging="360"/>
      </w:pPr>
    </w:lvl>
    <w:lvl w:ilvl="4" w:tplc="04050019" w:tentative="1">
      <w:start w:val="1"/>
      <w:numFmt w:val="lowerLetter"/>
      <w:lvlText w:val="%5."/>
      <w:lvlJc w:val="left"/>
      <w:pPr>
        <w:ind w:left="3645" w:hanging="360"/>
      </w:pPr>
    </w:lvl>
    <w:lvl w:ilvl="5" w:tplc="0405001B" w:tentative="1">
      <w:start w:val="1"/>
      <w:numFmt w:val="lowerRoman"/>
      <w:lvlText w:val="%6."/>
      <w:lvlJc w:val="right"/>
      <w:pPr>
        <w:ind w:left="4365" w:hanging="180"/>
      </w:pPr>
    </w:lvl>
    <w:lvl w:ilvl="6" w:tplc="0405000F" w:tentative="1">
      <w:start w:val="1"/>
      <w:numFmt w:val="decimal"/>
      <w:lvlText w:val="%7."/>
      <w:lvlJc w:val="left"/>
      <w:pPr>
        <w:ind w:left="5085" w:hanging="360"/>
      </w:pPr>
    </w:lvl>
    <w:lvl w:ilvl="7" w:tplc="04050019" w:tentative="1">
      <w:start w:val="1"/>
      <w:numFmt w:val="lowerLetter"/>
      <w:lvlText w:val="%8."/>
      <w:lvlJc w:val="left"/>
      <w:pPr>
        <w:ind w:left="5805" w:hanging="360"/>
      </w:pPr>
    </w:lvl>
    <w:lvl w:ilvl="8" w:tplc="0405001B" w:tentative="1">
      <w:start w:val="1"/>
      <w:numFmt w:val="lowerRoman"/>
      <w:lvlText w:val="%9."/>
      <w:lvlJc w:val="right"/>
      <w:pPr>
        <w:ind w:left="6525" w:hanging="180"/>
      </w:pPr>
    </w:lvl>
  </w:abstractNum>
  <w:abstractNum w:abstractNumId="3">
    <w:nsid w:val="47210125"/>
    <w:multiLevelType w:val="hybridMultilevel"/>
    <w:tmpl w:val="EDB25796"/>
    <w:lvl w:ilvl="0" w:tplc="62B0715A">
      <w:start w:val="1"/>
      <w:numFmt w:val="lowerLetter"/>
      <w:lvlText w:val="%1)"/>
      <w:lvlJc w:val="left"/>
      <w:pPr>
        <w:ind w:left="765" w:hanging="360"/>
      </w:pPr>
      <w:rPr>
        <w:rFonts w:hint="default"/>
      </w:rPr>
    </w:lvl>
    <w:lvl w:ilvl="1" w:tplc="04050019" w:tentative="1">
      <w:start w:val="1"/>
      <w:numFmt w:val="lowerLetter"/>
      <w:lvlText w:val="%2."/>
      <w:lvlJc w:val="left"/>
      <w:pPr>
        <w:ind w:left="1485" w:hanging="360"/>
      </w:pPr>
    </w:lvl>
    <w:lvl w:ilvl="2" w:tplc="0405001B" w:tentative="1">
      <w:start w:val="1"/>
      <w:numFmt w:val="lowerRoman"/>
      <w:lvlText w:val="%3."/>
      <w:lvlJc w:val="right"/>
      <w:pPr>
        <w:ind w:left="2205" w:hanging="180"/>
      </w:pPr>
    </w:lvl>
    <w:lvl w:ilvl="3" w:tplc="0405000F" w:tentative="1">
      <w:start w:val="1"/>
      <w:numFmt w:val="decimal"/>
      <w:lvlText w:val="%4."/>
      <w:lvlJc w:val="left"/>
      <w:pPr>
        <w:ind w:left="2925" w:hanging="360"/>
      </w:pPr>
    </w:lvl>
    <w:lvl w:ilvl="4" w:tplc="04050019" w:tentative="1">
      <w:start w:val="1"/>
      <w:numFmt w:val="lowerLetter"/>
      <w:lvlText w:val="%5."/>
      <w:lvlJc w:val="left"/>
      <w:pPr>
        <w:ind w:left="3645" w:hanging="360"/>
      </w:pPr>
    </w:lvl>
    <w:lvl w:ilvl="5" w:tplc="0405001B" w:tentative="1">
      <w:start w:val="1"/>
      <w:numFmt w:val="lowerRoman"/>
      <w:lvlText w:val="%6."/>
      <w:lvlJc w:val="right"/>
      <w:pPr>
        <w:ind w:left="4365" w:hanging="180"/>
      </w:pPr>
    </w:lvl>
    <w:lvl w:ilvl="6" w:tplc="0405000F" w:tentative="1">
      <w:start w:val="1"/>
      <w:numFmt w:val="decimal"/>
      <w:lvlText w:val="%7."/>
      <w:lvlJc w:val="left"/>
      <w:pPr>
        <w:ind w:left="5085" w:hanging="360"/>
      </w:pPr>
    </w:lvl>
    <w:lvl w:ilvl="7" w:tplc="04050019" w:tentative="1">
      <w:start w:val="1"/>
      <w:numFmt w:val="lowerLetter"/>
      <w:lvlText w:val="%8."/>
      <w:lvlJc w:val="left"/>
      <w:pPr>
        <w:ind w:left="5805" w:hanging="360"/>
      </w:pPr>
    </w:lvl>
    <w:lvl w:ilvl="8" w:tplc="0405001B" w:tentative="1">
      <w:start w:val="1"/>
      <w:numFmt w:val="lowerRoman"/>
      <w:lvlText w:val="%9."/>
      <w:lvlJc w:val="right"/>
      <w:pPr>
        <w:ind w:left="6525"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5A5"/>
    <w:rsid w:val="00013E70"/>
    <w:rsid w:val="00035F69"/>
    <w:rsid w:val="00106BF7"/>
    <w:rsid w:val="001110E1"/>
    <w:rsid w:val="007F545B"/>
    <w:rsid w:val="009D25A5"/>
    <w:rsid w:val="00C20005"/>
    <w:rsid w:val="00E70C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D25A5"/>
    <w:pPr>
      <w:widowControl w:val="0"/>
      <w:suppressAutoHyphens/>
      <w:spacing w:after="0" w:line="240" w:lineRule="auto"/>
    </w:pPr>
    <w:rPr>
      <w:rFonts w:ascii="Times New Roman" w:eastAsia="Arial Unicode MS" w:hAnsi="Times New Roman" w:cs="Times New Roman"/>
      <w:kern w:val="2"/>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unhideWhenUsed/>
    <w:rsid w:val="009D25A5"/>
    <w:rPr>
      <w:color w:val="000080"/>
      <w:u w:val="single"/>
    </w:rPr>
  </w:style>
  <w:style w:type="paragraph" w:styleId="Odstavecseseznamem">
    <w:name w:val="List Paragraph"/>
    <w:basedOn w:val="Normln"/>
    <w:uiPriority w:val="34"/>
    <w:qFormat/>
    <w:rsid w:val="009D25A5"/>
    <w:pPr>
      <w:widowControl/>
      <w:suppressAutoHyphens w:val="0"/>
      <w:spacing w:after="200" w:line="276" w:lineRule="auto"/>
      <w:ind w:left="720"/>
      <w:contextualSpacing/>
    </w:pPr>
    <w:rPr>
      <w:rFonts w:asciiTheme="minorHAnsi" w:eastAsiaTheme="minorHAnsi" w:hAnsiTheme="minorHAnsi" w:cstheme="minorBidi"/>
      <w:kern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D25A5"/>
    <w:pPr>
      <w:widowControl w:val="0"/>
      <w:suppressAutoHyphens/>
      <w:spacing w:after="0" w:line="240" w:lineRule="auto"/>
    </w:pPr>
    <w:rPr>
      <w:rFonts w:ascii="Times New Roman" w:eastAsia="Arial Unicode MS" w:hAnsi="Times New Roman" w:cs="Times New Roman"/>
      <w:kern w:val="2"/>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unhideWhenUsed/>
    <w:rsid w:val="009D25A5"/>
    <w:rPr>
      <w:color w:val="000080"/>
      <w:u w:val="single"/>
    </w:rPr>
  </w:style>
  <w:style w:type="paragraph" w:styleId="Odstavecseseznamem">
    <w:name w:val="List Paragraph"/>
    <w:basedOn w:val="Normln"/>
    <w:uiPriority w:val="34"/>
    <w:qFormat/>
    <w:rsid w:val="009D25A5"/>
    <w:pPr>
      <w:widowControl/>
      <w:suppressAutoHyphens w:val="0"/>
      <w:spacing w:after="200" w:line="276" w:lineRule="auto"/>
      <w:ind w:left="720"/>
      <w:contextualSpacing/>
    </w:pPr>
    <w:rPr>
      <w:rFonts w:asciiTheme="minorHAnsi" w:eastAsiaTheme="minorHAnsi" w:hAnsiTheme="minorHAnsi" w:cstheme="minorBidi"/>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601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historyrevue.rf-hobby.cz/startovacka.php?locales=2&amp;id_page=178&amp;id_previous_page=237&amp;nocache=1362920851.5073&amp;inq=006cab4342e04bb18e175a6fe584ffda&amp;ida=0&amp;id_art=25563&amp;sta=0&amp;cislo=0&amp;sea=79194&amp;=0&amp;fid=0&amp;nsrd=0&amp;kty=0&amp;checksum=a63a5e946ec49d5175f6e0eec7d3cc9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1595</Words>
  <Characters>9413</Characters>
  <Application>Microsoft Office Word</Application>
  <DocSecurity>0</DocSecurity>
  <Lines>78</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ntb</dc:creator>
  <cp:lastModifiedBy>ntb</cp:lastModifiedBy>
  <cp:revision>7</cp:revision>
  <dcterms:created xsi:type="dcterms:W3CDTF">2013-03-10T12:58:00Z</dcterms:created>
  <dcterms:modified xsi:type="dcterms:W3CDTF">2013-03-11T13:32:00Z</dcterms:modified>
</cp:coreProperties>
</file>