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FD3" w:rsidRDefault="00166446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44C3A287" wp14:editId="203EF58E">
            <wp:extent cx="5715000" cy="1247775"/>
            <wp:effectExtent l="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66446" w:rsidRDefault="00166446">
      <w:r>
        <w:t>ZŠ a MŠ Hejnice                                                                                        VY_22_INOVACE_AJ1</w:t>
      </w:r>
    </w:p>
    <w:p w:rsidR="00A06015" w:rsidRDefault="00A06015"/>
    <w:p w:rsidR="00166446" w:rsidRPr="00166446" w:rsidRDefault="00166446">
      <w:pPr>
        <w:rPr>
          <w:b/>
          <w:sz w:val="32"/>
          <w:szCs w:val="32"/>
        </w:rPr>
      </w:pPr>
      <w:r w:rsidRPr="00166446">
        <w:rPr>
          <w:b/>
          <w:sz w:val="32"/>
          <w:szCs w:val="32"/>
        </w:rPr>
        <w:t xml:space="preserve">                                 8     </w:t>
      </w:r>
      <w:r w:rsidR="00E642C4" w:rsidRPr="00166446">
        <w:rPr>
          <w:b/>
          <w:sz w:val="32"/>
          <w:szCs w:val="32"/>
        </w:rPr>
        <w:t>Názvy dní v týdnu, vyučovací</w:t>
      </w:r>
      <w:r w:rsidR="00737D39" w:rsidRPr="00166446">
        <w:rPr>
          <w:b/>
          <w:sz w:val="32"/>
          <w:szCs w:val="32"/>
        </w:rPr>
        <w:t>ch předmětů</w:t>
      </w:r>
    </w:p>
    <w:p w:rsidR="00E642C4" w:rsidRPr="00166446" w:rsidRDefault="00E642C4">
      <w:pPr>
        <w:rPr>
          <w:sz w:val="28"/>
          <w:szCs w:val="28"/>
          <w:u w:val="single"/>
        </w:rPr>
      </w:pPr>
      <w:r w:rsidRPr="00166446">
        <w:rPr>
          <w:sz w:val="28"/>
          <w:szCs w:val="28"/>
          <w:u w:val="single"/>
        </w:rPr>
        <w:t>Rozlušti rébusy – názvy vyučovacích předmětů  a přelož je do češtiny: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MICUS            = …………………………………………….. = ……………………………………………….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TAR                 = …………………………………………….. = ………………………………………………..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TMASH           = …………………………………………….. = ……………………………………………….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HYGOPAGER  = …………………………………………….. = ……………………………………………….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TOSHIRY         = …………………………………………….. = ………………………………………………..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SLINGEH         = …………………………………………….. = ……………………………………………….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NECICES         = …………………………………………….. = ………………………………………………..</w:t>
      </w:r>
    </w:p>
    <w:p w:rsidR="00E642C4" w:rsidRDefault="00E642C4">
      <w:pPr>
        <w:rPr>
          <w:sz w:val="28"/>
          <w:szCs w:val="28"/>
        </w:rPr>
      </w:pPr>
    </w:p>
    <w:p w:rsidR="00E642C4" w:rsidRPr="00166446" w:rsidRDefault="00E642C4">
      <w:pPr>
        <w:rPr>
          <w:sz w:val="28"/>
          <w:szCs w:val="28"/>
          <w:u w:val="single"/>
        </w:rPr>
      </w:pPr>
      <w:r w:rsidRPr="00166446">
        <w:rPr>
          <w:sz w:val="28"/>
          <w:szCs w:val="28"/>
          <w:u w:val="single"/>
        </w:rPr>
        <w:t>Rozlušti rébusy – názvy dní v týdnu a přelož je do češtiny: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TAUDSRYA   = ……………………………………………… = …………………………………………………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ENYDSEWA  = …………………………………………….. = ………………………………………………….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HRDUTSYA  = ……………………………………………… = …………………………………………………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YNOADM    = ……………………………………………… = ………………………………………………….</w:t>
      </w:r>
    </w:p>
    <w:p w:rsid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SUTDEYA    = ………………………………………………. = ………………………………………………….</w:t>
      </w:r>
    </w:p>
    <w:p w:rsidR="00E642C4" w:rsidRPr="00E642C4" w:rsidRDefault="00E642C4">
      <w:pPr>
        <w:rPr>
          <w:sz w:val="28"/>
          <w:szCs w:val="28"/>
        </w:rPr>
      </w:pPr>
      <w:r>
        <w:rPr>
          <w:sz w:val="28"/>
          <w:szCs w:val="28"/>
        </w:rPr>
        <w:t>FYDARI       = ……………………………………………….. = …………………………………………………</w:t>
      </w:r>
    </w:p>
    <w:sectPr w:rsidR="00E642C4" w:rsidRPr="00E64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2C4"/>
    <w:rsid w:val="00166446"/>
    <w:rsid w:val="00737D39"/>
    <w:rsid w:val="00A06015"/>
    <w:rsid w:val="00E611F4"/>
    <w:rsid w:val="00E642C4"/>
    <w:rsid w:val="00FD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2011-05-28T16:33:00Z</cp:lastPrinted>
  <dcterms:created xsi:type="dcterms:W3CDTF">2011-05-31T14:11:00Z</dcterms:created>
  <dcterms:modified xsi:type="dcterms:W3CDTF">2011-05-31T14:11:00Z</dcterms:modified>
</cp:coreProperties>
</file>