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96E" w:rsidRDefault="000F596E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37407324" wp14:editId="3E8E0671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62B68" w:rsidRDefault="00A62B68">
      <w:r>
        <w:t>ZŠ a MŠ Hejnice                                                                                             VY_22_INOVACE_AJ1</w:t>
      </w:r>
    </w:p>
    <w:p w:rsidR="00A62B68" w:rsidRDefault="00A62B68"/>
    <w:p w:rsidR="00A62B68" w:rsidRPr="00A62B68" w:rsidRDefault="00A62B68">
      <w:pPr>
        <w:rPr>
          <w:b/>
          <w:sz w:val="32"/>
          <w:szCs w:val="32"/>
        </w:rPr>
      </w:pPr>
      <w:r>
        <w:t xml:space="preserve">                                           </w:t>
      </w:r>
      <w:r w:rsidRPr="00A62B68">
        <w:rPr>
          <w:b/>
          <w:sz w:val="32"/>
          <w:szCs w:val="32"/>
        </w:rPr>
        <w:t xml:space="preserve"> </w:t>
      </w:r>
      <w:proofErr w:type="gramStart"/>
      <w:r w:rsidRPr="00A62B68">
        <w:rPr>
          <w:b/>
          <w:sz w:val="32"/>
          <w:szCs w:val="32"/>
        </w:rPr>
        <w:t>15   Přítomný</w:t>
      </w:r>
      <w:proofErr w:type="gramEnd"/>
      <w:r w:rsidRPr="00A62B68">
        <w:rPr>
          <w:b/>
          <w:sz w:val="32"/>
          <w:szCs w:val="32"/>
        </w:rPr>
        <w:t xml:space="preserve"> čas prostý</w:t>
      </w:r>
    </w:p>
    <w:p w:rsidR="000F596E" w:rsidRDefault="000F596E"/>
    <w:p w:rsidR="000F596E" w:rsidRPr="00EA248F" w:rsidRDefault="000F596E" w:rsidP="000F596E">
      <w:pPr>
        <w:rPr>
          <w:sz w:val="28"/>
          <w:szCs w:val="28"/>
        </w:rPr>
      </w:pPr>
    </w:p>
    <w:p w:rsidR="000F596E" w:rsidRDefault="00970BE5" w:rsidP="000F596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Battleships</w:t>
      </w:r>
    </w:p>
    <w:p w:rsidR="000F596E" w:rsidRPr="000F596E" w:rsidRDefault="000F596E" w:rsidP="000F596E">
      <w:pPr>
        <w:rPr>
          <w:b/>
          <w:sz w:val="28"/>
          <w:szCs w:val="28"/>
        </w:rPr>
      </w:pPr>
      <w:r>
        <w:rPr>
          <w:sz w:val="28"/>
          <w:szCs w:val="28"/>
        </w:rPr>
        <w:t>Jazyková varianta známé a dětmi oblíbené hry lodě slouží k upevnění dovedností tvoření otázek a následných krátkých odpovědí a jejich intenzivního procvičení, v tomto případě v </w:t>
      </w:r>
      <w:r w:rsidRPr="000F596E">
        <w:rPr>
          <w:b/>
          <w:sz w:val="28"/>
          <w:szCs w:val="28"/>
        </w:rPr>
        <w:t xml:space="preserve">čase přítomném prostém významových sloves, tj. otázky a odpovědi se slovesem </w:t>
      </w:r>
      <w:proofErr w:type="gramStart"/>
      <w:r w:rsidRPr="000F596E">
        <w:rPr>
          <w:b/>
          <w:sz w:val="28"/>
          <w:szCs w:val="28"/>
        </w:rPr>
        <w:t>do</w:t>
      </w:r>
      <w:proofErr w:type="gramEnd"/>
    </w:p>
    <w:p w:rsidR="000F596E" w:rsidRDefault="000F596E" w:rsidP="000F596E">
      <w:pPr>
        <w:rPr>
          <w:sz w:val="28"/>
          <w:szCs w:val="28"/>
        </w:rPr>
      </w:pPr>
    </w:p>
    <w:p w:rsidR="000F596E" w:rsidRDefault="000F596E" w:rsidP="000F596E">
      <w:pPr>
        <w:rPr>
          <w:sz w:val="28"/>
          <w:szCs w:val="28"/>
        </w:rPr>
      </w:pPr>
      <w:r w:rsidRPr="00EA248F">
        <w:rPr>
          <w:b/>
          <w:sz w:val="28"/>
          <w:szCs w:val="28"/>
          <w:u w:val="single"/>
        </w:rPr>
        <w:t>Návod:</w:t>
      </w:r>
    </w:p>
    <w:p w:rsidR="000F596E" w:rsidRDefault="000F596E" w:rsidP="000F596E">
      <w:pPr>
        <w:rPr>
          <w:sz w:val="28"/>
          <w:szCs w:val="28"/>
        </w:rPr>
      </w:pPr>
      <w:r>
        <w:rPr>
          <w:sz w:val="28"/>
          <w:szCs w:val="28"/>
        </w:rPr>
        <w:t xml:space="preserve">Hru hraje vždy dvojice žáků, každý z nich obdrží list papíru se dvěma tabulkami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 Do tabulky A si každý hráč zakreslí pomocí křížků učitelem zadaný počet lodí, jeho protihráč nesmí rozmístění lodí vidět. Pak začíná samotná bitva, kdy žák číslo 1 položí otázku za použití slov či spojení, na jejichž průsečíku leží pole, kde by se mohla nacházet soupeřova loď.  Zároveň si žák č. 1 na tuto pozici na tabulce A udělá značku, aby věděl, že se na toto možné umístění lodě již ptal a neztrácel zbytečně kolo. Žák č. 2 v tabulce A zjistí, zda na daném místě má jednu ze svých lodí zakreslenu, pokud ano, na spolužákovu odpověď odpoví kladně. V tom případě si žák č. 1 do tabulky B udělá na daném místě křížek, který označuje, že se trefil do polohy nepřátelské lodi. Pokud ale žák č. 2 na dané pozici loď nemá, odpoví záporně a hráč č. 1 si na dané místo v tabulce B zakreslí pomlčku – znamení, že se netrefil. V dalším kole se ptá žák č. 2 a dále se v kladení otázek pravidelně střídají. Vítězí ten hráč, která jako první sestřelil všechny nepřátelské lodě, tj. v tabulce B má zadaný počet křížků.</w:t>
      </w:r>
    </w:p>
    <w:p w:rsidR="000F596E" w:rsidRDefault="000F596E" w:rsidP="000F596E">
      <w:pPr>
        <w:rPr>
          <w:sz w:val="28"/>
          <w:szCs w:val="28"/>
        </w:rPr>
      </w:pPr>
    </w:p>
    <w:p w:rsidR="000F596E" w:rsidRDefault="000F596E" w:rsidP="000F596E">
      <w:pPr>
        <w:rPr>
          <w:sz w:val="28"/>
          <w:szCs w:val="28"/>
        </w:rPr>
      </w:pPr>
    </w:p>
    <w:p w:rsidR="000F596E" w:rsidRPr="00891DD1" w:rsidRDefault="000F596E" w:rsidP="000F596E">
      <w:pPr>
        <w:rPr>
          <w:sz w:val="28"/>
          <w:szCs w:val="28"/>
        </w:rPr>
      </w:pPr>
      <w:r w:rsidRPr="00891DD1">
        <w:rPr>
          <w:sz w:val="28"/>
          <w:szCs w:val="28"/>
        </w:rPr>
        <w:t>Konkrétní ukázka:</w:t>
      </w:r>
    </w:p>
    <w:p w:rsidR="000F596E" w:rsidRPr="00891DD1" w:rsidRDefault="000F596E" w:rsidP="000F596E">
      <w:pPr>
        <w:rPr>
          <w:sz w:val="28"/>
          <w:szCs w:val="28"/>
        </w:rPr>
      </w:pPr>
      <w:r w:rsidRPr="00891DD1">
        <w:rPr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F596E" w:rsidRPr="00891DD1" w:rsidTr="007145A1"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Tom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</w:t>
            </w:r>
            <w:proofErr w:type="spellStart"/>
            <w:r w:rsidRPr="00891DD1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</w:t>
            </w:r>
            <w:proofErr w:type="spellStart"/>
            <w:r w:rsidRPr="00891DD1">
              <w:rPr>
                <w:sz w:val="28"/>
                <w:szCs w:val="28"/>
              </w:rPr>
              <w:t>children</w:t>
            </w:r>
            <w:proofErr w:type="spellEnd"/>
          </w:p>
        </w:tc>
      </w:tr>
      <w:tr w:rsidR="000F596E" w:rsidRPr="00891DD1" w:rsidTr="007145A1"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get</w:t>
            </w:r>
            <w:proofErr w:type="spellEnd"/>
            <w:r>
              <w:rPr>
                <w:sz w:val="28"/>
                <w:szCs w:val="28"/>
              </w:rPr>
              <w:t xml:space="preserve"> up </w:t>
            </w:r>
            <w:proofErr w:type="spellStart"/>
            <w:r>
              <w:rPr>
                <w:sz w:val="28"/>
                <w:szCs w:val="28"/>
              </w:rPr>
              <w:t>at</w:t>
            </w:r>
            <w:proofErr w:type="spellEnd"/>
            <w:r>
              <w:rPr>
                <w:sz w:val="28"/>
                <w:szCs w:val="28"/>
              </w:rPr>
              <w:t xml:space="preserve"> 6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                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  <w:tr w:rsidR="000F596E" w:rsidRPr="00891DD1" w:rsidTr="007145A1"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like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sports</w:t>
            </w:r>
            <w:proofErr w:type="spellEnd"/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                                                  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x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</w:t>
            </w:r>
          </w:p>
        </w:tc>
      </w:tr>
      <w:tr w:rsidR="000F596E" w:rsidRPr="00891DD1" w:rsidTr="007145A1"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in London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0F596E" w:rsidRPr="00891DD1" w:rsidRDefault="000F596E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</w:tbl>
    <w:p w:rsidR="000F596E" w:rsidRPr="00891DD1" w:rsidRDefault="000F596E" w:rsidP="000F596E">
      <w:pPr>
        <w:rPr>
          <w:sz w:val="28"/>
          <w:szCs w:val="28"/>
        </w:rPr>
      </w:pPr>
    </w:p>
    <w:p w:rsidR="000F596E" w:rsidRPr="00891DD1" w:rsidRDefault="000F596E" w:rsidP="000F596E">
      <w:pPr>
        <w:rPr>
          <w:sz w:val="28"/>
          <w:szCs w:val="28"/>
        </w:rPr>
      </w:pPr>
      <w:r w:rsidRPr="00891DD1">
        <w:rPr>
          <w:sz w:val="28"/>
          <w:szCs w:val="28"/>
        </w:rPr>
        <w:t xml:space="preserve">Žák č. 1 má toto rozložení lodí. Žák </w:t>
      </w:r>
      <w:proofErr w:type="gramStart"/>
      <w:r w:rsidRPr="00891DD1">
        <w:rPr>
          <w:sz w:val="28"/>
          <w:szCs w:val="28"/>
        </w:rPr>
        <w:t>č. 2  zkouší</w:t>
      </w:r>
      <w:proofErr w:type="gramEnd"/>
      <w:r w:rsidRPr="00891DD1">
        <w:rPr>
          <w:sz w:val="28"/>
          <w:szCs w:val="28"/>
        </w:rPr>
        <w:t xml:space="preserve">, zda spoluhráč má loď </w:t>
      </w:r>
      <w:r>
        <w:rPr>
          <w:sz w:val="28"/>
          <w:szCs w:val="28"/>
        </w:rPr>
        <w:t xml:space="preserve">na pozici Tom –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 xml:space="preserve">.  </w:t>
      </w:r>
      <w:r w:rsidRPr="00891DD1">
        <w:rPr>
          <w:sz w:val="28"/>
          <w:szCs w:val="28"/>
        </w:rPr>
        <w:t xml:space="preserve"> Polo</w:t>
      </w:r>
      <w:r>
        <w:rPr>
          <w:sz w:val="28"/>
          <w:szCs w:val="28"/>
        </w:rPr>
        <w:t xml:space="preserve">ží otázku: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Tom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 xml:space="preserve">?  </w:t>
      </w:r>
      <w:r w:rsidRPr="00891DD1">
        <w:rPr>
          <w:sz w:val="28"/>
          <w:szCs w:val="28"/>
        </w:rPr>
        <w:t xml:space="preserve"> Jelikož se nestrefil,</w:t>
      </w:r>
      <w:r>
        <w:rPr>
          <w:sz w:val="28"/>
          <w:szCs w:val="28"/>
        </w:rPr>
        <w:t xml:space="preserve"> žák </w:t>
      </w:r>
      <w:proofErr w:type="gramStart"/>
      <w:r>
        <w:rPr>
          <w:sz w:val="28"/>
          <w:szCs w:val="28"/>
        </w:rPr>
        <w:t>č.1 mu</w:t>
      </w:r>
      <w:proofErr w:type="gramEnd"/>
      <w:r>
        <w:rPr>
          <w:sz w:val="28"/>
          <w:szCs w:val="28"/>
        </w:rPr>
        <w:t xml:space="preserve"> odpoví: No, he </w:t>
      </w:r>
      <w:proofErr w:type="spellStart"/>
      <w:r>
        <w:rPr>
          <w:sz w:val="28"/>
          <w:szCs w:val="28"/>
        </w:rPr>
        <w:t>doesn´t</w:t>
      </w:r>
      <w:proofErr w:type="spellEnd"/>
      <w:r>
        <w:rPr>
          <w:sz w:val="28"/>
          <w:szCs w:val="28"/>
        </w:rPr>
        <w:t xml:space="preserve">. </w:t>
      </w:r>
      <w:r w:rsidRPr="00891DD1">
        <w:rPr>
          <w:sz w:val="28"/>
          <w:szCs w:val="28"/>
        </w:rPr>
        <w:t xml:space="preserve"> Žák č. 2 si do tohoto políčka v tabulce B udělá pomlčku a ptá se žák </w:t>
      </w:r>
      <w:proofErr w:type="gramStart"/>
      <w:r w:rsidRPr="00891DD1">
        <w:rPr>
          <w:sz w:val="28"/>
          <w:szCs w:val="28"/>
        </w:rPr>
        <w:t>č.1.</w:t>
      </w:r>
      <w:proofErr w:type="gramEnd"/>
      <w:r w:rsidRPr="00891DD1">
        <w:rPr>
          <w:sz w:val="28"/>
          <w:szCs w:val="28"/>
        </w:rPr>
        <w:t xml:space="preserve">  Pak se žáci v pokládání otázek střídají, na konci úspěšné hry-bitvy by měl žák číslo 2 mít tabulku vyplněnou podle vzoru.</w:t>
      </w:r>
    </w:p>
    <w:p w:rsidR="000F596E" w:rsidRPr="00891DD1" w:rsidRDefault="000F596E" w:rsidP="000F596E">
      <w:pPr>
        <w:rPr>
          <w:sz w:val="28"/>
          <w:szCs w:val="28"/>
        </w:rPr>
      </w:pPr>
    </w:p>
    <w:p w:rsidR="000F596E" w:rsidRPr="00891DD1" w:rsidRDefault="000F596E" w:rsidP="000F596E">
      <w:pPr>
        <w:rPr>
          <w:sz w:val="28"/>
          <w:szCs w:val="28"/>
        </w:rPr>
      </w:pPr>
    </w:p>
    <w:p w:rsidR="000F596E" w:rsidRPr="00891DD1" w:rsidRDefault="000F596E" w:rsidP="000F596E">
      <w:pPr>
        <w:rPr>
          <w:sz w:val="28"/>
          <w:szCs w:val="28"/>
        </w:rPr>
      </w:pPr>
      <w:r w:rsidRPr="00891DD1">
        <w:rPr>
          <w:sz w:val="28"/>
          <w:szCs w:val="28"/>
        </w:rPr>
        <w:t>Před vlastním začátkem hry dvojic doporučuji zahrá</w:t>
      </w:r>
      <w:r>
        <w:rPr>
          <w:sz w:val="28"/>
          <w:szCs w:val="28"/>
        </w:rPr>
        <w:t>t si jedno kolo s dětmi, resp. p</w:t>
      </w:r>
      <w:r w:rsidRPr="00891DD1">
        <w:rPr>
          <w:sz w:val="28"/>
          <w:szCs w:val="28"/>
        </w:rPr>
        <w:t>roti nim, aby slyšely, jak mají klást otázky a jak na ně odpovídat.</w:t>
      </w:r>
    </w:p>
    <w:p w:rsidR="000F596E" w:rsidRPr="00891DD1" w:rsidRDefault="000F596E" w:rsidP="000F596E">
      <w:pPr>
        <w:rPr>
          <w:sz w:val="28"/>
          <w:szCs w:val="28"/>
        </w:rPr>
      </w:pPr>
      <w:r w:rsidRPr="00891DD1">
        <w:rPr>
          <w:sz w:val="28"/>
          <w:szCs w:val="28"/>
        </w:rPr>
        <w:t>Jelikož hra děti většinou zaujme a jejich jediným cíle</w:t>
      </w:r>
      <w:r>
        <w:rPr>
          <w:sz w:val="28"/>
          <w:szCs w:val="28"/>
        </w:rPr>
        <w:t>m</w:t>
      </w:r>
      <w:r w:rsidRPr="00891DD1">
        <w:rPr>
          <w:sz w:val="28"/>
          <w:szCs w:val="28"/>
        </w:rPr>
        <w:t xml:space="preserve"> je porazit soupeře, je nutno bedlivě sledovat, jestli děti otázky i odpovědi tvoří správně.</w:t>
      </w:r>
    </w:p>
    <w:p w:rsidR="000F596E" w:rsidRPr="00891DD1" w:rsidRDefault="000F596E" w:rsidP="000F596E">
      <w:pPr>
        <w:rPr>
          <w:sz w:val="28"/>
          <w:szCs w:val="28"/>
        </w:rPr>
      </w:pPr>
    </w:p>
    <w:p w:rsidR="000F596E" w:rsidRPr="00891DD1" w:rsidRDefault="000F596E" w:rsidP="000F596E">
      <w:pPr>
        <w:rPr>
          <w:sz w:val="28"/>
          <w:szCs w:val="28"/>
        </w:rPr>
      </w:pPr>
    </w:p>
    <w:p w:rsidR="000F596E" w:rsidRDefault="000F596E" w:rsidP="000F596E">
      <w:pPr>
        <w:rPr>
          <w:b/>
          <w:sz w:val="28"/>
          <w:szCs w:val="28"/>
        </w:rPr>
      </w:pPr>
    </w:p>
    <w:p w:rsidR="000F596E" w:rsidRDefault="000F596E" w:rsidP="000F596E">
      <w:pPr>
        <w:rPr>
          <w:b/>
          <w:sz w:val="28"/>
          <w:szCs w:val="28"/>
        </w:rPr>
      </w:pPr>
    </w:p>
    <w:p w:rsidR="000F596E" w:rsidRDefault="000F596E" w:rsidP="000F596E">
      <w:pPr>
        <w:rPr>
          <w:b/>
          <w:sz w:val="28"/>
          <w:szCs w:val="28"/>
        </w:rPr>
      </w:pPr>
    </w:p>
    <w:p w:rsidR="000F596E" w:rsidRDefault="000F596E" w:rsidP="000F596E">
      <w:pPr>
        <w:rPr>
          <w:b/>
          <w:sz w:val="28"/>
          <w:szCs w:val="28"/>
        </w:rPr>
      </w:pPr>
    </w:p>
    <w:p w:rsidR="000F596E" w:rsidRDefault="000F596E" w:rsidP="000F596E">
      <w:pPr>
        <w:rPr>
          <w:b/>
          <w:sz w:val="28"/>
          <w:szCs w:val="28"/>
        </w:rPr>
      </w:pPr>
    </w:p>
    <w:p w:rsidR="000F596E" w:rsidRDefault="000F596E" w:rsidP="000F596E">
      <w:pPr>
        <w:rPr>
          <w:b/>
          <w:sz w:val="28"/>
          <w:szCs w:val="28"/>
        </w:rPr>
      </w:pPr>
    </w:p>
    <w:p w:rsidR="000F596E" w:rsidRDefault="000F596E" w:rsidP="000F596E">
      <w:pPr>
        <w:rPr>
          <w:b/>
          <w:sz w:val="28"/>
          <w:szCs w:val="28"/>
        </w:rPr>
      </w:pPr>
    </w:p>
    <w:p w:rsidR="000F596E" w:rsidRDefault="000F596E" w:rsidP="000F596E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0F596E" w:rsidRPr="000F596E" w:rsidTr="000F596E">
        <w:trPr>
          <w:trHeight w:val="1134"/>
        </w:trPr>
        <w:tc>
          <w:tcPr>
            <w:tcW w:w="1842" w:type="dxa"/>
          </w:tcPr>
          <w:p w:rsidR="000F596E" w:rsidRPr="00C87DA6" w:rsidRDefault="000F596E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          A</w:t>
            </w:r>
          </w:p>
        </w:tc>
        <w:tc>
          <w:tcPr>
            <w:tcW w:w="1842" w:type="dxa"/>
          </w:tcPr>
          <w:p w:rsidR="000F596E" w:rsidRPr="00C87DA6" w:rsidRDefault="000F596E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       </w:t>
            </w:r>
            <w:proofErr w:type="spellStart"/>
            <w:r w:rsidRPr="00C87DA6"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2" w:type="dxa"/>
          </w:tcPr>
          <w:p w:rsidR="000F596E" w:rsidRPr="00C87DA6" w:rsidRDefault="000F596E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>
            <w:pPr>
              <w:rPr>
                <w:b/>
                <w:sz w:val="28"/>
                <w:szCs w:val="28"/>
              </w:rPr>
            </w:pPr>
            <w:proofErr w:type="spellStart"/>
            <w:r w:rsidRPr="00C87DA6">
              <w:rPr>
                <w:b/>
                <w:sz w:val="28"/>
                <w:szCs w:val="28"/>
              </w:rPr>
              <w:t>your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mother</w:t>
            </w:r>
            <w:proofErr w:type="spellEnd"/>
          </w:p>
        </w:tc>
        <w:tc>
          <w:tcPr>
            <w:tcW w:w="1843" w:type="dxa"/>
          </w:tcPr>
          <w:p w:rsidR="000F596E" w:rsidRPr="00C87DA6" w:rsidRDefault="000F596E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>
            <w:pPr>
              <w:rPr>
                <w:b/>
                <w:sz w:val="28"/>
                <w:szCs w:val="28"/>
              </w:rPr>
            </w:pPr>
            <w:proofErr w:type="spellStart"/>
            <w:r w:rsidRPr="00C87DA6">
              <w:rPr>
                <w:b/>
                <w:sz w:val="28"/>
                <w:szCs w:val="28"/>
              </w:rPr>
              <w:t>your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friends</w:t>
            </w:r>
            <w:proofErr w:type="spellEnd"/>
          </w:p>
        </w:tc>
        <w:tc>
          <w:tcPr>
            <w:tcW w:w="1843" w:type="dxa"/>
          </w:tcPr>
          <w:p w:rsidR="000F596E" w:rsidRPr="00C87DA6" w:rsidRDefault="000F596E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>
            <w:pPr>
              <w:rPr>
                <w:b/>
                <w:sz w:val="28"/>
                <w:szCs w:val="28"/>
              </w:rPr>
            </w:pPr>
            <w:proofErr w:type="spellStart"/>
            <w:r w:rsidRPr="00C87DA6">
              <w:rPr>
                <w:b/>
                <w:sz w:val="28"/>
                <w:szCs w:val="28"/>
              </w:rPr>
              <w:t>your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father</w:t>
            </w:r>
            <w:proofErr w:type="spellEnd"/>
          </w:p>
        </w:tc>
      </w:tr>
      <w:tr w:rsidR="000F596E" w:rsidRPr="000F596E" w:rsidTr="000F596E">
        <w:trPr>
          <w:trHeight w:val="1134"/>
        </w:trPr>
        <w:tc>
          <w:tcPr>
            <w:tcW w:w="1842" w:type="dxa"/>
          </w:tcPr>
          <w:p w:rsidR="000F596E" w:rsidRPr="00C87DA6" w:rsidRDefault="000F596E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>
            <w:pPr>
              <w:rPr>
                <w:b/>
                <w:sz w:val="28"/>
                <w:szCs w:val="28"/>
              </w:rPr>
            </w:pPr>
            <w:proofErr w:type="spellStart"/>
            <w:r w:rsidRPr="00C87DA6">
              <w:rPr>
                <w:b/>
                <w:sz w:val="28"/>
                <w:szCs w:val="28"/>
              </w:rPr>
              <w:t>like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ice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cream</w:t>
            </w:r>
            <w:proofErr w:type="spellEnd"/>
          </w:p>
        </w:tc>
        <w:tc>
          <w:tcPr>
            <w:tcW w:w="1842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</w:tr>
      <w:tr w:rsidR="000F596E" w:rsidRPr="000F596E" w:rsidTr="000F596E">
        <w:trPr>
          <w:trHeight w:val="1134"/>
        </w:trPr>
        <w:tc>
          <w:tcPr>
            <w:tcW w:w="1842" w:type="dxa"/>
          </w:tcPr>
          <w:p w:rsidR="000F596E" w:rsidRPr="00C87DA6" w:rsidRDefault="000F596E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play </w:t>
            </w:r>
            <w:proofErr w:type="spellStart"/>
            <w:r w:rsidRPr="00C87DA6">
              <w:rPr>
                <w:b/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1842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</w:tr>
      <w:tr w:rsidR="000F596E" w:rsidRPr="000F596E" w:rsidTr="000F596E">
        <w:trPr>
          <w:trHeight w:val="1134"/>
        </w:trPr>
        <w:tc>
          <w:tcPr>
            <w:tcW w:w="1842" w:type="dxa"/>
          </w:tcPr>
          <w:p w:rsidR="000F596E" w:rsidRPr="00C87DA6" w:rsidRDefault="000F596E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>
            <w:pPr>
              <w:rPr>
                <w:b/>
                <w:sz w:val="28"/>
                <w:szCs w:val="28"/>
              </w:rPr>
            </w:pPr>
            <w:proofErr w:type="spellStart"/>
            <w:r w:rsidRPr="00C87DA6">
              <w:rPr>
                <w:b/>
                <w:sz w:val="28"/>
                <w:szCs w:val="28"/>
              </w:rPr>
              <w:t>get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up </w:t>
            </w:r>
            <w:proofErr w:type="spellStart"/>
            <w:r w:rsidRPr="00C87DA6">
              <w:rPr>
                <w:b/>
                <w:sz w:val="28"/>
                <w:szCs w:val="28"/>
              </w:rPr>
              <w:t>at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1842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>
            <w:pPr>
              <w:rPr>
                <w:sz w:val="28"/>
                <w:szCs w:val="28"/>
              </w:rPr>
            </w:pPr>
          </w:p>
        </w:tc>
      </w:tr>
    </w:tbl>
    <w:p w:rsidR="000F596E" w:rsidRPr="000F596E" w:rsidRDefault="000F596E">
      <w:pPr>
        <w:rPr>
          <w:sz w:val="28"/>
          <w:szCs w:val="28"/>
        </w:rPr>
      </w:pPr>
    </w:p>
    <w:p w:rsidR="000F596E" w:rsidRPr="000F596E" w:rsidRDefault="000F596E">
      <w:pPr>
        <w:rPr>
          <w:sz w:val="28"/>
          <w:szCs w:val="28"/>
        </w:rPr>
      </w:pPr>
    </w:p>
    <w:p w:rsidR="000F596E" w:rsidRPr="000F596E" w:rsidRDefault="000F596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0F596E" w:rsidRPr="000F596E" w:rsidTr="007145A1">
        <w:trPr>
          <w:trHeight w:val="1134"/>
        </w:trPr>
        <w:tc>
          <w:tcPr>
            <w:tcW w:w="1842" w:type="dxa"/>
          </w:tcPr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           B</w:t>
            </w:r>
          </w:p>
        </w:tc>
        <w:tc>
          <w:tcPr>
            <w:tcW w:w="1842" w:type="dxa"/>
          </w:tcPr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      </w:t>
            </w:r>
            <w:proofErr w:type="spellStart"/>
            <w:r w:rsidRPr="00C87DA6"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842" w:type="dxa"/>
          </w:tcPr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Pr="00C87DA6">
              <w:rPr>
                <w:b/>
                <w:sz w:val="28"/>
                <w:szCs w:val="28"/>
              </w:rPr>
              <w:t>your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mother</w:t>
            </w:r>
            <w:proofErr w:type="spellEnd"/>
          </w:p>
        </w:tc>
        <w:tc>
          <w:tcPr>
            <w:tcW w:w="1843" w:type="dxa"/>
          </w:tcPr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your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friends</w:t>
            </w:r>
            <w:proofErr w:type="spellEnd"/>
          </w:p>
        </w:tc>
        <w:tc>
          <w:tcPr>
            <w:tcW w:w="1843" w:type="dxa"/>
          </w:tcPr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your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father</w:t>
            </w:r>
            <w:proofErr w:type="spellEnd"/>
          </w:p>
        </w:tc>
      </w:tr>
      <w:tr w:rsidR="000F596E" w:rsidRPr="000F596E" w:rsidTr="007145A1">
        <w:trPr>
          <w:trHeight w:val="1134"/>
        </w:trPr>
        <w:tc>
          <w:tcPr>
            <w:tcW w:w="1842" w:type="dxa"/>
          </w:tcPr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  <w:proofErr w:type="spellStart"/>
            <w:r w:rsidRPr="00C87DA6">
              <w:rPr>
                <w:b/>
                <w:sz w:val="28"/>
                <w:szCs w:val="28"/>
              </w:rPr>
              <w:t>like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ice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cream</w:t>
            </w:r>
            <w:proofErr w:type="spellEnd"/>
          </w:p>
        </w:tc>
        <w:tc>
          <w:tcPr>
            <w:tcW w:w="1842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</w:tr>
      <w:tr w:rsidR="000F596E" w:rsidRPr="000F596E" w:rsidTr="007145A1">
        <w:trPr>
          <w:trHeight w:val="1134"/>
        </w:trPr>
        <w:tc>
          <w:tcPr>
            <w:tcW w:w="1842" w:type="dxa"/>
          </w:tcPr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  <w:r w:rsidRPr="00C87DA6">
              <w:rPr>
                <w:b/>
                <w:sz w:val="28"/>
                <w:szCs w:val="28"/>
              </w:rPr>
              <w:t xml:space="preserve">play </w:t>
            </w:r>
            <w:proofErr w:type="spellStart"/>
            <w:r w:rsidRPr="00C87DA6">
              <w:rPr>
                <w:b/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1842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</w:tr>
      <w:tr w:rsidR="000F596E" w:rsidRPr="000F596E" w:rsidTr="007145A1">
        <w:trPr>
          <w:trHeight w:val="1134"/>
        </w:trPr>
        <w:tc>
          <w:tcPr>
            <w:tcW w:w="1842" w:type="dxa"/>
          </w:tcPr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</w:p>
          <w:p w:rsidR="000F596E" w:rsidRPr="00C87DA6" w:rsidRDefault="000F596E" w:rsidP="007145A1">
            <w:pPr>
              <w:rPr>
                <w:b/>
                <w:sz w:val="28"/>
                <w:szCs w:val="28"/>
              </w:rPr>
            </w:pPr>
            <w:proofErr w:type="spellStart"/>
            <w:r w:rsidRPr="00C87DA6">
              <w:rPr>
                <w:b/>
                <w:sz w:val="28"/>
                <w:szCs w:val="28"/>
              </w:rPr>
              <w:t>get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up </w:t>
            </w:r>
            <w:proofErr w:type="spellStart"/>
            <w:r w:rsidRPr="00C87DA6">
              <w:rPr>
                <w:b/>
                <w:sz w:val="28"/>
                <w:szCs w:val="28"/>
              </w:rPr>
              <w:t>at</w:t>
            </w:r>
            <w:proofErr w:type="spellEnd"/>
            <w:r w:rsidRPr="00C87DA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87DA6">
              <w:rPr>
                <w:b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1842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F596E" w:rsidRPr="000F596E" w:rsidRDefault="000F596E" w:rsidP="007145A1">
            <w:pPr>
              <w:rPr>
                <w:sz w:val="28"/>
                <w:szCs w:val="28"/>
              </w:rPr>
            </w:pPr>
          </w:p>
        </w:tc>
      </w:tr>
    </w:tbl>
    <w:p w:rsidR="000F596E" w:rsidRPr="000F596E" w:rsidRDefault="000F596E">
      <w:pPr>
        <w:rPr>
          <w:sz w:val="28"/>
          <w:szCs w:val="28"/>
        </w:rPr>
      </w:pPr>
    </w:p>
    <w:sectPr w:rsidR="000F596E" w:rsidRPr="000F59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96E"/>
    <w:rsid w:val="000F596E"/>
    <w:rsid w:val="005A4681"/>
    <w:rsid w:val="00970BE5"/>
    <w:rsid w:val="00A62B68"/>
    <w:rsid w:val="00BA4839"/>
    <w:rsid w:val="00C8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5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96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59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5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96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59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2011-05-29T08:47:00Z</cp:lastPrinted>
  <dcterms:created xsi:type="dcterms:W3CDTF">2011-05-31T14:17:00Z</dcterms:created>
  <dcterms:modified xsi:type="dcterms:W3CDTF">2011-05-31T14:17:00Z</dcterms:modified>
</cp:coreProperties>
</file>