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59" w:rsidRDefault="00BE1659" w:rsidP="00BE1659">
      <w:pPr>
        <w:pStyle w:val="Zadn"/>
        <w:tabs>
          <w:tab w:val="left" w:pos="3240"/>
        </w:tabs>
        <w:spacing w:line="276" w:lineRule="auto"/>
        <w:jc w:val="center"/>
      </w:pPr>
      <w:r>
        <w:t>Pracovní list č. 4</w:t>
      </w:r>
    </w:p>
    <w:p w:rsidR="00BE1659" w:rsidRPr="00BE1659" w:rsidRDefault="00BE1659" w:rsidP="00BE1659">
      <w:pPr>
        <w:pStyle w:val="Nadpisy-praclisty"/>
      </w:pPr>
      <w:r w:rsidRPr="00BE1659">
        <w:t>Otázky k prezentacím</w:t>
      </w:r>
    </w:p>
    <w:p w:rsidR="00C864B6" w:rsidRDefault="00090A5B" w:rsidP="00BE1659">
      <w:pPr>
        <w:pStyle w:val="Zadn"/>
        <w:spacing w:line="276" w:lineRule="auto"/>
        <w:rPr>
          <w:u w:val="single"/>
        </w:rPr>
      </w:pPr>
      <w:r>
        <w:t xml:space="preserve">Odpovězte na otázky </w:t>
      </w:r>
      <w:r>
        <w:rPr>
          <w:u w:val="single"/>
        </w:rPr>
        <w:t>celou větou!</w:t>
      </w:r>
    </w:p>
    <w:p w:rsidR="00090A5B" w:rsidRDefault="00090A5B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Who is</w:t>
      </w:r>
      <w:r w:rsidR="00F84DEF">
        <w:rPr>
          <w:lang w:val="en-GB"/>
        </w:rPr>
        <w:t xml:space="preserve"> the </w:t>
      </w:r>
      <w:r>
        <w:rPr>
          <w:lang w:val="en-GB"/>
        </w:rPr>
        <w:t>mayor of London?</w:t>
      </w:r>
    </w:p>
    <w:p w:rsidR="00090A5B" w:rsidRDefault="00090A5B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 xml:space="preserve">How many inhabitants </w:t>
      </w:r>
      <w:r w:rsidR="00F84DEF">
        <w:rPr>
          <w:lang w:val="en-GB"/>
        </w:rPr>
        <w:t>are</w:t>
      </w:r>
      <w:r w:rsidR="00E377D1">
        <w:rPr>
          <w:lang w:val="en-GB"/>
        </w:rPr>
        <w:t xml:space="preserve"> there </w:t>
      </w:r>
      <w:r w:rsidR="00F84DEF">
        <w:rPr>
          <w:lang w:val="en-GB"/>
        </w:rPr>
        <w:t xml:space="preserve">in </w:t>
      </w:r>
      <w:r>
        <w:rPr>
          <w:lang w:val="en-GB"/>
        </w:rPr>
        <w:t>London?</w:t>
      </w:r>
    </w:p>
    <w:p w:rsidR="00090A5B" w:rsidRDefault="00090A5B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What river</w:t>
      </w:r>
      <w:r w:rsidR="00E377D1">
        <w:rPr>
          <w:lang w:val="en-GB"/>
        </w:rPr>
        <w:t xml:space="preserve"> </w:t>
      </w:r>
      <w:proofErr w:type="spellStart"/>
      <w:r w:rsidR="00E377D1">
        <w:rPr>
          <w:lang w:val="en-GB"/>
        </w:rPr>
        <w:t>fows</w:t>
      </w:r>
      <w:proofErr w:type="spellEnd"/>
      <w:r>
        <w:rPr>
          <w:lang w:val="en-GB"/>
        </w:rPr>
        <w:t xml:space="preserve"> through London?</w:t>
      </w:r>
    </w:p>
    <w:p w:rsidR="00090A5B" w:rsidRDefault="008C356F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Where does</w:t>
      </w:r>
      <w:r w:rsidR="00F84DEF">
        <w:rPr>
          <w:lang w:val="en-GB"/>
        </w:rPr>
        <w:t xml:space="preserve"> the</w:t>
      </w:r>
      <w:r>
        <w:rPr>
          <w:lang w:val="en-GB"/>
        </w:rPr>
        <w:t xml:space="preserve"> Royal family live?</w:t>
      </w:r>
    </w:p>
    <w:p w:rsidR="008C356F" w:rsidRDefault="008C356F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 xml:space="preserve">How </w:t>
      </w:r>
      <w:r w:rsidR="00F84DEF">
        <w:rPr>
          <w:lang w:val="en-GB"/>
        </w:rPr>
        <w:t>of</w:t>
      </w:r>
      <w:r>
        <w:rPr>
          <w:lang w:val="en-GB"/>
        </w:rPr>
        <w:t>ten does</w:t>
      </w:r>
      <w:r w:rsidR="00F84DEF">
        <w:rPr>
          <w:lang w:val="en-GB"/>
        </w:rPr>
        <w:t xml:space="preserve"> the</w:t>
      </w:r>
      <w:r>
        <w:rPr>
          <w:lang w:val="en-GB"/>
        </w:rPr>
        <w:t xml:space="preserve"> guard change?</w:t>
      </w:r>
    </w:p>
    <w:p w:rsidR="008C356F" w:rsidRPr="00F84DEF" w:rsidRDefault="00025364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</w:t>
      </w:r>
      <w:r w:rsidR="008C356F" w:rsidRPr="00F84DEF">
        <w:rPr>
          <w:lang w:val="en-GB"/>
        </w:rPr>
        <w:t>o is the Prime Minister</w:t>
      </w:r>
      <w:r>
        <w:rPr>
          <w:lang w:val="en-GB"/>
        </w:rPr>
        <w:t xml:space="preserve"> of England</w:t>
      </w:r>
      <w:r w:rsidR="008C356F" w:rsidRPr="00F84DEF">
        <w:rPr>
          <w:lang w:val="en-GB"/>
        </w:rPr>
        <w:t>?</w:t>
      </w:r>
    </w:p>
    <w:p w:rsidR="008C356F" w:rsidRDefault="008C356F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 xml:space="preserve">How often </w:t>
      </w:r>
      <w:r w:rsidR="00F84DEF">
        <w:rPr>
          <w:lang w:val="en-GB"/>
        </w:rPr>
        <w:t xml:space="preserve">does a </w:t>
      </w:r>
      <w:r>
        <w:rPr>
          <w:lang w:val="en-GB"/>
        </w:rPr>
        <w:t>watchmaker set</w:t>
      </w:r>
      <w:r w:rsidR="00025364">
        <w:rPr>
          <w:lang w:val="en-GB"/>
        </w:rPr>
        <w:t xml:space="preserve"> t</w:t>
      </w:r>
      <w:r w:rsidR="00F84DEF">
        <w:rPr>
          <w:lang w:val="en-GB"/>
        </w:rPr>
        <w:t>he</w:t>
      </w:r>
      <w:r>
        <w:rPr>
          <w:lang w:val="en-GB"/>
        </w:rPr>
        <w:t xml:space="preserve"> clocks on Big Ben?</w:t>
      </w:r>
    </w:p>
    <w:p w:rsidR="008C356F" w:rsidRDefault="008C356F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What does it</w:t>
      </w:r>
      <w:r w:rsidR="00F84DEF">
        <w:rPr>
          <w:lang w:val="en-GB"/>
        </w:rPr>
        <w:t xml:space="preserve"> go</w:t>
      </w:r>
      <w:r>
        <w:rPr>
          <w:lang w:val="en-GB"/>
        </w:rPr>
        <w:t xml:space="preserve"> through the Royal Observatory?</w:t>
      </w:r>
    </w:p>
    <w:p w:rsidR="008C356F" w:rsidRDefault="00025364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What does</w:t>
      </w:r>
      <w:r w:rsidR="008C356F">
        <w:rPr>
          <w:lang w:val="en-GB"/>
        </w:rPr>
        <w:t xml:space="preserve"> Tower Bridge</w:t>
      </w:r>
      <w:r>
        <w:rPr>
          <w:lang w:val="en-GB"/>
        </w:rPr>
        <w:t xml:space="preserve"> do</w:t>
      </w:r>
      <w:r w:rsidR="008C356F">
        <w:rPr>
          <w:lang w:val="en-GB"/>
        </w:rPr>
        <w:t>?</w:t>
      </w:r>
    </w:p>
    <w:p w:rsidR="008C356F" w:rsidRDefault="008C356F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How did the Tower serve as?</w:t>
      </w:r>
      <w:bookmarkStart w:id="0" w:name="_GoBack"/>
      <w:bookmarkEnd w:id="0"/>
    </w:p>
    <w:p w:rsidR="008C356F" w:rsidRDefault="008C356F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 xml:space="preserve">How does </w:t>
      </w:r>
      <w:r w:rsidR="00025364">
        <w:rPr>
          <w:lang w:val="en-GB"/>
        </w:rPr>
        <w:t xml:space="preserve">the </w:t>
      </w:r>
      <w:r>
        <w:rPr>
          <w:lang w:val="en-GB"/>
        </w:rPr>
        <w:t>Tower serve as now</w:t>
      </w:r>
      <w:r w:rsidR="00025364">
        <w:rPr>
          <w:lang w:val="en-GB"/>
        </w:rPr>
        <w:t>adays</w:t>
      </w:r>
      <w:r>
        <w:rPr>
          <w:lang w:val="en-GB"/>
        </w:rPr>
        <w:t>?</w:t>
      </w:r>
    </w:p>
    <w:p w:rsidR="008C356F" w:rsidRDefault="00054AE5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</w:t>
      </w:r>
      <w:r w:rsidR="00E377D1">
        <w:rPr>
          <w:lang w:val="en-GB"/>
        </w:rPr>
        <w:t>at is London Eye and what can it</w:t>
      </w:r>
      <w:r w:rsidR="00BE1659">
        <w:rPr>
          <w:lang w:val="en-GB"/>
        </w:rPr>
        <w:t xml:space="preserve"> do</w:t>
      </w:r>
      <w:r>
        <w:rPr>
          <w:lang w:val="en-GB"/>
        </w:rPr>
        <w:t>?</w:t>
      </w:r>
    </w:p>
    <w:p w:rsidR="00054AE5" w:rsidRDefault="00054AE5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What</w:t>
      </w:r>
      <w:r w:rsidR="00C34CAF">
        <w:rPr>
          <w:lang w:val="en-GB"/>
        </w:rPr>
        <w:t xml:space="preserve"> can we find</w:t>
      </w:r>
      <w:r>
        <w:rPr>
          <w:lang w:val="en-GB"/>
        </w:rPr>
        <w:t xml:space="preserve"> in Trafalgar </w:t>
      </w:r>
      <w:r w:rsidR="00BE1659">
        <w:rPr>
          <w:lang w:val="en-GB"/>
        </w:rPr>
        <w:t>S</w:t>
      </w:r>
      <w:r>
        <w:rPr>
          <w:lang w:val="en-GB"/>
        </w:rPr>
        <w:t>quare?</w:t>
      </w:r>
    </w:p>
    <w:p w:rsidR="00054AE5" w:rsidRDefault="00054AE5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What is in Westminster Abbey?</w:t>
      </w:r>
    </w:p>
    <w:p w:rsidR="00054AE5" w:rsidRPr="00090A5B" w:rsidRDefault="00054AE5" w:rsidP="00054AE5">
      <w:pPr>
        <w:pStyle w:val="Odstavecseseznamem"/>
        <w:numPr>
          <w:ilvl w:val="0"/>
          <w:numId w:val="2"/>
        </w:numPr>
        <w:spacing w:line="600" w:lineRule="auto"/>
        <w:ind w:left="1434" w:hanging="357"/>
        <w:rPr>
          <w:lang w:val="en-GB"/>
        </w:rPr>
      </w:pPr>
      <w:r>
        <w:rPr>
          <w:lang w:val="en-GB"/>
        </w:rPr>
        <w:t>What does Royal family in St. Paul´s</w:t>
      </w:r>
      <w:r w:rsidR="00C34CAF">
        <w:rPr>
          <w:lang w:val="en-GB"/>
        </w:rPr>
        <w:t xml:space="preserve"> C</w:t>
      </w:r>
      <w:r>
        <w:rPr>
          <w:lang w:val="en-GB"/>
        </w:rPr>
        <w:t>athedral do?</w:t>
      </w:r>
    </w:p>
    <w:sectPr w:rsidR="00054AE5" w:rsidRPr="00090A5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CB9" w:rsidRDefault="00BA6CB9" w:rsidP="00BE1659">
      <w:pPr>
        <w:spacing w:after="0" w:line="240" w:lineRule="auto"/>
      </w:pPr>
      <w:r>
        <w:separator/>
      </w:r>
    </w:p>
  </w:endnote>
  <w:endnote w:type="continuationSeparator" w:id="0">
    <w:p w:rsidR="00BA6CB9" w:rsidRDefault="00BA6CB9" w:rsidP="00BE1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CB9" w:rsidRDefault="00BA6CB9" w:rsidP="00BE1659">
      <w:pPr>
        <w:spacing w:after="0" w:line="240" w:lineRule="auto"/>
      </w:pPr>
      <w:r>
        <w:separator/>
      </w:r>
    </w:p>
  </w:footnote>
  <w:footnote w:type="continuationSeparator" w:id="0">
    <w:p w:rsidR="00BA6CB9" w:rsidRDefault="00BA6CB9" w:rsidP="00BE1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59" w:rsidRDefault="00BE1659" w:rsidP="00BE1659">
    <w:r>
      <w:rPr>
        <w:noProof/>
        <w:lang w:eastAsia="cs-CZ"/>
      </w:rPr>
      <w:drawing>
        <wp:inline distT="0" distB="0" distL="0" distR="0">
          <wp:extent cx="5715000" cy="1247775"/>
          <wp:effectExtent l="0" t="0" r="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BE1659" w:rsidRDefault="00BE1659" w:rsidP="00BE1659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BE1659" w:rsidRDefault="00BE165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604DC"/>
    <w:multiLevelType w:val="hybridMultilevel"/>
    <w:tmpl w:val="4DA65F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A61BB5"/>
    <w:multiLevelType w:val="hybridMultilevel"/>
    <w:tmpl w:val="38849D5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0FE"/>
    <w:rsid w:val="00025364"/>
    <w:rsid w:val="00054AE5"/>
    <w:rsid w:val="00090A5B"/>
    <w:rsid w:val="002A56AA"/>
    <w:rsid w:val="002A5FC0"/>
    <w:rsid w:val="002D12BC"/>
    <w:rsid w:val="003B3C51"/>
    <w:rsid w:val="004060FE"/>
    <w:rsid w:val="00531B61"/>
    <w:rsid w:val="005F6EB6"/>
    <w:rsid w:val="0084423B"/>
    <w:rsid w:val="008C356F"/>
    <w:rsid w:val="00B52843"/>
    <w:rsid w:val="00BA6CB9"/>
    <w:rsid w:val="00BE1659"/>
    <w:rsid w:val="00C34CAF"/>
    <w:rsid w:val="00E377D1"/>
    <w:rsid w:val="00F30D29"/>
    <w:rsid w:val="00F8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A5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E1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59"/>
  </w:style>
  <w:style w:type="paragraph" w:styleId="Zpat">
    <w:name w:val="footer"/>
    <w:basedOn w:val="Normln"/>
    <w:link w:val="ZpatChar"/>
    <w:uiPriority w:val="99"/>
    <w:unhideWhenUsed/>
    <w:rsid w:val="00BE1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59"/>
  </w:style>
  <w:style w:type="paragraph" w:styleId="Textbubliny">
    <w:name w:val="Balloon Text"/>
    <w:basedOn w:val="Normln"/>
    <w:link w:val="TextbublinyChar"/>
    <w:uiPriority w:val="99"/>
    <w:semiHidden/>
    <w:unhideWhenUsed/>
    <w:rsid w:val="00BE1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1659"/>
    <w:rPr>
      <w:rFonts w:ascii="Tahoma" w:hAnsi="Tahoma" w:cs="Tahoma"/>
      <w:sz w:val="16"/>
      <w:szCs w:val="16"/>
    </w:rPr>
  </w:style>
  <w:style w:type="paragraph" w:customStyle="1" w:styleId="Zadn">
    <w:name w:val="Zadání"/>
    <w:basedOn w:val="Normln"/>
    <w:link w:val="ZadnChar"/>
    <w:qFormat/>
    <w:rsid w:val="00BE1659"/>
    <w:pPr>
      <w:spacing w:line="480" w:lineRule="auto"/>
    </w:pPr>
    <w:rPr>
      <w:b/>
    </w:rPr>
  </w:style>
  <w:style w:type="paragraph" w:customStyle="1" w:styleId="Nadpisy-praclisty">
    <w:name w:val="Nadpisy - prac. listy"/>
    <w:basedOn w:val="Zadn"/>
    <w:link w:val="Nadpisy-praclistyChar"/>
    <w:qFormat/>
    <w:rsid w:val="00BE1659"/>
    <w:pPr>
      <w:tabs>
        <w:tab w:val="left" w:pos="3240"/>
      </w:tabs>
      <w:jc w:val="center"/>
    </w:pPr>
    <w:rPr>
      <w:b w:val="0"/>
      <w:i/>
      <w:smallCaps/>
      <w:sz w:val="28"/>
    </w:rPr>
  </w:style>
  <w:style w:type="character" w:customStyle="1" w:styleId="ZadnChar">
    <w:name w:val="Zadání Char"/>
    <w:basedOn w:val="Standardnpsmoodstavce"/>
    <w:link w:val="Zadn"/>
    <w:rsid w:val="00BE1659"/>
    <w:rPr>
      <w:b/>
    </w:rPr>
  </w:style>
  <w:style w:type="character" w:customStyle="1" w:styleId="Nadpisy-praclistyChar">
    <w:name w:val="Nadpisy - prac. listy Char"/>
    <w:basedOn w:val="ZadnChar"/>
    <w:link w:val="Nadpisy-praclisty"/>
    <w:rsid w:val="00BE1659"/>
    <w:rPr>
      <w:b w:val="0"/>
      <w:i/>
      <w:small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A5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E1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59"/>
  </w:style>
  <w:style w:type="paragraph" w:styleId="Zpat">
    <w:name w:val="footer"/>
    <w:basedOn w:val="Normln"/>
    <w:link w:val="ZpatChar"/>
    <w:uiPriority w:val="99"/>
    <w:unhideWhenUsed/>
    <w:rsid w:val="00BE1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59"/>
  </w:style>
  <w:style w:type="paragraph" w:styleId="Textbubliny">
    <w:name w:val="Balloon Text"/>
    <w:basedOn w:val="Normln"/>
    <w:link w:val="TextbublinyChar"/>
    <w:uiPriority w:val="99"/>
    <w:semiHidden/>
    <w:unhideWhenUsed/>
    <w:rsid w:val="00BE1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1659"/>
    <w:rPr>
      <w:rFonts w:ascii="Tahoma" w:hAnsi="Tahoma" w:cs="Tahoma"/>
      <w:sz w:val="16"/>
      <w:szCs w:val="16"/>
    </w:rPr>
  </w:style>
  <w:style w:type="paragraph" w:customStyle="1" w:styleId="Zadn">
    <w:name w:val="Zadání"/>
    <w:basedOn w:val="Normln"/>
    <w:link w:val="ZadnChar"/>
    <w:qFormat/>
    <w:rsid w:val="00BE1659"/>
    <w:pPr>
      <w:spacing w:line="480" w:lineRule="auto"/>
    </w:pPr>
    <w:rPr>
      <w:b/>
    </w:rPr>
  </w:style>
  <w:style w:type="paragraph" w:customStyle="1" w:styleId="Nadpisy-praclisty">
    <w:name w:val="Nadpisy - prac. listy"/>
    <w:basedOn w:val="Zadn"/>
    <w:link w:val="Nadpisy-praclistyChar"/>
    <w:qFormat/>
    <w:rsid w:val="00BE1659"/>
    <w:pPr>
      <w:tabs>
        <w:tab w:val="left" w:pos="3240"/>
      </w:tabs>
      <w:jc w:val="center"/>
    </w:pPr>
    <w:rPr>
      <w:b w:val="0"/>
      <w:i/>
      <w:smallCaps/>
      <w:sz w:val="28"/>
    </w:rPr>
  </w:style>
  <w:style w:type="character" w:customStyle="1" w:styleId="ZadnChar">
    <w:name w:val="Zadání Char"/>
    <w:basedOn w:val="Standardnpsmoodstavce"/>
    <w:link w:val="Zadn"/>
    <w:rsid w:val="00BE1659"/>
    <w:rPr>
      <w:b/>
    </w:rPr>
  </w:style>
  <w:style w:type="character" w:customStyle="1" w:styleId="Nadpisy-praclistyChar">
    <w:name w:val="Nadpisy - prac. listy Char"/>
    <w:basedOn w:val="ZadnChar"/>
    <w:link w:val="Nadpisy-praclisty"/>
    <w:rsid w:val="00BE1659"/>
    <w:rPr>
      <w:b w:val="0"/>
      <w:i/>
      <w:small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dana</cp:lastModifiedBy>
  <cp:revision>4</cp:revision>
  <cp:lastPrinted>2011-05-30T14:17:00Z</cp:lastPrinted>
  <dcterms:created xsi:type="dcterms:W3CDTF">2011-05-31T16:15:00Z</dcterms:created>
  <dcterms:modified xsi:type="dcterms:W3CDTF">2012-03-14T09:22:00Z</dcterms:modified>
</cp:coreProperties>
</file>