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754" w:rsidRDefault="00AD6754" w:rsidP="00AD6754">
      <w:pPr>
        <w:rPr>
          <w:rFonts w:ascii="Calibri" w:hAnsi="Calibri" w:cs="Calibri"/>
          <w:b/>
          <w:u w:val="single"/>
        </w:rPr>
      </w:pPr>
    </w:p>
    <w:p w:rsidR="00AD6754" w:rsidRDefault="00AD6754" w:rsidP="00AD6754">
      <w:pPr>
        <w:rPr>
          <w:rFonts w:ascii="Calibri" w:hAnsi="Calibri" w:cs="Calibri"/>
          <w:b/>
          <w:u w:val="single"/>
        </w:rPr>
      </w:pPr>
    </w:p>
    <w:p w:rsidR="00AD6754" w:rsidRDefault="00AD6754" w:rsidP="00AD6754">
      <w:pPr>
        <w:rPr>
          <w:rFonts w:ascii="Calibri" w:hAnsi="Calibri" w:cs="Calibri"/>
          <w:b/>
          <w:u w:val="single"/>
        </w:rPr>
      </w:pPr>
    </w:p>
    <w:p w:rsidR="00AD6754" w:rsidRDefault="00AD6754" w:rsidP="00AD6754">
      <w:pPr>
        <w:tabs>
          <w:tab w:val="left" w:pos="2340"/>
        </w:tabs>
        <w:ind w:left="2410" w:hanging="2410"/>
        <w:rPr>
          <w:rFonts w:ascii="Calibri" w:hAnsi="Calibri" w:cs="Calibri"/>
        </w:rPr>
      </w:pPr>
      <w:r>
        <w:rPr>
          <w:rFonts w:ascii="Calibri" w:hAnsi="Calibri" w:cs="Calibri"/>
          <w:b/>
        </w:rPr>
        <w:t>Název školy: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</w:rPr>
        <w:t>Základní škola Městec Králové</w:t>
      </w:r>
    </w:p>
    <w:p w:rsidR="00AD6754" w:rsidRDefault="00AD6754" w:rsidP="00AD6754">
      <w:pPr>
        <w:tabs>
          <w:tab w:val="left" w:pos="2340"/>
        </w:tabs>
        <w:rPr>
          <w:rFonts w:ascii="Calibri" w:hAnsi="Calibri" w:cs="Calibri"/>
          <w:b/>
        </w:rPr>
      </w:pPr>
    </w:p>
    <w:p w:rsidR="00AD6754" w:rsidRDefault="00AD6754" w:rsidP="00AD6754">
      <w:pPr>
        <w:tabs>
          <w:tab w:val="left" w:pos="2340"/>
        </w:tabs>
        <w:rPr>
          <w:rFonts w:ascii="Calibri" w:hAnsi="Calibri" w:cs="Calibri"/>
          <w:b/>
        </w:rPr>
      </w:pPr>
    </w:p>
    <w:p w:rsidR="00AD6754" w:rsidRDefault="00AD6754" w:rsidP="00AD6754">
      <w:pPr>
        <w:tabs>
          <w:tab w:val="left" w:pos="2340"/>
        </w:tabs>
        <w:rPr>
          <w:rFonts w:ascii="Calibri" w:hAnsi="Calibri" w:cs="Calibri"/>
        </w:rPr>
      </w:pPr>
      <w:r>
        <w:rPr>
          <w:rFonts w:ascii="Calibri" w:hAnsi="Calibri" w:cs="Calibri"/>
          <w:b/>
        </w:rPr>
        <w:t>Autor: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</w:rPr>
        <w:t>Mgr. Petr Novák</w:t>
      </w:r>
    </w:p>
    <w:p w:rsidR="00AD6754" w:rsidRDefault="00AD6754" w:rsidP="00AD6754">
      <w:pPr>
        <w:tabs>
          <w:tab w:val="left" w:pos="2340"/>
        </w:tabs>
        <w:rPr>
          <w:rFonts w:ascii="Calibri" w:hAnsi="Calibri" w:cs="Calibri"/>
          <w:b/>
        </w:rPr>
      </w:pPr>
    </w:p>
    <w:p w:rsidR="00AD6754" w:rsidRDefault="00AD6754" w:rsidP="00AD6754">
      <w:pPr>
        <w:tabs>
          <w:tab w:val="left" w:pos="2340"/>
        </w:tabs>
        <w:rPr>
          <w:rFonts w:ascii="Calibri" w:hAnsi="Calibri" w:cs="Calibri"/>
          <w:b/>
        </w:rPr>
      </w:pPr>
    </w:p>
    <w:p w:rsidR="00AD6754" w:rsidRDefault="00AD6754" w:rsidP="00AD6754">
      <w:pPr>
        <w:tabs>
          <w:tab w:val="left" w:pos="2340"/>
        </w:tabs>
        <w:rPr>
          <w:rFonts w:ascii="Calibri" w:hAnsi="Calibri" w:cs="Calibri"/>
        </w:rPr>
      </w:pPr>
      <w:r>
        <w:rPr>
          <w:rFonts w:ascii="Calibri" w:hAnsi="Calibri" w:cs="Calibri"/>
          <w:b/>
        </w:rPr>
        <w:t>Název:</w:t>
      </w:r>
      <w:r>
        <w:rPr>
          <w:rFonts w:ascii="Calibri" w:hAnsi="Calibri" w:cs="Calibri"/>
          <w:b/>
        </w:rPr>
        <w:tab/>
      </w:r>
      <w:bookmarkStart w:id="0" w:name="_GoBack"/>
      <w:r w:rsidR="00264FC3">
        <w:rPr>
          <w:rFonts w:ascii="Calibri" w:hAnsi="Calibri" w:cs="Calibri"/>
        </w:rPr>
        <w:t>VY_32_INOVACE_51_Inf8_9</w:t>
      </w:r>
      <w:bookmarkEnd w:id="0"/>
    </w:p>
    <w:p w:rsidR="00AD6754" w:rsidRDefault="00AD6754" w:rsidP="00AD6754">
      <w:pPr>
        <w:tabs>
          <w:tab w:val="left" w:pos="2340"/>
        </w:tabs>
        <w:rPr>
          <w:rFonts w:ascii="Calibri" w:hAnsi="Calibri" w:cs="Calibri"/>
        </w:rPr>
      </w:pPr>
    </w:p>
    <w:p w:rsidR="00AD6754" w:rsidRDefault="00AD6754" w:rsidP="00AD6754">
      <w:pPr>
        <w:tabs>
          <w:tab w:val="left" w:pos="2340"/>
        </w:tabs>
        <w:rPr>
          <w:rFonts w:ascii="Calibri" w:hAnsi="Calibri" w:cs="Calibri"/>
          <w:b/>
        </w:rPr>
      </w:pPr>
    </w:p>
    <w:p w:rsidR="00AD6754" w:rsidRPr="00AD6754" w:rsidRDefault="00AD6754" w:rsidP="00AD6754">
      <w:pPr>
        <w:tabs>
          <w:tab w:val="left" w:pos="2340"/>
        </w:tabs>
        <w:rPr>
          <w:rFonts w:ascii="Calibri" w:hAnsi="Calibri" w:cs="Calibri"/>
        </w:rPr>
      </w:pPr>
      <w:r>
        <w:rPr>
          <w:rFonts w:ascii="Calibri" w:hAnsi="Calibri" w:cs="Calibri"/>
          <w:b/>
        </w:rPr>
        <w:t>Téma: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</w:rPr>
        <w:t>Digitální fotoaparát - funkce</w:t>
      </w:r>
    </w:p>
    <w:p w:rsidR="00AD6754" w:rsidRDefault="00AD6754" w:rsidP="00AD6754">
      <w:pPr>
        <w:tabs>
          <w:tab w:val="left" w:pos="2340"/>
        </w:tabs>
        <w:rPr>
          <w:rFonts w:ascii="Calibri" w:hAnsi="Calibri" w:cs="Calibri"/>
          <w:b/>
        </w:rPr>
      </w:pPr>
    </w:p>
    <w:p w:rsidR="00AD6754" w:rsidRDefault="00AD6754" w:rsidP="00AD6754">
      <w:pPr>
        <w:tabs>
          <w:tab w:val="left" w:pos="2340"/>
        </w:tabs>
        <w:rPr>
          <w:rFonts w:ascii="Calibri" w:hAnsi="Calibri" w:cs="Calibri"/>
          <w:b/>
        </w:rPr>
      </w:pPr>
    </w:p>
    <w:p w:rsidR="00AD6754" w:rsidRDefault="00AD6754" w:rsidP="00AD6754">
      <w:pPr>
        <w:tabs>
          <w:tab w:val="left" w:pos="2340"/>
        </w:tabs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Číslo projektu: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</w:rPr>
        <w:t>CZ.1.07/1.4.00/21.2313</w:t>
      </w:r>
    </w:p>
    <w:p w:rsidR="00AD6754" w:rsidRDefault="00AD6754" w:rsidP="00AD6754">
      <w:pPr>
        <w:tabs>
          <w:tab w:val="left" w:pos="2340"/>
        </w:tabs>
        <w:rPr>
          <w:rFonts w:ascii="Calibri" w:hAnsi="Calibri" w:cs="Calibri"/>
          <w:b/>
        </w:rPr>
      </w:pPr>
    </w:p>
    <w:p w:rsidR="00AD6754" w:rsidRDefault="00AD6754" w:rsidP="00AD6754">
      <w:pPr>
        <w:tabs>
          <w:tab w:val="left" w:pos="2340"/>
        </w:tabs>
        <w:rPr>
          <w:rFonts w:ascii="Calibri" w:hAnsi="Calibri" w:cs="Calibri"/>
          <w:b/>
        </w:rPr>
      </w:pPr>
    </w:p>
    <w:p w:rsidR="00AD6754" w:rsidRDefault="00AD6754" w:rsidP="001F0F67">
      <w:pPr>
        <w:tabs>
          <w:tab w:val="left" w:pos="2340"/>
        </w:tabs>
        <w:ind w:right="-853"/>
        <w:rPr>
          <w:rFonts w:ascii="Calibri" w:hAnsi="Calibri" w:cs="Calibri"/>
        </w:rPr>
      </w:pPr>
      <w:r>
        <w:rPr>
          <w:rFonts w:ascii="Calibri" w:hAnsi="Calibri" w:cs="Calibri"/>
          <w:b/>
        </w:rPr>
        <w:t>Anotace:</w:t>
      </w:r>
      <w:r>
        <w:rPr>
          <w:rFonts w:ascii="Calibri" w:hAnsi="Calibri" w:cs="Calibri"/>
          <w:b/>
        </w:rPr>
        <w:tab/>
      </w:r>
      <w:r w:rsidR="007049D7">
        <w:rPr>
          <w:rFonts w:ascii="Calibri" w:hAnsi="Calibri" w:cs="Calibri"/>
        </w:rPr>
        <w:t>Pracovní list pro samostudium na téma funkce digitálního fotoaparátu</w:t>
      </w:r>
    </w:p>
    <w:p w:rsidR="00AD6754" w:rsidRDefault="00AD6754" w:rsidP="00AD6754">
      <w:pPr>
        <w:tabs>
          <w:tab w:val="left" w:pos="2340"/>
        </w:tabs>
        <w:rPr>
          <w:rFonts w:ascii="Calibri" w:hAnsi="Calibri" w:cs="Calibri"/>
        </w:rPr>
      </w:pPr>
    </w:p>
    <w:p w:rsidR="00AD6754" w:rsidRDefault="00AD6754" w:rsidP="00AD6754">
      <w:pPr>
        <w:tabs>
          <w:tab w:val="left" w:pos="2340"/>
        </w:tabs>
        <w:rPr>
          <w:rFonts w:ascii="Calibri" w:hAnsi="Calibri" w:cs="Calibri"/>
        </w:rPr>
      </w:pPr>
    </w:p>
    <w:p w:rsidR="00AD6754" w:rsidRPr="00AD6754" w:rsidRDefault="00AD6754" w:rsidP="00AD6754">
      <w:pPr>
        <w:tabs>
          <w:tab w:val="left" w:pos="2340"/>
        </w:tabs>
        <w:rPr>
          <w:rFonts w:ascii="Calibri" w:hAnsi="Calibri" w:cs="Calibri"/>
        </w:rPr>
      </w:pPr>
      <w:r>
        <w:rPr>
          <w:rFonts w:ascii="Calibri" w:hAnsi="Calibri" w:cs="Calibri"/>
          <w:b/>
        </w:rPr>
        <w:t>Datum:</w:t>
      </w:r>
      <w:r>
        <w:rPr>
          <w:rFonts w:ascii="Calibri" w:hAnsi="Calibri" w:cs="Calibri"/>
          <w:b/>
        </w:rPr>
        <w:tab/>
      </w:r>
      <w:r w:rsidR="007049D7" w:rsidRPr="001F0F67">
        <w:rPr>
          <w:rFonts w:ascii="Calibri" w:hAnsi="Calibri" w:cs="Calibri"/>
        </w:rPr>
        <w:t>0</w:t>
      </w:r>
      <w:r w:rsidR="007049D7">
        <w:rPr>
          <w:rFonts w:ascii="Calibri" w:hAnsi="Calibri" w:cs="Calibri"/>
        </w:rPr>
        <w:t>3. 01. 2013</w:t>
      </w:r>
    </w:p>
    <w:p w:rsidR="00AD6754" w:rsidRDefault="00AD6754" w:rsidP="00AD6754">
      <w:pPr>
        <w:tabs>
          <w:tab w:val="left" w:pos="2340"/>
        </w:tabs>
        <w:rPr>
          <w:rFonts w:ascii="Calibri" w:hAnsi="Calibri" w:cs="Calibri"/>
          <w:b/>
        </w:rPr>
      </w:pPr>
    </w:p>
    <w:p w:rsidR="00AD6754" w:rsidRDefault="00AD6754" w:rsidP="00AD6754">
      <w:pPr>
        <w:tabs>
          <w:tab w:val="left" w:pos="2340"/>
        </w:tabs>
        <w:rPr>
          <w:rFonts w:ascii="Calibri" w:hAnsi="Calibri" w:cs="Calibri"/>
          <w:b/>
        </w:rPr>
      </w:pPr>
    </w:p>
    <w:p w:rsidR="00AD6754" w:rsidRDefault="00AD6754" w:rsidP="00AD6754">
      <w:pPr>
        <w:tabs>
          <w:tab w:val="left" w:pos="2340"/>
        </w:tabs>
        <w:rPr>
          <w:rFonts w:ascii="Calibri" w:hAnsi="Calibri" w:cs="Calibri"/>
          <w:bCs/>
        </w:rPr>
      </w:pPr>
      <w:proofErr w:type="spellStart"/>
      <w:r>
        <w:rPr>
          <w:rFonts w:ascii="Calibri" w:hAnsi="Calibri" w:cs="Calibri"/>
          <w:b/>
          <w:bCs/>
        </w:rPr>
        <w:t>Keywords</w:t>
      </w:r>
      <w:proofErr w:type="spellEnd"/>
      <w:r>
        <w:rPr>
          <w:rFonts w:ascii="Calibri" w:hAnsi="Calibri" w:cs="Calibri"/>
          <w:b/>
          <w:bCs/>
        </w:rPr>
        <w:t>:</w:t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Cs/>
        </w:rPr>
        <w:t>Digitální fotoaparát, funkce</w:t>
      </w:r>
    </w:p>
    <w:p w:rsidR="00AD6754" w:rsidRDefault="00AD6754" w:rsidP="00AD6754">
      <w:pPr>
        <w:tabs>
          <w:tab w:val="left" w:pos="2340"/>
        </w:tabs>
        <w:rPr>
          <w:rFonts w:ascii="Calibri" w:hAnsi="Calibri" w:cs="Calibri"/>
          <w:bCs/>
        </w:rPr>
      </w:pPr>
    </w:p>
    <w:p w:rsidR="00AD6754" w:rsidRDefault="00AD6754" w:rsidP="00AD6754">
      <w:pPr>
        <w:tabs>
          <w:tab w:val="left" w:pos="2340"/>
        </w:tabs>
        <w:rPr>
          <w:rFonts w:ascii="Calibri" w:hAnsi="Calibri" w:cs="Calibri"/>
          <w:bCs/>
        </w:rPr>
      </w:pPr>
    </w:p>
    <w:p w:rsidR="00AD6754" w:rsidRDefault="00AD6754" w:rsidP="00AD6754">
      <w:pPr>
        <w:tabs>
          <w:tab w:val="left" w:pos="2340"/>
        </w:tabs>
        <w:rPr>
          <w:rFonts w:ascii="Calibri" w:hAnsi="Calibri" w:cs="Calibri"/>
          <w:bCs/>
        </w:rPr>
      </w:pPr>
    </w:p>
    <w:p w:rsidR="00AD6754" w:rsidRDefault="00AD6754" w:rsidP="00AD6754">
      <w:pPr>
        <w:tabs>
          <w:tab w:val="left" w:pos="2340"/>
        </w:tabs>
        <w:rPr>
          <w:rFonts w:ascii="Calibri" w:hAnsi="Calibri" w:cs="Calibri"/>
          <w:bCs/>
        </w:rPr>
      </w:pPr>
    </w:p>
    <w:p w:rsidR="00AD6754" w:rsidRDefault="00AD6754" w:rsidP="00AD6754">
      <w:pPr>
        <w:tabs>
          <w:tab w:val="left" w:pos="2340"/>
        </w:tabs>
        <w:rPr>
          <w:rFonts w:ascii="Calibri" w:hAnsi="Calibri" w:cs="Calibri"/>
          <w:bCs/>
        </w:rPr>
      </w:pPr>
    </w:p>
    <w:p w:rsidR="00AD6754" w:rsidRDefault="00AD6754" w:rsidP="00AD6754">
      <w:pPr>
        <w:tabs>
          <w:tab w:val="left" w:pos="2340"/>
        </w:tabs>
        <w:rPr>
          <w:rFonts w:ascii="Calibri" w:hAnsi="Calibri" w:cs="Calibri"/>
          <w:bCs/>
        </w:rPr>
      </w:pPr>
    </w:p>
    <w:p w:rsidR="00AD6754" w:rsidRDefault="00AD6754" w:rsidP="00AD6754">
      <w:pPr>
        <w:tabs>
          <w:tab w:val="left" w:pos="2340"/>
        </w:tabs>
        <w:rPr>
          <w:rFonts w:ascii="Calibri" w:hAnsi="Calibri" w:cs="Calibri"/>
          <w:bCs/>
        </w:rPr>
      </w:pPr>
    </w:p>
    <w:p w:rsidR="00AD6754" w:rsidRDefault="00AD6754" w:rsidP="00AD6754">
      <w:pPr>
        <w:tabs>
          <w:tab w:val="left" w:pos="2340"/>
        </w:tabs>
        <w:rPr>
          <w:rFonts w:ascii="Calibri" w:hAnsi="Calibri" w:cs="Calibri"/>
          <w:bCs/>
        </w:rPr>
      </w:pPr>
    </w:p>
    <w:p w:rsidR="00AD6754" w:rsidRDefault="00AD6754" w:rsidP="00AD6754">
      <w:pPr>
        <w:tabs>
          <w:tab w:val="left" w:pos="2340"/>
        </w:tabs>
        <w:rPr>
          <w:rFonts w:ascii="Calibri" w:hAnsi="Calibri" w:cs="Calibri"/>
          <w:bCs/>
        </w:rPr>
      </w:pPr>
    </w:p>
    <w:p w:rsidR="00AD6754" w:rsidRDefault="00AD6754" w:rsidP="00AD6754">
      <w:pPr>
        <w:tabs>
          <w:tab w:val="left" w:pos="2340"/>
        </w:tabs>
        <w:rPr>
          <w:rFonts w:ascii="Calibri" w:hAnsi="Calibri" w:cs="Calibri"/>
          <w:bCs/>
        </w:rPr>
      </w:pPr>
    </w:p>
    <w:p w:rsidR="00AD6754" w:rsidRDefault="00AD6754" w:rsidP="00AD6754">
      <w:pPr>
        <w:tabs>
          <w:tab w:val="left" w:pos="2340"/>
        </w:tabs>
        <w:rPr>
          <w:rFonts w:ascii="Calibri" w:hAnsi="Calibri" w:cs="Calibri"/>
          <w:bCs/>
        </w:rPr>
      </w:pPr>
    </w:p>
    <w:p w:rsidR="00AD6754" w:rsidRDefault="00AD6754" w:rsidP="00AD6754">
      <w:pPr>
        <w:tabs>
          <w:tab w:val="left" w:pos="2340"/>
        </w:tabs>
        <w:rPr>
          <w:rFonts w:ascii="Calibri" w:hAnsi="Calibri" w:cs="Calibri"/>
          <w:bCs/>
        </w:rPr>
      </w:pPr>
    </w:p>
    <w:p w:rsidR="00AD6754" w:rsidRDefault="00AD6754" w:rsidP="00AD6754">
      <w:pPr>
        <w:tabs>
          <w:tab w:val="left" w:pos="2340"/>
        </w:tabs>
        <w:rPr>
          <w:rFonts w:ascii="Calibri" w:hAnsi="Calibri" w:cs="Calibri"/>
          <w:bCs/>
        </w:rPr>
      </w:pPr>
    </w:p>
    <w:p w:rsidR="00AD6754" w:rsidRDefault="00AD6754" w:rsidP="00AD6754">
      <w:pPr>
        <w:tabs>
          <w:tab w:val="left" w:pos="2340"/>
        </w:tabs>
        <w:rPr>
          <w:rFonts w:ascii="Calibri" w:hAnsi="Calibri" w:cs="Calibri"/>
          <w:bCs/>
        </w:rPr>
      </w:pPr>
    </w:p>
    <w:p w:rsidR="00AD6754" w:rsidRDefault="00AD6754" w:rsidP="00AD6754">
      <w:pPr>
        <w:tabs>
          <w:tab w:val="left" w:pos="2340"/>
        </w:tabs>
        <w:rPr>
          <w:rFonts w:ascii="Calibri" w:hAnsi="Calibri" w:cs="Calibri"/>
          <w:bCs/>
        </w:rPr>
      </w:pPr>
    </w:p>
    <w:p w:rsidR="00AD6754" w:rsidRPr="00AD6754" w:rsidRDefault="00AD6754" w:rsidP="00AD6754">
      <w:pPr>
        <w:tabs>
          <w:tab w:val="left" w:pos="2340"/>
        </w:tabs>
        <w:jc w:val="center"/>
        <w:rPr>
          <w:rFonts w:ascii="Calibri" w:hAnsi="Calibri" w:cs="Calibri"/>
          <w:b/>
          <w:bCs/>
          <w:sz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AD6754">
        <w:rPr>
          <w:rFonts w:ascii="Calibri" w:hAnsi="Calibri" w:cs="Calibri"/>
          <w:b/>
          <w:bCs/>
          <w:sz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Digitální fotoaparát - funkce</w:t>
      </w:r>
    </w:p>
    <w:p w:rsidR="00AD6754" w:rsidRDefault="00AD6754" w:rsidP="00AD6754">
      <w:pPr>
        <w:tabs>
          <w:tab w:val="left" w:pos="2340"/>
        </w:tabs>
        <w:rPr>
          <w:rFonts w:ascii="Calibri" w:hAnsi="Calibri" w:cs="Calibri"/>
          <w:bCs/>
        </w:rPr>
      </w:pPr>
    </w:p>
    <w:p w:rsidR="00AD6754" w:rsidRDefault="001F0F67" w:rsidP="00AD6754">
      <w:pPr>
        <w:tabs>
          <w:tab w:val="left" w:pos="2340"/>
        </w:tabs>
        <w:rPr>
          <w:rFonts w:ascii="Calibri" w:hAnsi="Calibri" w:cs="Calibri"/>
          <w:bCs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65081F7" wp14:editId="29969196">
                <wp:simplePos x="0" y="0"/>
                <wp:positionH relativeFrom="column">
                  <wp:posOffset>-176530</wp:posOffset>
                </wp:positionH>
                <wp:positionV relativeFrom="paragraph">
                  <wp:posOffset>60325</wp:posOffset>
                </wp:positionV>
                <wp:extent cx="6181725" cy="4133850"/>
                <wp:effectExtent l="57150" t="38100" r="85725" b="95250"/>
                <wp:wrapNone/>
                <wp:docPr id="7" name="Zaoblený 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1725" cy="41338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7" o:spid="_x0000_s1026" style="position:absolute;margin-left:-13.9pt;margin-top:4.75pt;width:486.75pt;height:325.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</w:p>
    <w:p w:rsidR="00AD6754" w:rsidRDefault="00311F59" w:rsidP="00AD6754">
      <w:pPr>
        <w:tabs>
          <w:tab w:val="left" w:pos="2340"/>
        </w:tabs>
        <w:rPr>
          <w:rFonts w:ascii="Calibri" w:hAnsi="Calibri" w:cs="Calibri"/>
          <w:b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C47CCAB" wp14:editId="29839A4F">
            <wp:simplePos x="0" y="0"/>
            <wp:positionH relativeFrom="column">
              <wp:posOffset>700405</wp:posOffset>
            </wp:positionH>
            <wp:positionV relativeFrom="paragraph">
              <wp:posOffset>70485</wp:posOffset>
            </wp:positionV>
            <wp:extent cx="4210050" cy="3587313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35873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6754" w:rsidRPr="00AD6754" w:rsidRDefault="00AD6754" w:rsidP="00AD6754">
      <w:pPr>
        <w:tabs>
          <w:tab w:val="left" w:pos="2340"/>
        </w:tabs>
        <w:rPr>
          <w:rFonts w:ascii="Calibri" w:hAnsi="Calibri" w:cs="Calibri"/>
        </w:rPr>
      </w:pPr>
    </w:p>
    <w:p w:rsidR="00DB3B0D" w:rsidRDefault="001E0FB8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DF503D" w:rsidRDefault="00DF503D"/>
    <w:p w:rsidR="00311F59" w:rsidRPr="007049D7" w:rsidRDefault="00311F59">
      <w:pPr>
        <w:rPr>
          <w:rFonts w:asciiTheme="minorHAnsi" w:hAnsiTheme="minorHAnsi"/>
          <w:b/>
          <w:sz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7049D7">
        <w:rPr>
          <w:rFonts w:asciiTheme="minorHAnsi" w:hAnsiTheme="minorHAnsi"/>
          <w:b/>
          <w:sz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Funkce:</w:t>
      </w:r>
    </w:p>
    <w:p w:rsidR="00311F59" w:rsidRPr="00311F59" w:rsidRDefault="00DF503D">
      <w:pPr>
        <w:rPr>
          <w:rFonts w:asciiTheme="minorHAnsi" w:hAnsiTheme="minorHAnsi"/>
          <w:b/>
          <w:sz w:val="32"/>
        </w:rPr>
      </w:pPr>
      <w:r>
        <w:rPr>
          <w:rFonts w:asciiTheme="minorHAnsi" w:hAnsiTheme="minorHAnsi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-252730</wp:posOffset>
                </wp:positionH>
                <wp:positionV relativeFrom="paragraph">
                  <wp:posOffset>145415</wp:posOffset>
                </wp:positionV>
                <wp:extent cx="6200775" cy="2647950"/>
                <wp:effectExtent l="57150" t="38100" r="85725" b="95250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00775" cy="26479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" o:spid="_x0000_s1026" style="position:absolute;margin-left:-19.9pt;margin-top:11.45pt;width:488.25pt;height:208.5pt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oundrect>
            </w:pict>
          </mc:Fallback>
        </mc:AlternateContent>
      </w:r>
    </w:p>
    <w:p w:rsidR="00311F59" w:rsidRPr="008B75B7" w:rsidRDefault="00311F59" w:rsidP="00311F59">
      <w:pPr>
        <w:rPr>
          <w:rFonts w:asciiTheme="minorHAnsi" w:hAnsiTheme="minorHAnsi"/>
          <w:b/>
          <w:color w:val="C00000"/>
          <w:sz w:val="32"/>
        </w:rPr>
      </w:pPr>
      <w:r w:rsidRPr="008B75B7">
        <w:rPr>
          <w:rFonts w:asciiTheme="minorHAnsi" w:hAnsiTheme="minorHAnsi"/>
          <w:b/>
          <w:color w:val="C00000"/>
          <w:sz w:val="32"/>
        </w:rPr>
        <w:t>Efektivní počet pixelů</w:t>
      </w:r>
      <w:r w:rsidRPr="008B75B7">
        <w:rPr>
          <w:rFonts w:asciiTheme="minorHAnsi" w:hAnsiTheme="minorHAnsi"/>
          <w:b/>
          <w:color w:val="C00000"/>
          <w:sz w:val="32"/>
        </w:rPr>
        <w:tab/>
      </w:r>
      <w:r w:rsidRPr="008B75B7">
        <w:rPr>
          <w:rFonts w:asciiTheme="minorHAnsi" w:hAnsiTheme="minorHAnsi"/>
          <w:b/>
          <w:color w:val="C00000"/>
          <w:sz w:val="32"/>
        </w:rPr>
        <w:tab/>
        <w:t xml:space="preserve">16,1 </w:t>
      </w:r>
      <w:proofErr w:type="spellStart"/>
      <w:r w:rsidRPr="008B75B7">
        <w:rPr>
          <w:rFonts w:asciiTheme="minorHAnsi" w:hAnsiTheme="minorHAnsi"/>
          <w:b/>
          <w:color w:val="C00000"/>
          <w:sz w:val="32"/>
        </w:rPr>
        <w:t>Mpx</w:t>
      </w:r>
      <w:proofErr w:type="spellEnd"/>
    </w:p>
    <w:p w:rsidR="008B75B7" w:rsidRPr="00311F59" w:rsidRDefault="008B75B7" w:rsidP="00311F59">
      <w:pPr>
        <w:rPr>
          <w:rFonts w:asciiTheme="minorHAnsi" w:hAnsiTheme="minorHAnsi"/>
          <w:b/>
          <w:color w:val="632423" w:themeColor="accent2" w:themeShade="80"/>
          <w:sz w:val="32"/>
        </w:rPr>
      </w:pPr>
      <w:r>
        <w:rPr>
          <w:rFonts w:asciiTheme="minorHAnsi" w:hAnsiTheme="minorHAnsi"/>
          <w:b/>
          <w:color w:val="632423" w:themeColor="accent2" w:themeShade="80"/>
          <w:sz w:val="32"/>
        </w:rPr>
        <w:t>Počet obrazových bodů, ze kterých je snímek složen. Obecně lze říci, že čím vyšší číslo, tím větší fotografii lze tisknout.</w:t>
      </w:r>
    </w:p>
    <w:p w:rsidR="00311F59" w:rsidRPr="008B75B7" w:rsidRDefault="00311F59" w:rsidP="00311F59">
      <w:pPr>
        <w:rPr>
          <w:rFonts w:asciiTheme="minorHAnsi" w:hAnsiTheme="minorHAnsi"/>
          <w:b/>
          <w:color w:val="C00000"/>
          <w:sz w:val="32"/>
        </w:rPr>
      </w:pPr>
      <w:r w:rsidRPr="008B75B7">
        <w:rPr>
          <w:rFonts w:asciiTheme="minorHAnsi" w:hAnsiTheme="minorHAnsi"/>
          <w:b/>
          <w:color w:val="C00000"/>
          <w:sz w:val="32"/>
        </w:rPr>
        <w:t>Velikost snímače</w:t>
      </w:r>
      <w:r w:rsidRPr="008B75B7">
        <w:rPr>
          <w:rFonts w:asciiTheme="minorHAnsi" w:hAnsiTheme="minorHAnsi"/>
          <w:b/>
          <w:color w:val="C00000"/>
          <w:sz w:val="32"/>
        </w:rPr>
        <w:tab/>
      </w:r>
      <w:r w:rsidRPr="008B75B7">
        <w:rPr>
          <w:rFonts w:asciiTheme="minorHAnsi" w:hAnsiTheme="minorHAnsi"/>
          <w:b/>
          <w:color w:val="C00000"/>
          <w:sz w:val="32"/>
        </w:rPr>
        <w:tab/>
      </w:r>
      <w:r w:rsidRPr="008B75B7">
        <w:rPr>
          <w:rFonts w:asciiTheme="minorHAnsi" w:hAnsiTheme="minorHAnsi"/>
          <w:b/>
          <w:color w:val="C00000"/>
          <w:sz w:val="32"/>
        </w:rPr>
        <w:tab/>
        <w:t>1/2,3</w:t>
      </w:r>
    </w:p>
    <w:p w:rsidR="008B75B7" w:rsidRPr="00311F59" w:rsidRDefault="008B75B7" w:rsidP="00311F59">
      <w:pPr>
        <w:rPr>
          <w:rFonts w:asciiTheme="minorHAnsi" w:hAnsiTheme="minorHAnsi"/>
          <w:b/>
          <w:color w:val="632423" w:themeColor="accent2" w:themeShade="80"/>
          <w:sz w:val="32"/>
        </w:rPr>
      </w:pPr>
      <w:r>
        <w:rPr>
          <w:rFonts w:asciiTheme="minorHAnsi" w:hAnsiTheme="minorHAnsi"/>
          <w:b/>
          <w:color w:val="632423" w:themeColor="accent2" w:themeShade="80"/>
          <w:sz w:val="32"/>
        </w:rPr>
        <w:t>Má vliv na kvalitu fotografie. Čím větší snímač a pixel, tím kvalitnější snímek</w:t>
      </w:r>
    </w:p>
    <w:p w:rsidR="00311F59" w:rsidRPr="008B75B7" w:rsidRDefault="00311F59" w:rsidP="00311F59">
      <w:pPr>
        <w:rPr>
          <w:rFonts w:asciiTheme="minorHAnsi" w:hAnsiTheme="minorHAnsi"/>
          <w:b/>
          <w:color w:val="C00000"/>
          <w:sz w:val="32"/>
        </w:rPr>
      </w:pPr>
      <w:r w:rsidRPr="008B75B7">
        <w:rPr>
          <w:rFonts w:asciiTheme="minorHAnsi" w:hAnsiTheme="minorHAnsi"/>
          <w:b/>
          <w:color w:val="C00000"/>
          <w:sz w:val="32"/>
        </w:rPr>
        <w:t>Optický zoom</w:t>
      </w:r>
      <w:r w:rsidRPr="008B75B7">
        <w:rPr>
          <w:rFonts w:asciiTheme="minorHAnsi" w:hAnsiTheme="minorHAnsi"/>
          <w:b/>
          <w:color w:val="C00000"/>
          <w:sz w:val="32"/>
        </w:rPr>
        <w:tab/>
      </w:r>
      <w:r w:rsidRPr="008B75B7">
        <w:rPr>
          <w:rFonts w:asciiTheme="minorHAnsi" w:hAnsiTheme="minorHAnsi"/>
          <w:b/>
          <w:color w:val="C00000"/>
          <w:sz w:val="32"/>
        </w:rPr>
        <w:tab/>
      </w:r>
      <w:r w:rsidRPr="008B75B7">
        <w:rPr>
          <w:rFonts w:asciiTheme="minorHAnsi" w:hAnsiTheme="minorHAnsi"/>
          <w:b/>
          <w:color w:val="C00000"/>
          <w:sz w:val="32"/>
        </w:rPr>
        <w:tab/>
      </w:r>
      <w:r w:rsidRPr="008B75B7">
        <w:rPr>
          <w:rFonts w:asciiTheme="minorHAnsi" w:hAnsiTheme="minorHAnsi"/>
          <w:b/>
          <w:color w:val="C00000"/>
          <w:sz w:val="32"/>
        </w:rPr>
        <w:tab/>
        <w:t>14x</w:t>
      </w:r>
    </w:p>
    <w:p w:rsidR="008B75B7" w:rsidRPr="00311F59" w:rsidRDefault="008B75B7" w:rsidP="00311F59">
      <w:pPr>
        <w:rPr>
          <w:rFonts w:asciiTheme="minorHAnsi" w:hAnsiTheme="minorHAnsi"/>
          <w:b/>
          <w:color w:val="632423" w:themeColor="accent2" w:themeShade="80"/>
          <w:sz w:val="32"/>
        </w:rPr>
      </w:pPr>
      <w:r>
        <w:rPr>
          <w:rFonts w:asciiTheme="minorHAnsi" w:hAnsiTheme="minorHAnsi"/>
          <w:b/>
          <w:color w:val="632423" w:themeColor="accent2" w:themeShade="80"/>
          <w:sz w:val="32"/>
        </w:rPr>
        <w:t>Přiblížení vzdálených objektů. Optický zoom poskytuje kvalitnější přiblížení než digitální.</w:t>
      </w:r>
    </w:p>
    <w:p w:rsidR="00DF503D" w:rsidRDefault="00DF503D" w:rsidP="00311F59">
      <w:pPr>
        <w:rPr>
          <w:rFonts w:asciiTheme="minorHAnsi" w:hAnsiTheme="minorHAnsi"/>
          <w:b/>
          <w:color w:val="C00000"/>
          <w:sz w:val="32"/>
        </w:rPr>
      </w:pPr>
    </w:p>
    <w:p w:rsidR="00DF503D" w:rsidRDefault="00DF503D" w:rsidP="00311F59">
      <w:pPr>
        <w:rPr>
          <w:rFonts w:asciiTheme="minorHAnsi" w:hAnsiTheme="minorHAnsi"/>
          <w:b/>
          <w:color w:val="C00000"/>
          <w:sz w:val="32"/>
        </w:rPr>
      </w:pPr>
    </w:p>
    <w:p w:rsidR="007049D7" w:rsidRDefault="007049D7" w:rsidP="00311F59">
      <w:pPr>
        <w:rPr>
          <w:rFonts w:asciiTheme="minorHAnsi" w:hAnsiTheme="minorHAnsi"/>
          <w:b/>
          <w:color w:val="C00000"/>
          <w:sz w:val="32"/>
        </w:rPr>
      </w:pPr>
      <w:r>
        <w:rPr>
          <w:rFonts w:asciiTheme="minorHAnsi" w:hAnsiTheme="minorHAnsi"/>
          <w:b/>
          <w:noProof/>
          <w:sz w:val="32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1A5857C" wp14:editId="35FEB120">
                <wp:simplePos x="0" y="0"/>
                <wp:positionH relativeFrom="column">
                  <wp:posOffset>-243205</wp:posOffset>
                </wp:positionH>
                <wp:positionV relativeFrom="paragraph">
                  <wp:posOffset>194946</wp:posOffset>
                </wp:positionV>
                <wp:extent cx="6200775" cy="6648450"/>
                <wp:effectExtent l="57150" t="38100" r="85725" b="95250"/>
                <wp:wrapNone/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00775" cy="6648450"/>
                        </a:xfrm>
                        <a:prstGeom prst="roundRect">
                          <a:avLst>
                            <a:gd name="adj" fmla="val 9601"/>
                          </a:avLst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" o:spid="_x0000_s1026" style="position:absolute;margin-left:-19.15pt;margin-top:15.35pt;width:488.25pt;height:523.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629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oundrect>
            </w:pict>
          </mc:Fallback>
        </mc:AlternateContent>
      </w:r>
    </w:p>
    <w:p w:rsidR="007049D7" w:rsidRDefault="007049D7" w:rsidP="00311F59">
      <w:pPr>
        <w:rPr>
          <w:rFonts w:asciiTheme="minorHAnsi" w:hAnsiTheme="minorHAnsi"/>
          <w:b/>
          <w:color w:val="C00000"/>
          <w:sz w:val="32"/>
        </w:rPr>
      </w:pPr>
    </w:p>
    <w:p w:rsidR="00311F59" w:rsidRPr="008B75B7" w:rsidRDefault="00311F59" w:rsidP="00311F59">
      <w:pPr>
        <w:rPr>
          <w:rFonts w:asciiTheme="minorHAnsi" w:hAnsiTheme="minorHAnsi"/>
          <w:b/>
          <w:color w:val="C00000"/>
          <w:sz w:val="32"/>
        </w:rPr>
      </w:pPr>
      <w:r w:rsidRPr="008B75B7">
        <w:rPr>
          <w:rFonts w:asciiTheme="minorHAnsi" w:hAnsiTheme="minorHAnsi"/>
          <w:b/>
          <w:color w:val="C00000"/>
          <w:sz w:val="32"/>
        </w:rPr>
        <w:t>Min. ohnisková vzdálenost</w:t>
      </w:r>
      <w:r w:rsidRPr="008B75B7">
        <w:rPr>
          <w:rFonts w:asciiTheme="minorHAnsi" w:hAnsiTheme="minorHAnsi"/>
          <w:b/>
          <w:color w:val="C00000"/>
          <w:sz w:val="32"/>
        </w:rPr>
        <w:tab/>
        <w:t>25 mm</w:t>
      </w:r>
    </w:p>
    <w:p w:rsidR="00311F59" w:rsidRPr="008B75B7" w:rsidRDefault="00311F59" w:rsidP="00311F59">
      <w:pPr>
        <w:rPr>
          <w:rFonts w:asciiTheme="minorHAnsi" w:hAnsiTheme="minorHAnsi"/>
          <w:b/>
          <w:color w:val="C00000"/>
          <w:sz w:val="32"/>
        </w:rPr>
      </w:pPr>
      <w:r w:rsidRPr="008B75B7">
        <w:rPr>
          <w:rFonts w:asciiTheme="minorHAnsi" w:hAnsiTheme="minorHAnsi"/>
          <w:b/>
          <w:color w:val="C00000"/>
          <w:sz w:val="32"/>
        </w:rPr>
        <w:t>Max. ohnisková vzdálenost</w:t>
      </w:r>
      <w:r w:rsidRPr="008B75B7">
        <w:rPr>
          <w:rFonts w:asciiTheme="minorHAnsi" w:hAnsiTheme="minorHAnsi"/>
          <w:b/>
          <w:color w:val="C00000"/>
          <w:sz w:val="32"/>
        </w:rPr>
        <w:tab/>
        <w:t>350 mm</w:t>
      </w:r>
    </w:p>
    <w:p w:rsidR="008B75B7" w:rsidRPr="00311F59" w:rsidRDefault="008B75B7" w:rsidP="00311F59">
      <w:pPr>
        <w:rPr>
          <w:rFonts w:asciiTheme="minorHAnsi" w:hAnsiTheme="minorHAnsi"/>
          <w:b/>
          <w:color w:val="632423" w:themeColor="accent2" w:themeShade="80"/>
          <w:sz w:val="32"/>
        </w:rPr>
      </w:pPr>
      <w:r>
        <w:rPr>
          <w:rFonts w:asciiTheme="minorHAnsi" w:hAnsiTheme="minorHAnsi"/>
          <w:b/>
          <w:color w:val="632423" w:themeColor="accent2" w:themeShade="80"/>
          <w:sz w:val="32"/>
        </w:rPr>
        <w:t>Vzdálenost středu čočky od jejího ohniska. Určuje zorný úhel scény (širokoúhlé, normální, teleobjektivy)</w:t>
      </w:r>
      <w:r w:rsidR="00DF503D">
        <w:rPr>
          <w:rFonts w:asciiTheme="minorHAnsi" w:hAnsiTheme="minorHAnsi"/>
          <w:b/>
          <w:color w:val="632423" w:themeColor="accent2" w:themeShade="80"/>
          <w:sz w:val="32"/>
        </w:rPr>
        <w:t>.</w:t>
      </w:r>
    </w:p>
    <w:p w:rsidR="00311F59" w:rsidRPr="00DF503D" w:rsidRDefault="00DF503D" w:rsidP="00311F59">
      <w:pPr>
        <w:rPr>
          <w:rFonts w:asciiTheme="minorHAnsi" w:hAnsiTheme="minorHAnsi"/>
          <w:b/>
          <w:color w:val="FF0000"/>
          <w:sz w:val="32"/>
        </w:rPr>
      </w:pPr>
      <w:r>
        <w:rPr>
          <w:rFonts w:asciiTheme="minorHAnsi" w:hAnsiTheme="minorHAnsi"/>
          <w:b/>
          <w:color w:val="FF0000"/>
          <w:sz w:val="32"/>
        </w:rPr>
        <w:t>Stabilizátor obrazu</w:t>
      </w:r>
      <w:r w:rsidR="00311F59" w:rsidRPr="00DF503D">
        <w:rPr>
          <w:rFonts w:asciiTheme="minorHAnsi" w:hAnsiTheme="minorHAnsi"/>
          <w:b/>
          <w:color w:val="FF0000"/>
          <w:sz w:val="32"/>
        </w:rPr>
        <w:tab/>
      </w:r>
      <w:r w:rsidR="00311F59" w:rsidRPr="00DF503D">
        <w:rPr>
          <w:rFonts w:asciiTheme="minorHAnsi" w:hAnsiTheme="minorHAnsi"/>
          <w:b/>
          <w:color w:val="FF0000"/>
          <w:sz w:val="32"/>
        </w:rPr>
        <w:tab/>
      </w:r>
      <w:r w:rsidR="00311F59" w:rsidRPr="00DF503D">
        <w:rPr>
          <w:rFonts w:asciiTheme="minorHAnsi" w:hAnsiTheme="minorHAnsi"/>
          <w:b/>
          <w:color w:val="FF0000"/>
          <w:sz w:val="32"/>
        </w:rPr>
        <w:tab/>
        <w:t>Optický</w:t>
      </w:r>
    </w:p>
    <w:p w:rsidR="00DF503D" w:rsidRPr="00311F59" w:rsidRDefault="00DF503D" w:rsidP="00311F59">
      <w:pPr>
        <w:rPr>
          <w:rFonts w:asciiTheme="minorHAnsi" w:hAnsiTheme="minorHAnsi"/>
          <w:b/>
          <w:color w:val="632423" w:themeColor="accent2" w:themeShade="80"/>
          <w:sz w:val="32"/>
        </w:rPr>
      </w:pPr>
      <w:r>
        <w:rPr>
          <w:rFonts w:asciiTheme="minorHAnsi" w:hAnsiTheme="minorHAnsi"/>
          <w:b/>
          <w:color w:val="632423" w:themeColor="accent2" w:themeShade="80"/>
          <w:sz w:val="32"/>
        </w:rPr>
        <w:t>Eliminuje obrazovou neostrost, která vzniká chvěním ruky při fotografování. Opět je výhodnější optický stabilizátor než digitální.</w:t>
      </w:r>
    </w:p>
    <w:p w:rsidR="00311F59" w:rsidRPr="00DF503D" w:rsidRDefault="00311F59" w:rsidP="00311F59">
      <w:pPr>
        <w:rPr>
          <w:rFonts w:asciiTheme="minorHAnsi" w:hAnsiTheme="minorHAnsi"/>
          <w:b/>
          <w:color w:val="FF0000"/>
          <w:sz w:val="32"/>
        </w:rPr>
      </w:pPr>
      <w:r w:rsidRPr="00DF503D">
        <w:rPr>
          <w:rFonts w:asciiTheme="minorHAnsi" w:hAnsiTheme="minorHAnsi"/>
          <w:b/>
          <w:color w:val="FF0000"/>
          <w:sz w:val="32"/>
        </w:rPr>
        <w:t xml:space="preserve">Makro </w:t>
      </w:r>
      <w:r w:rsidRPr="00DF503D">
        <w:rPr>
          <w:rFonts w:asciiTheme="minorHAnsi" w:hAnsiTheme="minorHAnsi"/>
          <w:b/>
          <w:color w:val="FF0000"/>
          <w:sz w:val="32"/>
        </w:rPr>
        <w:tab/>
      </w:r>
      <w:r w:rsidRPr="00DF503D">
        <w:rPr>
          <w:rFonts w:asciiTheme="minorHAnsi" w:hAnsiTheme="minorHAnsi"/>
          <w:b/>
          <w:color w:val="FF0000"/>
          <w:sz w:val="32"/>
        </w:rPr>
        <w:tab/>
      </w:r>
      <w:r w:rsidRPr="00DF503D">
        <w:rPr>
          <w:rFonts w:asciiTheme="minorHAnsi" w:hAnsiTheme="minorHAnsi"/>
          <w:b/>
          <w:color w:val="FF0000"/>
          <w:sz w:val="32"/>
        </w:rPr>
        <w:tab/>
      </w:r>
      <w:r w:rsidRPr="00DF503D">
        <w:rPr>
          <w:rFonts w:asciiTheme="minorHAnsi" w:hAnsiTheme="minorHAnsi"/>
          <w:b/>
          <w:color w:val="FF0000"/>
          <w:sz w:val="32"/>
        </w:rPr>
        <w:tab/>
      </w:r>
      <w:r w:rsidRPr="00DF503D">
        <w:rPr>
          <w:rFonts w:asciiTheme="minorHAnsi" w:hAnsiTheme="minorHAnsi"/>
          <w:b/>
          <w:color w:val="FF0000"/>
          <w:sz w:val="32"/>
        </w:rPr>
        <w:tab/>
        <w:t>od 1 cm</w:t>
      </w:r>
    </w:p>
    <w:p w:rsidR="00DF503D" w:rsidRPr="00311F59" w:rsidRDefault="00DF503D" w:rsidP="00311F59">
      <w:pPr>
        <w:rPr>
          <w:rFonts w:asciiTheme="minorHAnsi" w:hAnsiTheme="minorHAnsi"/>
          <w:b/>
          <w:color w:val="632423" w:themeColor="accent2" w:themeShade="80"/>
          <w:sz w:val="32"/>
        </w:rPr>
      </w:pPr>
      <w:r>
        <w:rPr>
          <w:rFonts w:asciiTheme="minorHAnsi" w:hAnsiTheme="minorHAnsi"/>
          <w:b/>
          <w:color w:val="632423" w:themeColor="accent2" w:themeShade="80"/>
          <w:sz w:val="32"/>
        </w:rPr>
        <w:t>Pořízení snímku z extrémní blízkosti s množstvím detailů.</w:t>
      </w:r>
    </w:p>
    <w:p w:rsidR="00311F59" w:rsidRPr="00DF503D" w:rsidRDefault="00311F59" w:rsidP="00311F59">
      <w:pPr>
        <w:rPr>
          <w:rFonts w:asciiTheme="minorHAnsi" w:hAnsiTheme="minorHAnsi"/>
          <w:b/>
          <w:color w:val="FF0000"/>
          <w:sz w:val="32"/>
        </w:rPr>
      </w:pPr>
      <w:r w:rsidRPr="00DF503D">
        <w:rPr>
          <w:rFonts w:asciiTheme="minorHAnsi" w:hAnsiTheme="minorHAnsi"/>
          <w:b/>
          <w:color w:val="FF0000"/>
          <w:sz w:val="32"/>
        </w:rPr>
        <w:t>Citlivost ISO</w:t>
      </w:r>
      <w:r w:rsidRPr="00DF503D">
        <w:rPr>
          <w:rFonts w:asciiTheme="minorHAnsi" w:hAnsiTheme="minorHAnsi"/>
          <w:b/>
          <w:color w:val="FF0000"/>
          <w:sz w:val="32"/>
        </w:rPr>
        <w:tab/>
      </w:r>
      <w:r w:rsidRPr="00DF503D">
        <w:rPr>
          <w:rFonts w:asciiTheme="minorHAnsi" w:hAnsiTheme="minorHAnsi"/>
          <w:b/>
          <w:color w:val="FF0000"/>
          <w:sz w:val="32"/>
        </w:rPr>
        <w:tab/>
      </w:r>
      <w:r w:rsidRPr="00DF503D">
        <w:rPr>
          <w:rFonts w:asciiTheme="minorHAnsi" w:hAnsiTheme="minorHAnsi"/>
          <w:b/>
          <w:color w:val="FF0000"/>
          <w:sz w:val="32"/>
        </w:rPr>
        <w:tab/>
      </w:r>
      <w:r w:rsidRPr="00DF503D">
        <w:rPr>
          <w:rFonts w:asciiTheme="minorHAnsi" w:hAnsiTheme="minorHAnsi"/>
          <w:b/>
          <w:color w:val="FF0000"/>
          <w:sz w:val="32"/>
        </w:rPr>
        <w:tab/>
        <w:t>100, 200, 400, 800, 1600, 3200</w:t>
      </w:r>
    </w:p>
    <w:p w:rsidR="00DF503D" w:rsidRPr="00311F59" w:rsidRDefault="00DF503D" w:rsidP="00311F59">
      <w:pPr>
        <w:rPr>
          <w:rFonts w:asciiTheme="minorHAnsi" w:hAnsiTheme="minorHAnsi"/>
          <w:b/>
          <w:color w:val="632423" w:themeColor="accent2" w:themeShade="80"/>
          <w:sz w:val="32"/>
        </w:rPr>
      </w:pPr>
      <w:r>
        <w:rPr>
          <w:rFonts w:asciiTheme="minorHAnsi" w:hAnsiTheme="minorHAnsi"/>
          <w:b/>
          <w:color w:val="632423" w:themeColor="accent2" w:themeShade="80"/>
          <w:sz w:val="32"/>
        </w:rPr>
        <w:t xml:space="preserve">Citlivost snímače. Vyšší číslo dává snímači schopnost fotografovat kvalitní snímky i při menším množství světla a zkracovat dobu expozice. </w:t>
      </w:r>
    </w:p>
    <w:p w:rsidR="00311F59" w:rsidRPr="00DF503D" w:rsidRDefault="00311F59" w:rsidP="00311F59">
      <w:pPr>
        <w:rPr>
          <w:rFonts w:asciiTheme="minorHAnsi" w:hAnsiTheme="minorHAnsi"/>
          <w:b/>
          <w:color w:val="FF0000"/>
          <w:sz w:val="32"/>
        </w:rPr>
      </w:pPr>
      <w:r w:rsidRPr="00DF503D">
        <w:rPr>
          <w:rFonts w:asciiTheme="minorHAnsi" w:hAnsiTheme="minorHAnsi"/>
          <w:b/>
          <w:color w:val="FF0000"/>
          <w:sz w:val="32"/>
        </w:rPr>
        <w:t>Velikost LCD</w:t>
      </w:r>
      <w:r w:rsidRPr="00DF503D">
        <w:rPr>
          <w:rFonts w:asciiTheme="minorHAnsi" w:hAnsiTheme="minorHAnsi"/>
          <w:b/>
          <w:color w:val="FF0000"/>
          <w:sz w:val="32"/>
        </w:rPr>
        <w:tab/>
      </w:r>
      <w:r w:rsidRPr="00DF503D">
        <w:rPr>
          <w:rFonts w:asciiTheme="minorHAnsi" w:hAnsiTheme="minorHAnsi"/>
          <w:b/>
          <w:color w:val="FF0000"/>
          <w:sz w:val="32"/>
        </w:rPr>
        <w:tab/>
      </w:r>
      <w:r w:rsidRPr="00DF503D">
        <w:rPr>
          <w:rFonts w:asciiTheme="minorHAnsi" w:hAnsiTheme="minorHAnsi"/>
          <w:b/>
          <w:color w:val="FF0000"/>
          <w:sz w:val="32"/>
        </w:rPr>
        <w:tab/>
      </w:r>
      <w:r w:rsidRPr="00DF503D">
        <w:rPr>
          <w:rFonts w:asciiTheme="minorHAnsi" w:hAnsiTheme="minorHAnsi"/>
          <w:b/>
          <w:color w:val="FF0000"/>
          <w:sz w:val="32"/>
        </w:rPr>
        <w:tab/>
        <w:t>3,0 palce</w:t>
      </w:r>
    </w:p>
    <w:p w:rsidR="00DF503D" w:rsidRPr="00311F59" w:rsidRDefault="00DF503D" w:rsidP="00311F59">
      <w:pPr>
        <w:rPr>
          <w:rFonts w:asciiTheme="minorHAnsi" w:hAnsiTheme="minorHAnsi"/>
          <w:b/>
          <w:color w:val="632423" w:themeColor="accent2" w:themeShade="80"/>
          <w:sz w:val="32"/>
        </w:rPr>
      </w:pPr>
      <w:r>
        <w:rPr>
          <w:rFonts w:asciiTheme="minorHAnsi" w:hAnsiTheme="minorHAnsi"/>
          <w:b/>
          <w:color w:val="632423" w:themeColor="accent2" w:themeShade="80"/>
          <w:sz w:val="32"/>
        </w:rPr>
        <w:t>Velikost displeje udávaní v palcích (1 palec = 2,54 cm)</w:t>
      </w:r>
    </w:p>
    <w:p w:rsidR="00311F59" w:rsidRPr="00DF503D" w:rsidRDefault="00311F59" w:rsidP="00311F59">
      <w:pPr>
        <w:rPr>
          <w:rFonts w:asciiTheme="minorHAnsi" w:hAnsiTheme="minorHAnsi"/>
          <w:b/>
          <w:color w:val="FF0000"/>
          <w:sz w:val="32"/>
        </w:rPr>
      </w:pPr>
      <w:r w:rsidRPr="00DF503D">
        <w:rPr>
          <w:rFonts w:asciiTheme="minorHAnsi" w:hAnsiTheme="minorHAnsi"/>
          <w:b/>
          <w:color w:val="FF0000"/>
          <w:sz w:val="32"/>
        </w:rPr>
        <w:t>Paměťové karty</w:t>
      </w:r>
      <w:r w:rsidRPr="00DF503D">
        <w:rPr>
          <w:rFonts w:asciiTheme="minorHAnsi" w:hAnsiTheme="minorHAnsi"/>
          <w:b/>
          <w:color w:val="FF0000"/>
          <w:sz w:val="32"/>
        </w:rPr>
        <w:tab/>
      </w:r>
      <w:r w:rsidRPr="00DF503D">
        <w:rPr>
          <w:rFonts w:asciiTheme="minorHAnsi" w:hAnsiTheme="minorHAnsi"/>
          <w:b/>
          <w:color w:val="FF0000"/>
          <w:sz w:val="32"/>
        </w:rPr>
        <w:tab/>
      </w:r>
      <w:r w:rsidRPr="00DF503D">
        <w:rPr>
          <w:rFonts w:asciiTheme="minorHAnsi" w:hAnsiTheme="minorHAnsi"/>
          <w:b/>
          <w:color w:val="FF0000"/>
          <w:sz w:val="32"/>
        </w:rPr>
        <w:tab/>
      </w:r>
      <w:r w:rsidRPr="00DF503D">
        <w:rPr>
          <w:rFonts w:asciiTheme="minorHAnsi" w:hAnsiTheme="minorHAnsi"/>
          <w:b/>
          <w:color w:val="FF0000"/>
          <w:sz w:val="32"/>
        </w:rPr>
        <w:tab/>
        <w:t>SD, SDHC, SDXC</w:t>
      </w:r>
    </w:p>
    <w:p w:rsidR="00DF503D" w:rsidRPr="00311F59" w:rsidRDefault="00DF503D" w:rsidP="00311F59">
      <w:pPr>
        <w:rPr>
          <w:rFonts w:asciiTheme="minorHAnsi" w:hAnsiTheme="minorHAnsi"/>
          <w:b/>
          <w:color w:val="632423" w:themeColor="accent2" w:themeShade="80"/>
          <w:sz w:val="32"/>
        </w:rPr>
      </w:pPr>
      <w:r>
        <w:rPr>
          <w:rFonts w:asciiTheme="minorHAnsi" w:hAnsiTheme="minorHAnsi"/>
          <w:b/>
          <w:color w:val="632423" w:themeColor="accent2" w:themeShade="80"/>
          <w:sz w:val="32"/>
        </w:rPr>
        <w:t xml:space="preserve">Typ </w:t>
      </w:r>
      <w:proofErr w:type="gramStart"/>
      <w:r>
        <w:rPr>
          <w:rFonts w:asciiTheme="minorHAnsi" w:hAnsiTheme="minorHAnsi"/>
          <w:b/>
          <w:color w:val="632423" w:themeColor="accent2" w:themeShade="80"/>
          <w:sz w:val="32"/>
        </w:rPr>
        <w:t>karty na</w:t>
      </w:r>
      <w:proofErr w:type="gramEnd"/>
      <w:r>
        <w:rPr>
          <w:rFonts w:asciiTheme="minorHAnsi" w:hAnsiTheme="minorHAnsi"/>
          <w:b/>
          <w:color w:val="632423" w:themeColor="accent2" w:themeShade="80"/>
          <w:sz w:val="32"/>
        </w:rPr>
        <w:t xml:space="preserve"> kterou budou ukládány snímky.</w:t>
      </w:r>
    </w:p>
    <w:p w:rsidR="00311F59" w:rsidRPr="00DF503D" w:rsidRDefault="00311F59" w:rsidP="00311F59">
      <w:pPr>
        <w:rPr>
          <w:rFonts w:asciiTheme="minorHAnsi" w:hAnsiTheme="minorHAnsi"/>
          <w:b/>
          <w:color w:val="FF0000"/>
          <w:sz w:val="32"/>
        </w:rPr>
      </w:pPr>
      <w:r w:rsidRPr="00DF503D">
        <w:rPr>
          <w:rFonts w:asciiTheme="minorHAnsi" w:hAnsiTheme="minorHAnsi"/>
          <w:b/>
          <w:color w:val="FF0000"/>
          <w:sz w:val="32"/>
        </w:rPr>
        <w:t>Videosekvence</w:t>
      </w:r>
      <w:r w:rsidRPr="00DF503D">
        <w:rPr>
          <w:rFonts w:asciiTheme="minorHAnsi" w:hAnsiTheme="minorHAnsi"/>
          <w:b/>
          <w:color w:val="FF0000"/>
          <w:sz w:val="32"/>
        </w:rPr>
        <w:tab/>
      </w:r>
      <w:r w:rsidRPr="00DF503D">
        <w:rPr>
          <w:rFonts w:asciiTheme="minorHAnsi" w:hAnsiTheme="minorHAnsi"/>
          <w:b/>
          <w:color w:val="FF0000"/>
          <w:sz w:val="32"/>
        </w:rPr>
        <w:tab/>
      </w:r>
      <w:r w:rsidRPr="00DF503D">
        <w:rPr>
          <w:rFonts w:asciiTheme="minorHAnsi" w:hAnsiTheme="minorHAnsi"/>
          <w:b/>
          <w:color w:val="FF0000"/>
          <w:sz w:val="32"/>
        </w:rPr>
        <w:tab/>
      </w:r>
      <w:r w:rsidRPr="00DF503D">
        <w:rPr>
          <w:rFonts w:asciiTheme="minorHAnsi" w:hAnsiTheme="minorHAnsi"/>
          <w:b/>
          <w:color w:val="FF0000"/>
          <w:sz w:val="32"/>
        </w:rPr>
        <w:tab/>
        <w:t>1920x1080, 1280x720, 640x480</w:t>
      </w:r>
    </w:p>
    <w:p w:rsidR="00DF503D" w:rsidRPr="00311F59" w:rsidRDefault="00DF503D" w:rsidP="00311F59">
      <w:pPr>
        <w:rPr>
          <w:rFonts w:asciiTheme="minorHAnsi" w:hAnsiTheme="minorHAnsi"/>
          <w:b/>
          <w:color w:val="632423" w:themeColor="accent2" w:themeShade="80"/>
          <w:sz w:val="32"/>
        </w:rPr>
      </w:pPr>
      <w:r>
        <w:rPr>
          <w:rFonts w:asciiTheme="minorHAnsi" w:hAnsiTheme="minorHAnsi"/>
          <w:b/>
          <w:color w:val="632423" w:themeColor="accent2" w:themeShade="80"/>
          <w:sz w:val="32"/>
        </w:rPr>
        <w:t xml:space="preserve">Maximální rozlišení videosekvencí. Dále se udává formát souboru videa – nejčastěji AVI, </w:t>
      </w:r>
      <w:proofErr w:type="gramStart"/>
      <w:r>
        <w:rPr>
          <w:rFonts w:asciiTheme="minorHAnsi" w:hAnsiTheme="minorHAnsi"/>
          <w:b/>
          <w:color w:val="632423" w:themeColor="accent2" w:themeShade="80"/>
          <w:sz w:val="32"/>
        </w:rPr>
        <w:t>MOV..</w:t>
      </w:r>
      <w:proofErr w:type="gramEnd"/>
    </w:p>
    <w:p w:rsidR="00311F59" w:rsidRDefault="007049D7" w:rsidP="00311F59">
      <w:pPr>
        <w:rPr>
          <w:rFonts w:asciiTheme="minorHAnsi" w:hAnsiTheme="minorHAnsi"/>
          <w:b/>
          <w:color w:val="FF0000"/>
          <w:sz w:val="32"/>
        </w:rPr>
      </w:pPr>
      <w:r>
        <w:rPr>
          <w:rFonts w:asciiTheme="minorHAnsi" w:hAnsiTheme="minorHAnsi"/>
          <w:b/>
          <w:color w:val="FF0000"/>
          <w:sz w:val="32"/>
        </w:rPr>
        <w:t>Menu</w:t>
      </w:r>
      <w:r w:rsidR="00311F59" w:rsidRPr="00DF503D">
        <w:rPr>
          <w:rFonts w:asciiTheme="minorHAnsi" w:hAnsiTheme="minorHAnsi"/>
          <w:b/>
          <w:color w:val="FF0000"/>
          <w:sz w:val="32"/>
        </w:rPr>
        <w:tab/>
      </w:r>
      <w:r w:rsidR="00311F59" w:rsidRPr="00DF503D">
        <w:rPr>
          <w:rFonts w:asciiTheme="minorHAnsi" w:hAnsiTheme="minorHAnsi"/>
          <w:b/>
          <w:color w:val="FF0000"/>
          <w:sz w:val="32"/>
        </w:rPr>
        <w:tab/>
      </w:r>
      <w:r w:rsidR="00311F59" w:rsidRPr="00DF503D">
        <w:rPr>
          <w:rFonts w:asciiTheme="minorHAnsi" w:hAnsiTheme="minorHAnsi"/>
          <w:b/>
          <w:color w:val="FF0000"/>
          <w:sz w:val="32"/>
        </w:rPr>
        <w:tab/>
      </w:r>
      <w:r w:rsidR="00311F59" w:rsidRPr="00DF503D">
        <w:rPr>
          <w:rFonts w:asciiTheme="minorHAnsi" w:hAnsiTheme="minorHAnsi"/>
          <w:b/>
          <w:color w:val="FF0000"/>
          <w:sz w:val="32"/>
        </w:rPr>
        <w:tab/>
      </w:r>
      <w:r>
        <w:rPr>
          <w:rFonts w:asciiTheme="minorHAnsi" w:hAnsiTheme="minorHAnsi"/>
          <w:b/>
          <w:color w:val="FF0000"/>
          <w:sz w:val="32"/>
        </w:rPr>
        <w:tab/>
        <w:t>České/AJ</w:t>
      </w:r>
    </w:p>
    <w:p w:rsidR="007049D7" w:rsidRPr="007049D7" w:rsidRDefault="007049D7" w:rsidP="00311F59">
      <w:pPr>
        <w:rPr>
          <w:rFonts w:asciiTheme="minorHAnsi" w:hAnsiTheme="minorHAnsi"/>
          <w:b/>
          <w:color w:val="632423" w:themeColor="accent2" w:themeShade="80"/>
          <w:sz w:val="32"/>
        </w:rPr>
      </w:pPr>
      <w:r w:rsidRPr="007049D7">
        <w:rPr>
          <w:rFonts w:asciiTheme="minorHAnsi" w:hAnsiTheme="minorHAnsi"/>
          <w:b/>
          <w:color w:val="632423" w:themeColor="accent2" w:themeShade="80"/>
          <w:sz w:val="32"/>
        </w:rPr>
        <w:t>Udává jazyk ovládacího menu.</w:t>
      </w:r>
    </w:p>
    <w:p w:rsidR="00DF503D" w:rsidRPr="00DF503D" w:rsidRDefault="00311F59" w:rsidP="00311F59">
      <w:pPr>
        <w:rPr>
          <w:rFonts w:asciiTheme="minorHAnsi" w:hAnsiTheme="minorHAnsi"/>
          <w:b/>
          <w:color w:val="FF0000"/>
          <w:sz w:val="32"/>
        </w:rPr>
      </w:pPr>
      <w:r w:rsidRPr="00DF503D">
        <w:rPr>
          <w:rFonts w:asciiTheme="minorHAnsi" w:hAnsiTheme="minorHAnsi"/>
          <w:b/>
          <w:color w:val="FF0000"/>
          <w:sz w:val="32"/>
        </w:rPr>
        <w:t>Napájení</w:t>
      </w:r>
      <w:r w:rsidRPr="00DF503D">
        <w:rPr>
          <w:rFonts w:asciiTheme="minorHAnsi" w:hAnsiTheme="minorHAnsi"/>
          <w:b/>
          <w:color w:val="FF0000"/>
          <w:sz w:val="32"/>
        </w:rPr>
        <w:tab/>
      </w:r>
      <w:r w:rsidR="00DF503D" w:rsidRPr="00DF503D">
        <w:rPr>
          <w:rFonts w:asciiTheme="minorHAnsi" w:hAnsiTheme="minorHAnsi"/>
          <w:b/>
          <w:color w:val="FF0000"/>
          <w:sz w:val="32"/>
        </w:rPr>
        <w:tab/>
      </w:r>
      <w:r w:rsidR="00DF503D" w:rsidRPr="00DF503D">
        <w:rPr>
          <w:rFonts w:asciiTheme="minorHAnsi" w:hAnsiTheme="minorHAnsi"/>
          <w:b/>
          <w:color w:val="FF0000"/>
          <w:sz w:val="32"/>
        </w:rPr>
        <w:tab/>
      </w:r>
      <w:r w:rsidR="00DF503D" w:rsidRPr="00DF503D">
        <w:rPr>
          <w:rFonts w:asciiTheme="minorHAnsi" w:hAnsiTheme="minorHAnsi"/>
          <w:b/>
          <w:color w:val="FF0000"/>
          <w:sz w:val="32"/>
        </w:rPr>
        <w:tab/>
      </w:r>
      <w:r w:rsidR="00DF503D" w:rsidRPr="00DF503D">
        <w:rPr>
          <w:rFonts w:asciiTheme="minorHAnsi" w:hAnsiTheme="minorHAnsi"/>
          <w:b/>
          <w:color w:val="FF0000"/>
          <w:sz w:val="32"/>
        </w:rPr>
        <w:tab/>
      </w:r>
      <w:r w:rsidRPr="00DF503D">
        <w:rPr>
          <w:rFonts w:asciiTheme="minorHAnsi" w:hAnsiTheme="minorHAnsi"/>
          <w:b/>
          <w:color w:val="FF0000"/>
          <w:sz w:val="32"/>
        </w:rPr>
        <w:t>Akumulátor, baterie</w:t>
      </w:r>
    </w:p>
    <w:p w:rsidR="00DF503D" w:rsidRPr="00DF503D" w:rsidRDefault="00DF503D" w:rsidP="00311F59">
      <w:pPr>
        <w:rPr>
          <w:rFonts w:asciiTheme="minorHAnsi" w:hAnsiTheme="minorHAnsi"/>
          <w:b/>
          <w:sz w:val="32"/>
        </w:rPr>
      </w:pPr>
      <w:r>
        <w:rPr>
          <w:rFonts w:asciiTheme="minorHAnsi" w:hAnsiTheme="minorHAnsi"/>
          <w:b/>
          <w:sz w:val="32"/>
        </w:rPr>
        <w:t>Způsob napájení přístroje.</w:t>
      </w:r>
    </w:p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7049D7" w:rsidRDefault="007049D7"/>
    <w:p w:rsidR="007049D7" w:rsidRDefault="007049D7"/>
    <w:p w:rsidR="007049D7" w:rsidRDefault="007049D7"/>
    <w:p w:rsidR="007049D7" w:rsidRDefault="007049D7"/>
    <w:p w:rsidR="007049D7" w:rsidRDefault="007049D7"/>
    <w:p w:rsidR="007049D7" w:rsidRDefault="007049D7">
      <w:pPr>
        <w:rPr>
          <w:rFonts w:asciiTheme="minorHAnsi" w:hAnsiTheme="minorHAnsi"/>
          <w:b/>
          <w:sz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7049D7">
        <w:rPr>
          <w:rFonts w:asciiTheme="minorHAnsi" w:hAnsiTheme="minorHAnsi"/>
          <w:b/>
          <w:sz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Zopakuj si:</w:t>
      </w:r>
    </w:p>
    <w:p w:rsidR="007049D7" w:rsidRPr="007049D7" w:rsidRDefault="007049D7">
      <w:pPr>
        <w:rPr>
          <w:rFonts w:asciiTheme="minorHAnsi" w:hAnsiTheme="minorHAnsi"/>
          <w:b/>
          <w:sz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Theme="minorHAnsi" w:hAnsiTheme="minorHAnsi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-43180</wp:posOffset>
                </wp:positionH>
                <wp:positionV relativeFrom="paragraph">
                  <wp:posOffset>180340</wp:posOffset>
                </wp:positionV>
                <wp:extent cx="5915025" cy="1781175"/>
                <wp:effectExtent l="57150" t="38100" r="85725" b="104775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5025" cy="17811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5" o:spid="_x0000_s1026" style="position:absolute;margin-left:-3.4pt;margin-top:14.2pt;width:465.75pt;height:140.25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</v:roundrect>
            </w:pict>
          </mc:Fallback>
        </mc:AlternateContent>
      </w:r>
    </w:p>
    <w:p w:rsidR="007049D7" w:rsidRPr="007049D7" w:rsidRDefault="007049D7" w:rsidP="007049D7">
      <w:pPr>
        <w:pStyle w:val="Odstavecseseznamem"/>
        <w:numPr>
          <w:ilvl w:val="0"/>
          <w:numId w:val="1"/>
        </w:numPr>
        <w:ind w:left="851" w:hanging="491"/>
        <w:rPr>
          <w:rFonts w:asciiTheme="minorHAnsi" w:hAnsiTheme="minorHAnsi"/>
          <w:b/>
          <w:color w:val="C00000"/>
          <w:sz w:val="40"/>
        </w:rPr>
      </w:pPr>
      <w:r w:rsidRPr="007049D7">
        <w:rPr>
          <w:rFonts w:asciiTheme="minorHAnsi" w:hAnsiTheme="minorHAnsi"/>
          <w:b/>
          <w:color w:val="C00000"/>
          <w:sz w:val="40"/>
        </w:rPr>
        <w:t>Co znamená zoom?</w:t>
      </w:r>
    </w:p>
    <w:p w:rsidR="007049D7" w:rsidRPr="007049D7" w:rsidRDefault="007049D7" w:rsidP="007049D7">
      <w:pPr>
        <w:pStyle w:val="Odstavecseseznamem"/>
        <w:numPr>
          <w:ilvl w:val="0"/>
          <w:numId w:val="1"/>
        </w:numPr>
        <w:ind w:left="851" w:hanging="491"/>
        <w:rPr>
          <w:rFonts w:asciiTheme="minorHAnsi" w:hAnsiTheme="minorHAnsi"/>
          <w:b/>
          <w:color w:val="C00000"/>
          <w:sz w:val="40"/>
        </w:rPr>
      </w:pPr>
      <w:r w:rsidRPr="007049D7">
        <w:rPr>
          <w:rFonts w:asciiTheme="minorHAnsi" w:hAnsiTheme="minorHAnsi"/>
          <w:b/>
          <w:color w:val="C00000"/>
          <w:sz w:val="40"/>
        </w:rPr>
        <w:t>Co je stabilizátor?</w:t>
      </w:r>
    </w:p>
    <w:p w:rsidR="007049D7" w:rsidRPr="007049D7" w:rsidRDefault="007049D7" w:rsidP="007049D7">
      <w:pPr>
        <w:pStyle w:val="Odstavecseseznamem"/>
        <w:numPr>
          <w:ilvl w:val="0"/>
          <w:numId w:val="1"/>
        </w:numPr>
        <w:ind w:left="851" w:hanging="491"/>
        <w:rPr>
          <w:rFonts w:asciiTheme="minorHAnsi" w:hAnsiTheme="minorHAnsi"/>
          <w:b/>
          <w:color w:val="C00000"/>
          <w:sz w:val="40"/>
        </w:rPr>
      </w:pPr>
      <w:r w:rsidRPr="007049D7">
        <w:rPr>
          <w:rFonts w:asciiTheme="minorHAnsi" w:hAnsiTheme="minorHAnsi"/>
          <w:b/>
          <w:color w:val="C00000"/>
          <w:sz w:val="40"/>
        </w:rPr>
        <w:t xml:space="preserve">Co vyjadřují </w:t>
      </w:r>
      <w:proofErr w:type="spellStart"/>
      <w:r w:rsidRPr="007049D7">
        <w:rPr>
          <w:rFonts w:asciiTheme="minorHAnsi" w:hAnsiTheme="minorHAnsi"/>
          <w:b/>
          <w:color w:val="C00000"/>
          <w:sz w:val="40"/>
        </w:rPr>
        <w:t>megapixely</w:t>
      </w:r>
      <w:proofErr w:type="spellEnd"/>
      <w:r w:rsidRPr="007049D7">
        <w:rPr>
          <w:rFonts w:asciiTheme="minorHAnsi" w:hAnsiTheme="minorHAnsi"/>
          <w:b/>
          <w:color w:val="C00000"/>
          <w:sz w:val="40"/>
        </w:rPr>
        <w:t>?</w:t>
      </w:r>
    </w:p>
    <w:p w:rsidR="007049D7" w:rsidRPr="007049D7" w:rsidRDefault="007049D7" w:rsidP="007049D7">
      <w:pPr>
        <w:pStyle w:val="Odstavecseseznamem"/>
        <w:numPr>
          <w:ilvl w:val="0"/>
          <w:numId w:val="1"/>
        </w:numPr>
        <w:ind w:left="851" w:hanging="491"/>
        <w:rPr>
          <w:rFonts w:asciiTheme="minorHAnsi" w:hAnsiTheme="minorHAnsi"/>
          <w:b/>
          <w:color w:val="C00000"/>
          <w:sz w:val="40"/>
        </w:rPr>
      </w:pPr>
      <w:r w:rsidRPr="007049D7">
        <w:rPr>
          <w:rFonts w:asciiTheme="minorHAnsi" w:hAnsiTheme="minorHAnsi"/>
          <w:b/>
          <w:color w:val="C00000"/>
          <w:sz w:val="40"/>
        </w:rPr>
        <w:t>Proč se udává citlivost?</w:t>
      </w:r>
    </w:p>
    <w:p w:rsidR="007049D7" w:rsidRPr="007049D7" w:rsidRDefault="007049D7" w:rsidP="007049D7">
      <w:pPr>
        <w:pStyle w:val="Odstavecseseznamem"/>
        <w:numPr>
          <w:ilvl w:val="0"/>
          <w:numId w:val="1"/>
        </w:numPr>
        <w:ind w:left="851" w:hanging="491"/>
        <w:rPr>
          <w:rFonts w:asciiTheme="minorHAnsi" w:hAnsiTheme="minorHAnsi"/>
          <w:b/>
          <w:color w:val="C00000"/>
          <w:sz w:val="40"/>
        </w:rPr>
      </w:pPr>
      <w:r w:rsidRPr="007049D7">
        <w:rPr>
          <w:rFonts w:asciiTheme="minorHAnsi" w:hAnsiTheme="minorHAnsi"/>
          <w:b/>
          <w:color w:val="C00000"/>
          <w:sz w:val="40"/>
        </w:rPr>
        <w:t>K čemu slouží makro?</w:t>
      </w:r>
    </w:p>
    <w:p w:rsidR="00311F59" w:rsidRDefault="00311F59"/>
    <w:p w:rsidR="00311F59" w:rsidRDefault="00311F59"/>
    <w:p w:rsidR="00311F59" w:rsidRDefault="007049D7">
      <w:r>
        <w:rPr>
          <w:noProof/>
        </w:rPr>
        <w:drawing>
          <wp:anchor distT="0" distB="0" distL="114300" distR="114300" simplePos="0" relativeHeight="251663360" behindDoc="0" locked="0" layoutInCell="1" allowOverlap="1" wp14:anchorId="3C5C863A" wp14:editId="44963D8E">
            <wp:simplePos x="0" y="0"/>
            <wp:positionH relativeFrom="column">
              <wp:posOffset>975995</wp:posOffset>
            </wp:positionH>
            <wp:positionV relativeFrom="paragraph">
              <wp:posOffset>36195</wp:posOffset>
            </wp:positionV>
            <wp:extent cx="3845560" cy="3581400"/>
            <wp:effectExtent l="0" t="0" r="2540" b="0"/>
            <wp:wrapNone/>
            <wp:docPr id="6" name="obrázek 1" descr="http://pixabay.com/static/uploads/photo/2012/04/13/00/26/thinking-31254_6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ixabay.com/static/uploads/photo/2012/04/13/00/26/thinking-31254_640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56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311F59" w:rsidRDefault="00311F59"/>
    <w:p w:rsidR="007049D7" w:rsidRDefault="007049D7"/>
    <w:p w:rsidR="007049D7" w:rsidRDefault="007049D7"/>
    <w:p w:rsidR="007049D7" w:rsidRDefault="007049D7"/>
    <w:p w:rsidR="007049D7" w:rsidRDefault="007049D7"/>
    <w:p w:rsidR="007049D7" w:rsidRDefault="007049D7"/>
    <w:p w:rsidR="007049D7" w:rsidRDefault="007049D7"/>
    <w:p w:rsidR="00311F59" w:rsidRDefault="00311F59"/>
    <w:p w:rsidR="00311F59" w:rsidRDefault="00311F59"/>
    <w:p w:rsidR="00311F59" w:rsidRPr="007049D7" w:rsidRDefault="00311F59">
      <w:pPr>
        <w:rPr>
          <w:b/>
          <w:u w:val="single"/>
        </w:rPr>
      </w:pPr>
      <w:r w:rsidRPr="007049D7">
        <w:rPr>
          <w:b/>
          <w:u w:val="single"/>
        </w:rPr>
        <w:t>Zdroje info</w:t>
      </w:r>
      <w:r w:rsidR="00194BF0" w:rsidRPr="007049D7">
        <w:rPr>
          <w:b/>
          <w:u w:val="single"/>
        </w:rPr>
        <w:t>r</w:t>
      </w:r>
      <w:r w:rsidRPr="007049D7">
        <w:rPr>
          <w:b/>
          <w:u w:val="single"/>
        </w:rPr>
        <w:t>mací:</w:t>
      </w:r>
    </w:p>
    <w:p w:rsidR="007049D7" w:rsidRDefault="007049D7"/>
    <w:p w:rsidR="00311F59" w:rsidRPr="007049D7" w:rsidRDefault="007049D7" w:rsidP="007049D7">
      <w:pPr>
        <w:pStyle w:val="Odstavecseseznamem"/>
        <w:numPr>
          <w:ilvl w:val="0"/>
          <w:numId w:val="2"/>
        </w:numPr>
        <w:rPr>
          <w:rStyle w:val="Hypertextovodkaz"/>
          <w:color w:val="auto"/>
          <w:u w:val="none"/>
        </w:rPr>
      </w:pPr>
      <w:r>
        <w:t xml:space="preserve">[cit. 2013-01-03] dostupné </w:t>
      </w:r>
      <w:proofErr w:type="gramStart"/>
      <w:r>
        <w:t>na</w:t>
      </w:r>
      <w:proofErr w:type="gramEnd"/>
      <w:r>
        <w:t xml:space="preserve">: </w:t>
      </w:r>
      <w:hyperlink r:id="rId11" w:history="1">
        <w:r w:rsidR="00311F59" w:rsidRPr="006E0C13">
          <w:rPr>
            <w:rStyle w:val="Hypertextovodkaz"/>
          </w:rPr>
          <w:t>http://farm4.staticflickr.com/3443/3927692871_119446dbe4_z.jpg?zz=1</w:t>
        </w:r>
      </w:hyperlink>
    </w:p>
    <w:p w:rsidR="00311F59" w:rsidRDefault="007049D7" w:rsidP="007049D7">
      <w:pPr>
        <w:pStyle w:val="Odstavecseseznamem"/>
        <w:numPr>
          <w:ilvl w:val="0"/>
          <w:numId w:val="2"/>
        </w:numPr>
      </w:pPr>
      <w:r>
        <w:t>[cit. 2013-01</w:t>
      </w:r>
      <w:r w:rsidRPr="007049D7">
        <w:t xml:space="preserve">-03] dostupné </w:t>
      </w:r>
      <w:proofErr w:type="gramStart"/>
      <w:r w:rsidRPr="007049D7">
        <w:t>na</w:t>
      </w:r>
      <w:proofErr w:type="gramEnd"/>
      <w:r w:rsidRPr="007049D7">
        <w:t>:</w:t>
      </w:r>
      <w:r>
        <w:t xml:space="preserve"> </w:t>
      </w:r>
      <w:hyperlink r:id="rId12" w:history="1">
        <w:r w:rsidRPr="00E13368">
          <w:rPr>
            <w:rStyle w:val="Hypertextovodkaz"/>
          </w:rPr>
          <w:t>http://pixabay.com/static/uploads/photo/2012/04/13/00/26/thinking-31254_640.png</w:t>
        </w:r>
      </w:hyperlink>
    </w:p>
    <w:p w:rsidR="007049D7" w:rsidRDefault="007049D7"/>
    <w:sectPr w:rsidR="007049D7" w:rsidSect="007B2232">
      <w:headerReference w:type="default" r:id="rId13"/>
      <w:pgSz w:w="11906" w:h="16838"/>
      <w:pgMar w:top="1418" w:right="1418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FB8" w:rsidRDefault="001E0FB8" w:rsidP="007B2232">
      <w:r>
        <w:separator/>
      </w:r>
    </w:p>
  </w:endnote>
  <w:endnote w:type="continuationSeparator" w:id="0">
    <w:p w:rsidR="001E0FB8" w:rsidRDefault="001E0FB8" w:rsidP="007B2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FB8" w:rsidRDefault="001E0FB8" w:rsidP="007B2232">
      <w:r>
        <w:separator/>
      </w:r>
    </w:p>
  </w:footnote>
  <w:footnote w:type="continuationSeparator" w:id="0">
    <w:p w:rsidR="001E0FB8" w:rsidRDefault="001E0FB8" w:rsidP="007B22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232" w:rsidRDefault="007B2232">
    <w:pPr>
      <w:pStyle w:val="Zhlav"/>
    </w:pPr>
    <w:r>
      <w:rPr>
        <w:rFonts w:ascii="Calibri" w:hAnsi="Calibri" w:cs="Calibri"/>
        <w:noProof/>
      </w:rPr>
      <w:drawing>
        <wp:inline distT="0" distB="0" distL="0" distR="0" wp14:anchorId="391665D3" wp14:editId="2B4D1DE1">
          <wp:extent cx="5759450" cy="1470498"/>
          <wp:effectExtent l="0" t="0" r="0" b="0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4704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926E7C"/>
    <w:multiLevelType w:val="hybridMultilevel"/>
    <w:tmpl w:val="B71C1AD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4C61C4"/>
    <w:multiLevelType w:val="hybridMultilevel"/>
    <w:tmpl w:val="83B2A37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3DB"/>
    <w:rsid w:val="00194BF0"/>
    <w:rsid w:val="001E0FB8"/>
    <w:rsid w:val="001F0F67"/>
    <w:rsid w:val="00264FC3"/>
    <w:rsid w:val="00311F59"/>
    <w:rsid w:val="00420356"/>
    <w:rsid w:val="007049D7"/>
    <w:rsid w:val="007B2232"/>
    <w:rsid w:val="008B75B7"/>
    <w:rsid w:val="008F21E3"/>
    <w:rsid w:val="009C69B0"/>
    <w:rsid w:val="00AD6754"/>
    <w:rsid w:val="00CE23DB"/>
    <w:rsid w:val="00DF503D"/>
    <w:rsid w:val="00E90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67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D675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6754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11F59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049D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B223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B223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B223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B2232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67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D675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6754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11F59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049D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B223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B223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B223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B2232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1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pixabay.com/static/uploads/photo/2012/04/13/00/26/thinking-31254_640.pn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farm4.staticflickr.com/3443/3927692871_119446dbe4_z.jpg?zz=1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28614-2E7B-4BA5-A747-BFDB4D7E4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343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jk</Company>
  <LinksUpToDate>false</LinksUpToDate>
  <CharactersWithSpaces>2364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</dc:creator>
  <cp:lastModifiedBy>PN</cp:lastModifiedBy>
  <cp:revision>13</cp:revision>
  <cp:lastPrinted>2013-05-02T05:27:00Z</cp:lastPrinted>
  <dcterms:created xsi:type="dcterms:W3CDTF">2012-11-30T10:34:00Z</dcterms:created>
  <dcterms:modified xsi:type="dcterms:W3CDTF">2013-05-02T05:27:00Z</dcterms:modified>
</cp:coreProperties>
</file>